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CD" w:rsidRDefault="002F38AD" w:rsidP="002F38AD">
      <w:pPr>
        <w:jc w:val="center"/>
      </w:pPr>
      <w:r>
        <w:t>Задание к индивидуальной работе</w:t>
      </w:r>
    </w:p>
    <w:p w:rsidR="002F38AD" w:rsidRDefault="002F38AD" w:rsidP="002F38AD">
      <w:r>
        <w:t>1.Указать область применение, исходное  сырье</w:t>
      </w:r>
    </w:p>
    <w:p w:rsidR="002F38AD" w:rsidRDefault="002F38AD" w:rsidP="002F38AD">
      <w:r>
        <w:t>2.Формализовать и проклассифицировать основную реакцию производства</w:t>
      </w:r>
    </w:p>
    <w:p w:rsidR="002F38AD" w:rsidRDefault="002F38AD" w:rsidP="002F38AD">
      <w:r>
        <w:t xml:space="preserve">3.Записать выражение константы равновесия для основной </w:t>
      </w:r>
      <w:r w:rsidR="006A393F">
        <w:t>реакции. Указать</w:t>
      </w:r>
      <w:r>
        <w:t xml:space="preserve"> способы повышения константы равновесия и равновесной степени превращения. Привести необходимые графические зависимости.</w:t>
      </w:r>
    </w:p>
    <w:p w:rsidR="002F38AD" w:rsidRDefault="002F38AD" w:rsidP="002F38AD">
      <w:r>
        <w:t xml:space="preserve">4.Учитывая свойства реагирующих </w:t>
      </w:r>
      <w:r w:rsidR="006A393F">
        <w:t>веществ, сделать</w:t>
      </w:r>
      <w:r>
        <w:t xml:space="preserve"> предположение о лимитирующей стадии </w:t>
      </w:r>
      <w:r w:rsidR="006A393F">
        <w:t>процесса. Составить</w:t>
      </w:r>
      <w:r>
        <w:t xml:space="preserve"> кинетическое уравнение </w:t>
      </w:r>
      <w:r w:rsidR="006A393F">
        <w:t>процесса. Предложить</w:t>
      </w:r>
      <w:r>
        <w:t xml:space="preserve"> способы интенсификации процесса и способы повышения практической степени превращения. </w:t>
      </w:r>
      <w:r w:rsidR="006A393F">
        <w:t>Привести</w:t>
      </w:r>
      <w:r>
        <w:t xml:space="preserve"> </w:t>
      </w:r>
      <w:r w:rsidR="006A393F">
        <w:t>необходимые</w:t>
      </w:r>
      <w:r>
        <w:t xml:space="preserve"> графические зависимости.</w:t>
      </w:r>
    </w:p>
    <w:p w:rsidR="002F38AD" w:rsidRDefault="002F38AD" w:rsidP="002F38AD">
      <w:r>
        <w:t xml:space="preserve">5.Составить </w:t>
      </w:r>
      <w:proofErr w:type="gramStart"/>
      <w:r>
        <w:t>функциональную</w:t>
      </w:r>
      <w:proofErr w:type="gramEnd"/>
      <w:r>
        <w:t xml:space="preserve"> и операторную схемы  данной ХТС.</w:t>
      </w:r>
      <w:r w:rsidR="006A393F">
        <w:t xml:space="preserve"> </w:t>
      </w:r>
      <w:r w:rsidR="00EB350F">
        <w:t>Выявить основные стадии производств</w:t>
      </w:r>
      <w:proofErr w:type="gramStart"/>
      <w:r w:rsidR="00EB350F">
        <w:t>а(</w:t>
      </w:r>
      <w:proofErr w:type="gramEnd"/>
      <w:r w:rsidR="00EB350F">
        <w:t xml:space="preserve">подготовка </w:t>
      </w:r>
      <w:r w:rsidR="006A393F">
        <w:t>сырья, собственно</w:t>
      </w:r>
      <w:r w:rsidR="00EB350F">
        <w:t xml:space="preserve"> химическое  </w:t>
      </w:r>
      <w:r w:rsidR="006A393F">
        <w:t>превращение, разделение</w:t>
      </w:r>
      <w:r w:rsidR="00EB350F">
        <w:t xml:space="preserve"> продуктов </w:t>
      </w:r>
      <w:r w:rsidR="006A393F">
        <w:t>реакции, утилизация</w:t>
      </w:r>
      <w:r w:rsidR="00EB350F">
        <w:t xml:space="preserve"> и санитарная очистка отходов)Определить существующий тип связей. Почему используются именно такие связи?</w:t>
      </w:r>
    </w:p>
    <w:p w:rsidR="00EB350F" w:rsidRDefault="00EB350F" w:rsidP="002F38AD">
      <w:r>
        <w:t>6.Проанализировать</w:t>
      </w:r>
      <w:r w:rsidR="006A393F">
        <w:t>, к</w:t>
      </w:r>
      <w:r>
        <w:t>акие параметры процесса (</w:t>
      </w:r>
      <w:r w:rsidR="006A393F">
        <w:t>температура</w:t>
      </w:r>
      <w:r>
        <w:t>,</w:t>
      </w:r>
      <w:r w:rsidR="006A393F">
        <w:t xml:space="preserve"> </w:t>
      </w:r>
      <w:r>
        <w:t>давление,</w:t>
      </w:r>
      <w:r w:rsidR="006A393F">
        <w:t xml:space="preserve"> </w:t>
      </w:r>
      <w:r>
        <w:t>концентрация</w:t>
      </w:r>
      <w:r w:rsidR="006A393F">
        <w:t xml:space="preserve">, </w:t>
      </w:r>
      <w:r>
        <w:t xml:space="preserve">скорость </w:t>
      </w:r>
      <w:r w:rsidR="006A393F">
        <w:t>потока, перемешивание</w:t>
      </w:r>
      <w:r>
        <w:t xml:space="preserve"> и </w:t>
      </w:r>
      <w:r w:rsidR="006A393F">
        <w:t>т.д.) т</w:t>
      </w:r>
      <w:r>
        <w:t xml:space="preserve">ребуется </w:t>
      </w:r>
      <w:r w:rsidR="006A393F">
        <w:t>контролировать</w:t>
      </w:r>
      <w:r>
        <w:t xml:space="preserve"> и регулировать с целью наилучшего использования </w:t>
      </w:r>
      <w:r w:rsidR="006A393F">
        <w:t>сырья? где</w:t>
      </w:r>
      <w:r>
        <w:t xml:space="preserve"> необходимо установить контрольные и </w:t>
      </w:r>
      <w:r w:rsidR="006A393F">
        <w:t>регулирующие</w:t>
      </w:r>
      <w:r>
        <w:t xml:space="preserve"> приборы?</w:t>
      </w:r>
    </w:p>
    <w:p w:rsidR="00EB350F" w:rsidRDefault="00EB350F" w:rsidP="002F38AD">
      <w:r>
        <w:t xml:space="preserve">7.Выбрать тип </w:t>
      </w:r>
      <w:r w:rsidR="006A393F">
        <w:t>реактора, необходимого</w:t>
      </w:r>
      <w:r>
        <w:t xml:space="preserve"> для осуществления целевой реакции (периодический или непрерывный,</w:t>
      </w:r>
      <w:r w:rsidR="006A393F">
        <w:t xml:space="preserve"> </w:t>
      </w:r>
      <w:r>
        <w:t>изотермический,</w:t>
      </w:r>
      <w:r w:rsidR="006A393F">
        <w:t xml:space="preserve"> </w:t>
      </w:r>
      <w:r>
        <w:t xml:space="preserve">адиабатический или </w:t>
      </w:r>
      <w:proofErr w:type="spellStart"/>
      <w:r>
        <w:t>политермический</w:t>
      </w:r>
      <w:proofErr w:type="spellEnd"/>
      <w:r>
        <w:t xml:space="preserve">) или совокупность реакторов (каскад). </w:t>
      </w:r>
      <w:r w:rsidR="006A393F">
        <w:t>Объяснить</w:t>
      </w:r>
      <w:r>
        <w:t xml:space="preserve"> свой выбор. Можно ли процесс осуществить </w:t>
      </w:r>
      <w:proofErr w:type="spellStart"/>
      <w:r>
        <w:t>автотермично</w:t>
      </w:r>
      <w:proofErr w:type="spellEnd"/>
      <w:r>
        <w:t>?</w:t>
      </w:r>
      <w:r w:rsidR="006A393F">
        <w:t xml:space="preserve"> </w:t>
      </w:r>
      <w:r>
        <w:t>Записать уравнение материального и теплового балансов (в общем виде)</w:t>
      </w:r>
      <w:proofErr w:type="gramStart"/>
      <w:r>
        <w:t xml:space="preserve"> .</w:t>
      </w:r>
      <w:proofErr w:type="gramEnd"/>
    </w:p>
    <w:p w:rsidR="00EB350F" w:rsidRDefault="00EB350F" w:rsidP="002F38AD">
      <w:r>
        <w:t xml:space="preserve">Показать </w:t>
      </w:r>
      <w:r w:rsidR="006A393F">
        <w:t>графически, как</w:t>
      </w:r>
      <w:r>
        <w:t xml:space="preserve"> меняется концентрация исходных веществ и </w:t>
      </w:r>
      <w:r w:rsidR="006A393F">
        <w:t>продуктов</w:t>
      </w:r>
      <w:r>
        <w:t xml:space="preserve"> реакции,</w:t>
      </w:r>
      <w:r w:rsidR="006A393F">
        <w:t xml:space="preserve"> температура</w:t>
      </w:r>
      <w:r w:rsidR="004C3477">
        <w:t xml:space="preserve"> и скорость процесса</w:t>
      </w:r>
    </w:p>
    <w:p w:rsidR="004C3477" w:rsidRDefault="004C3477" w:rsidP="002F38AD">
      <w:r>
        <w:t xml:space="preserve">       А</w:t>
      </w:r>
      <w:r w:rsidR="006A393F">
        <w:t>) п</w:t>
      </w:r>
      <w:r>
        <w:t>о длине реактора</w:t>
      </w:r>
    </w:p>
    <w:p w:rsidR="004C3477" w:rsidRDefault="004C3477" w:rsidP="002F38AD">
      <w:r>
        <w:t xml:space="preserve">       Б</w:t>
      </w:r>
      <w:r w:rsidR="006A393F">
        <w:t>) в</w:t>
      </w:r>
      <w:r>
        <w:t>о времени для конкретной точки реактора.</w:t>
      </w:r>
    </w:p>
    <w:p w:rsidR="004C3477" w:rsidRDefault="004C3477" w:rsidP="002F38AD">
      <w:r>
        <w:t>Как достига</w:t>
      </w:r>
      <w:r w:rsidR="006A393F">
        <w:t>ется наилучшее использование оборудования</w:t>
      </w:r>
      <w:r>
        <w:t>?</w:t>
      </w:r>
    </w:p>
    <w:p w:rsidR="004C3477" w:rsidRDefault="006A393F" w:rsidP="002F38AD">
      <w:r>
        <w:t>8.Указать виды энергии, используемой в производстве. Как достигается наилучшее использование энергии?</w:t>
      </w:r>
    </w:p>
    <w:p w:rsidR="006A393F" w:rsidRDefault="006A393F" w:rsidP="002F38AD">
      <w:r>
        <w:t>9.Указать требование к воде, используемой в данной схеме (в качестве химического реагента, растворителя, хладагента, теплоносителя и т.д.) Как получить воду требуемого качества?</w:t>
      </w:r>
    </w:p>
    <w:p w:rsidR="006A393F" w:rsidRDefault="006A393F" w:rsidP="002F38AD">
      <w:r>
        <w:t>10.Определить</w:t>
      </w:r>
      <w:r w:rsidR="00F07215">
        <w:t>, к</w:t>
      </w:r>
      <w:r>
        <w:t>акие отходы имеются в данном производстве (образующиеся непрерывно</w:t>
      </w:r>
      <w:r w:rsidR="00F07215">
        <w:t xml:space="preserve"> </w:t>
      </w:r>
      <w:r>
        <w:t>,</w:t>
      </w:r>
      <w:r w:rsidR="00F07215">
        <w:t>периодически</w:t>
      </w:r>
      <w:r>
        <w:t>;</w:t>
      </w:r>
      <w:r w:rsidR="00F07215">
        <w:t xml:space="preserve"> </w:t>
      </w:r>
      <w:r>
        <w:t>твердые,</w:t>
      </w:r>
      <w:r w:rsidR="00F07215">
        <w:t xml:space="preserve"> </w:t>
      </w:r>
      <w:r>
        <w:t>жидкие,</w:t>
      </w:r>
      <w:r w:rsidR="00F07215">
        <w:t xml:space="preserve"> </w:t>
      </w:r>
      <w:r>
        <w:t>газообразные) Предложить способы уменьшения количества отходов.</w:t>
      </w:r>
    </w:p>
    <w:p w:rsidR="006A393F" w:rsidRDefault="006A393F" w:rsidP="002F38AD">
      <w:r>
        <w:t>11.Рассчитать расходные коэффициенты по исходному сырью.</w:t>
      </w:r>
    </w:p>
    <w:sectPr w:rsidR="006A393F" w:rsidSect="00A6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AD"/>
    <w:rsid w:val="002F38AD"/>
    <w:rsid w:val="004C3477"/>
    <w:rsid w:val="006A393F"/>
    <w:rsid w:val="00A61FCD"/>
    <w:rsid w:val="00EB350F"/>
    <w:rsid w:val="00F0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2013-04-19T12:21:00Z</dcterms:created>
  <dcterms:modified xsi:type="dcterms:W3CDTF">2013-04-19T13:13:00Z</dcterms:modified>
</cp:coreProperties>
</file>