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1B" w:rsidRDefault="0097701B" w:rsidP="0097701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178.</w:t>
      </w:r>
      <w:r w:rsidRPr="00F77C65">
        <w:rPr>
          <w:sz w:val="28"/>
          <w:szCs w:val="28"/>
        </w:rPr>
        <w:t xml:space="preserve">На основе значений </w:t>
      </w:r>
      <w:r w:rsidRPr="00F77C65">
        <w:rPr>
          <w:position w:val="-12"/>
          <w:sz w:val="28"/>
          <w:szCs w:val="28"/>
        </w:rPr>
        <w:object w:dxaOrig="7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21.6pt" o:ole="">
            <v:imagedata r:id="rId4" o:title=""/>
          </v:shape>
          <o:OLEObject Type="Embed" ProgID="Equation.3" ShapeID="_x0000_i1025" DrawAspect="Content" ObjectID="_1428153374" r:id="rId5"/>
        </w:object>
      </w:r>
      <w:r w:rsidRPr="00F77C65">
        <w:rPr>
          <w:sz w:val="28"/>
          <w:szCs w:val="28"/>
        </w:rPr>
        <w:t xml:space="preserve"> приведенных ниже оксидов германия, олова и свинца, укажите, какие из них являются окислителями, какие – восстановителями: </w:t>
      </w:r>
      <w:r w:rsidRPr="00F77C65">
        <w:rPr>
          <w:position w:val="-12"/>
          <w:sz w:val="28"/>
          <w:szCs w:val="28"/>
        </w:rPr>
        <w:object w:dxaOrig="3240" w:dyaOrig="380">
          <v:shape id="_x0000_i1026" type="#_x0000_t75" style="width:162pt;height:18.6pt" o:ole="">
            <v:imagedata r:id="rId6" o:title=""/>
          </v:shape>
          <o:OLEObject Type="Embed" ProgID="Equation.3" ShapeID="_x0000_i1026" DrawAspect="Content" ObjectID="_1428153375" r:id="rId7"/>
        </w:object>
      </w:r>
      <w:r w:rsidRPr="00F77C65">
        <w:rPr>
          <w:sz w:val="28"/>
          <w:szCs w:val="28"/>
        </w:rPr>
        <w:t xml:space="preserve">; </w:t>
      </w:r>
      <w:r w:rsidRPr="00F77C65">
        <w:rPr>
          <w:position w:val="-12"/>
          <w:sz w:val="28"/>
          <w:szCs w:val="28"/>
        </w:rPr>
        <w:object w:dxaOrig="3140" w:dyaOrig="380">
          <v:shape id="_x0000_i1027" type="#_x0000_t75" style="width:153.6pt;height:18.6pt" o:ole="">
            <v:imagedata r:id="rId8" o:title=""/>
          </v:shape>
          <o:OLEObject Type="Embed" ProgID="Equation.3" ShapeID="_x0000_i1027" DrawAspect="Content" ObjectID="_1428153376" r:id="rId9"/>
        </w:object>
      </w:r>
      <w:r w:rsidRPr="00F77C65">
        <w:rPr>
          <w:sz w:val="28"/>
          <w:szCs w:val="28"/>
        </w:rPr>
        <w:t xml:space="preserve">; </w:t>
      </w:r>
      <w:r w:rsidRPr="00F77C65">
        <w:rPr>
          <w:position w:val="-12"/>
          <w:sz w:val="28"/>
          <w:szCs w:val="28"/>
        </w:rPr>
        <w:object w:dxaOrig="3260" w:dyaOrig="380">
          <v:shape id="_x0000_i1028" type="#_x0000_t75" style="width:159.6pt;height:18.6pt" o:ole="">
            <v:imagedata r:id="rId10" o:title=""/>
          </v:shape>
          <o:OLEObject Type="Embed" ProgID="Equation.3" ShapeID="_x0000_i1028" DrawAspect="Content" ObjectID="_1428153377" r:id="rId11"/>
        </w:object>
      </w:r>
      <w:r w:rsidRPr="00F77C65">
        <w:rPr>
          <w:sz w:val="28"/>
          <w:szCs w:val="28"/>
        </w:rPr>
        <w:t>.</w:t>
      </w:r>
    </w:p>
    <w:p w:rsidR="00504605" w:rsidRDefault="00504605"/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01B"/>
    <w:rsid w:val="000C5DFB"/>
    <w:rsid w:val="004E18E1"/>
    <w:rsid w:val="00504605"/>
    <w:rsid w:val="00614C6A"/>
    <w:rsid w:val="0097701B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2013-04-22T12:29:00Z</dcterms:created>
  <dcterms:modified xsi:type="dcterms:W3CDTF">2013-04-22T12:29:00Z</dcterms:modified>
</cp:coreProperties>
</file>