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E" w:rsidRDefault="00ED6E47">
      <w:r w:rsidRPr="00ED6E47">
        <w:t>9.</w:t>
      </w:r>
      <w:r w:rsidRPr="00ED6E47">
        <w:tab/>
        <w:t>В однородном магнитном поле с индукцией</w:t>
      </w:r>
      <w:proofErr w:type="gramStart"/>
      <w:r w:rsidRPr="00ED6E47">
        <w:t xml:space="preserve"> В</w:t>
      </w:r>
      <w:proofErr w:type="gramEnd"/>
      <w:r w:rsidRPr="00ED6E47">
        <w:t>=0,1 Тл находится квадратная рамка со стороной а=5см. Величина тока в рамке 1А. На рамку действует вращающий момент           6 мН*м. Определить угол между нормалью к поверхности рамки и направлением линий магнитной индукции.</w:t>
      </w:r>
    </w:p>
    <w:p w:rsidR="00ED6E47" w:rsidRDefault="00ED6E47">
      <w:r w:rsidRPr="00ED6E47">
        <w:t>19.</w:t>
      </w:r>
      <w:r w:rsidRPr="00ED6E47">
        <w:tab/>
        <w:t xml:space="preserve">Определить магнитный поток через площадь поперечного сечения </w:t>
      </w:r>
      <w:proofErr w:type="spellStart"/>
      <w:r w:rsidRPr="00ED6E47">
        <w:t>тороида</w:t>
      </w:r>
      <w:proofErr w:type="spellEnd"/>
      <w:r w:rsidRPr="00ED6E47">
        <w:t xml:space="preserve"> без сердечника, по обмотке которого, содержащей 200 витков, течет ток 2А. Внешний диаметр </w:t>
      </w:r>
      <w:proofErr w:type="spellStart"/>
      <w:r w:rsidRPr="00ED6E47">
        <w:t>тороида</w:t>
      </w:r>
      <w:proofErr w:type="spellEnd"/>
      <w:r w:rsidRPr="00ED6E47">
        <w:t xml:space="preserve"> 60см, внутренний –– 40см.</w:t>
      </w:r>
    </w:p>
    <w:p w:rsidR="00ED6E47" w:rsidRDefault="00ED6E47">
      <w:r w:rsidRPr="00ED6E47">
        <w:t>29.</w:t>
      </w:r>
      <w:r w:rsidRPr="00ED6E47">
        <w:tab/>
        <w:t>Электрон, обладая скоростью 1Мм/</w:t>
      </w:r>
      <w:proofErr w:type="gramStart"/>
      <w:r w:rsidRPr="00ED6E47">
        <w:t>с</w:t>
      </w:r>
      <w:proofErr w:type="gramEnd"/>
      <w:r w:rsidRPr="00ED6E47">
        <w:t xml:space="preserve">, влетает </w:t>
      </w:r>
      <w:proofErr w:type="gramStart"/>
      <w:r w:rsidRPr="00ED6E47">
        <w:t>в</w:t>
      </w:r>
      <w:proofErr w:type="gramEnd"/>
      <w:r w:rsidRPr="00ED6E47">
        <w:t xml:space="preserve"> однородное магнитное поле под углом 60</w:t>
      </w:r>
      <w:r w:rsidRPr="00ED6E47">
        <w:t> к направлению поля и начинает двигаться по спирали. Напряженность магнитного поля 1,5кА/м. Определить радиус витка спирали.</w:t>
      </w:r>
    </w:p>
    <w:p w:rsidR="00ED6E47" w:rsidRDefault="00ED6E47">
      <w:r w:rsidRPr="00ED6E47">
        <w:t>39.</w:t>
      </w:r>
      <w:r w:rsidRPr="00ED6E47">
        <w:tab/>
        <w:t>Проволочный виток радиусом 5см, имеющий сопротивление 0,3Ом, находится в однородном магнитном поле с индукцией 0,2Тл. Нормаль к плоскости витка составляет с линиями индукции магнитного поля угол, равный 45</w:t>
      </w:r>
      <w:r w:rsidRPr="00ED6E47">
        <w:t>. Какое количество электричества протечет по витку, если магнитное поле исчезнет?</w:t>
      </w:r>
    </w:p>
    <w:p w:rsidR="00ED6E47" w:rsidRDefault="00ED6E47">
      <w:r w:rsidRPr="00ED6E47">
        <w:t>49.</w:t>
      </w:r>
      <w:r w:rsidRPr="00ED6E47">
        <w:tab/>
        <w:t>При какой величине тока в прямолинейном бесконечном проводнике плотность энергии магнитного поля на расстоянии 2см от проводника равна 100мДж/м3.</w:t>
      </w:r>
    </w:p>
    <w:p w:rsidR="00ED6E47" w:rsidRDefault="00ED6E47">
      <w:r w:rsidRPr="00ED6E47">
        <w:t>4.</w:t>
      </w:r>
      <w:r w:rsidRPr="00ED6E47">
        <w:tab/>
        <w:t>В однородном магнитном поле с индукцией</w:t>
      </w:r>
      <w:proofErr w:type="gramStart"/>
      <w:r w:rsidRPr="00ED6E47">
        <w:t xml:space="preserve"> В</w:t>
      </w:r>
      <w:proofErr w:type="gramEnd"/>
      <w:r w:rsidRPr="00ED6E47">
        <w:t>=0,3 Тл находится прямоугольная рамка со сторонами  а=5 см и b=8см. Нормаль к плоскости рамки составляет с направлением магнитного поля угол 30</w:t>
      </w:r>
      <w:r w:rsidRPr="00ED6E47">
        <w:t>. Определить вращающий момент, действующий на рамку, если по ней течет ток 1А.</w:t>
      </w:r>
    </w:p>
    <w:p w:rsidR="00ED6E47" w:rsidRDefault="00ED6E47">
      <w:r w:rsidRPr="00ED6E47">
        <w:t>3.</w:t>
      </w:r>
      <w:r w:rsidRPr="00ED6E47">
        <w:tab/>
        <w:t>В однородном магнитном поле с индукцией</w:t>
      </w:r>
      <w:proofErr w:type="gramStart"/>
      <w:r w:rsidRPr="00ED6E47">
        <w:t xml:space="preserve"> В</w:t>
      </w:r>
      <w:proofErr w:type="gramEnd"/>
      <w:r w:rsidRPr="00ED6E47">
        <w:t>=0,1 Тл находится круглая рамка радиусом r=0,05 м. Плоскость рамки совпадает с направлением линий магнитной индукции. Определить вращающий момент, действующий на рамку, если по ней течет ток 1А.</w:t>
      </w:r>
    </w:p>
    <w:p w:rsidR="00ED6E47" w:rsidRDefault="00ED6E47">
      <w:r w:rsidRPr="00ED6E47">
        <w:t>2.</w:t>
      </w:r>
      <w:r w:rsidRPr="00ED6E47">
        <w:tab/>
        <w:t>В однородное магнитное поле с индукцией</w:t>
      </w:r>
      <w:proofErr w:type="gramStart"/>
      <w:r w:rsidRPr="00ED6E47">
        <w:t xml:space="preserve"> В</w:t>
      </w:r>
      <w:proofErr w:type="gramEnd"/>
      <w:r w:rsidRPr="00ED6E47">
        <w:t>=0.2 Тл помещена квадратная рамка со стороной а=6 см. Плоскость рамки составляет с направлением магнитного поля угол 60</w:t>
      </w:r>
      <w:r w:rsidRPr="00ED6E47">
        <w:t>. Определить вращающий момент, действующий на рамку, если по ней течет ток 1А.</w:t>
      </w:r>
    </w:p>
    <w:p w:rsidR="00ED6E47" w:rsidRDefault="00ED6E47">
      <w:r w:rsidRPr="00ED6E47">
        <w:t>1.</w:t>
      </w:r>
      <w:r w:rsidRPr="00ED6E47">
        <w:tab/>
        <w:t>В однородном магнитном поле с индукцией</w:t>
      </w:r>
      <w:proofErr w:type="gramStart"/>
      <w:r w:rsidRPr="00ED6E47">
        <w:t xml:space="preserve"> В</w:t>
      </w:r>
      <w:proofErr w:type="gramEnd"/>
      <w:r w:rsidRPr="00ED6E47">
        <w:t>=0,1 Тл помещена квадратная рамка с площадью S=25 см2. Нормаль к плоскости рамки составляет с направлением магнитного поля угол 60</w:t>
      </w:r>
      <w:r w:rsidRPr="00ED6E47">
        <w:t>. Определить вращающий момент, действующий на рамку, если по ней течет ток 1А.</w:t>
      </w:r>
    </w:p>
    <w:p w:rsidR="00ED6E47" w:rsidRDefault="00ED6E47">
      <w:r w:rsidRPr="00ED6E47">
        <w:t>50.</w:t>
      </w:r>
      <w:r w:rsidRPr="00ED6E47">
        <w:tab/>
        <w:t>Определить плотность энергии магнитного поля в центре кольцевого проводника, имеющего радиус 20см и содержащего 200 витков. Величина тока в проводнике 1,5А.</w:t>
      </w:r>
      <w:bookmarkStart w:id="0" w:name="_GoBack"/>
      <w:bookmarkEnd w:id="0"/>
    </w:p>
    <w:sectPr w:rsidR="00ED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47"/>
    <w:rsid w:val="004A14CE"/>
    <w:rsid w:val="00E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2013-04-19T17:10:00Z</dcterms:created>
  <dcterms:modified xsi:type="dcterms:W3CDTF">2013-04-19T17:13:00Z</dcterms:modified>
</cp:coreProperties>
</file>