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74D" w:rsidRDefault="00605F34">
      <w:r>
        <w:t>Написать программу</w:t>
      </w:r>
    </w:p>
    <w:p w:rsidR="00605F34" w:rsidRDefault="00605F34"/>
    <w:p w:rsidR="00605F34" w:rsidRDefault="00605F34">
      <w:r>
        <w:t xml:space="preserve">Шифрование и дешифрование файла, области памяти (ассемблер и высокого уровня). Методы аналитических преобразований - </w:t>
      </w:r>
      <w:proofErr w:type="spellStart"/>
      <w:r>
        <w:t>y</w:t>
      </w:r>
      <w:r>
        <w:rPr>
          <w:vertAlign w:val="subscript"/>
        </w:rPr>
        <w:t>i</w:t>
      </w:r>
      <w:proofErr w:type="spellEnd"/>
      <w:r>
        <w:t>=</w:t>
      </w:r>
      <w:proofErr w:type="spellStart"/>
      <w:r>
        <w:t>x</w:t>
      </w:r>
      <w:r>
        <w:rPr>
          <w:vertAlign w:val="subscript"/>
        </w:rPr>
        <w:t>i</w:t>
      </w:r>
      <w:proofErr w:type="spellEnd"/>
      <w:r>
        <w:t xml:space="preserve"> ++ </w:t>
      </w:r>
      <w:proofErr w:type="spellStart"/>
      <w:r>
        <w:t>h</w:t>
      </w:r>
      <w:r>
        <w:rPr>
          <w:vertAlign w:val="subscript"/>
        </w:rPr>
        <w:t>i</w:t>
      </w:r>
      <w:proofErr w:type="spellEnd"/>
      <w:r>
        <w:t>. Программна</w:t>
      </w:r>
      <w:bookmarkStart w:id="0" w:name="_GoBack"/>
      <w:bookmarkEnd w:id="0"/>
      <w:r>
        <w:t>я реализация.</w:t>
      </w:r>
    </w:p>
    <w:sectPr w:rsidR="0060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34"/>
    <w:rsid w:val="00605F34"/>
    <w:rsid w:val="00D0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dcterms:created xsi:type="dcterms:W3CDTF">2013-02-04T20:06:00Z</dcterms:created>
  <dcterms:modified xsi:type="dcterms:W3CDTF">2013-02-04T20:06:00Z</dcterms:modified>
</cp:coreProperties>
</file>