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E3" w:rsidRDefault="00961FE3" w:rsidP="00961FE3">
      <w:r>
        <w:t xml:space="preserve">1.)На сборку поступают детали с двух автоматов. Первый автомат </w:t>
      </w:r>
    </w:p>
    <w:p w:rsidR="00961FE3" w:rsidRDefault="00961FE3" w:rsidP="00961FE3">
      <w:r>
        <w:t>даёт 80%, остальные – второй. Первый автомат даёт 1% брака, второй – 4%.</w:t>
      </w:r>
    </w:p>
    <w:p w:rsidR="00961FE3" w:rsidRDefault="00961FE3" w:rsidP="00961FE3">
      <w:r>
        <w:t xml:space="preserve">Найти вероятность, что две проверенные детали окажутся бракованными. </w:t>
      </w:r>
    </w:p>
    <w:p w:rsidR="00961FE3" w:rsidRDefault="00961FE3" w:rsidP="00961FE3">
      <w:r>
        <w:t xml:space="preserve">Определить вероятность того, что обе проверенные детали, оказавшиеся </w:t>
      </w:r>
    </w:p>
    <w:p w:rsidR="00513491" w:rsidRDefault="00961FE3" w:rsidP="00961FE3">
      <w:proofErr w:type="gramStart"/>
      <w:r>
        <w:t>бракованными</w:t>
      </w:r>
      <w:proofErr w:type="gramEnd"/>
      <w:r>
        <w:t>, изготовлены первым автоматом.</w:t>
      </w:r>
    </w:p>
    <w:p w:rsidR="00790827" w:rsidRDefault="00961FE3" w:rsidP="00790827">
      <w:r>
        <w:t>2.)</w:t>
      </w:r>
      <w:r w:rsidR="00790827" w:rsidRPr="00790827">
        <w:t xml:space="preserve"> </w:t>
      </w:r>
      <w:r w:rsidR="00790827">
        <w:t xml:space="preserve">Трасса движения слаломиста состоит из четырёх участков, каждый </w:t>
      </w:r>
    </w:p>
    <w:p w:rsidR="00790827" w:rsidRDefault="00790827" w:rsidP="00790827">
      <w:r>
        <w:t xml:space="preserve">из </w:t>
      </w:r>
      <w:proofErr w:type="gramStart"/>
      <w:r>
        <w:t>которых</w:t>
      </w:r>
      <w:proofErr w:type="gramEnd"/>
      <w:r>
        <w:t xml:space="preserve"> он проходит е вероятностью 0,8. В случае </w:t>
      </w:r>
      <w:proofErr w:type="spellStart"/>
      <w:r>
        <w:t>непрохождения</w:t>
      </w:r>
      <w:proofErr w:type="spellEnd"/>
      <w:r>
        <w:t xml:space="preserve"> одного </w:t>
      </w:r>
    </w:p>
    <w:p w:rsidR="00961FE3" w:rsidRDefault="00790827" w:rsidP="00790827">
      <w:r>
        <w:t xml:space="preserve">из них спортсмен снимается с трассы. X – число пройденных участков. </w:t>
      </w:r>
      <w:proofErr w:type="spellStart"/>
      <w:r>
        <w:t>k</w:t>
      </w:r>
      <w:proofErr w:type="spellEnd"/>
      <w:r>
        <w:t xml:space="preserve"> = 2.</w:t>
      </w:r>
    </w:p>
    <w:p w:rsidR="00790827" w:rsidRDefault="003853D7" w:rsidP="00790827">
      <w:r>
        <w:t>3.)В лотерее разыгрывается 6 ценных подарков. Найти вероятность того, что среди четырёх наудачу взятых билетов окажется 2 «счастливых», если всего было выпущено 50 билетов.</w:t>
      </w:r>
    </w:p>
    <w:sectPr w:rsidR="00790827" w:rsidSect="007B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1FE3"/>
    <w:rsid w:val="003853D7"/>
    <w:rsid w:val="006744E5"/>
    <w:rsid w:val="00790827"/>
    <w:rsid w:val="007B4267"/>
    <w:rsid w:val="00961FE3"/>
    <w:rsid w:val="00C47533"/>
    <w:rsid w:val="00E9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2013-04-02T11:51:00Z</dcterms:created>
  <dcterms:modified xsi:type="dcterms:W3CDTF">2013-04-02T12:43:00Z</dcterms:modified>
</cp:coreProperties>
</file>