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87897" w14:textId="77777777" w:rsidR="007C7F12" w:rsidRPr="00F10580" w:rsidRDefault="00CB1219" w:rsidP="001D3CB8">
      <w:pPr>
        <w:ind w:firstLine="567"/>
        <w:jc w:val="both"/>
        <w:rPr>
          <w:rFonts w:ascii="Times New Roman" w:hAnsi="Times New Roman" w:cs="Times New Roman"/>
          <w:b/>
        </w:rPr>
      </w:pPr>
      <w:r w:rsidRPr="00F10580">
        <w:rPr>
          <w:rFonts w:ascii="Times New Roman" w:hAnsi="Times New Roman" w:cs="Times New Roman"/>
          <w:b/>
        </w:rPr>
        <w:t>Контрольная работа  «Эффективность капиталовложений»</w:t>
      </w:r>
    </w:p>
    <w:p w14:paraId="5A471E40" w14:textId="77777777" w:rsidR="00B97C86" w:rsidRPr="00F10580" w:rsidRDefault="00B97C86" w:rsidP="001D3C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0580">
        <w:rPr>
          <w:rFonts w:ascii="Times New Roman" w:eastAsia="Times New Roman" w:hAnsi="Times New Roman" w:cs="Times New Roman"/>
          <w:b/>
          <w:lang w:eastAsia="ru-RU"/>
        </w:rPr>
        <w:t>Задача № 1</w:t>
      </w:r>
    </w:p>
    <w:p w14:paraId="75606C5E" w14:textId="77777777" w:rsidR="00B97C86" w:rsidRPr="00F10580" w:rsidRDefault="00B97C86" w:rsidP="001D3C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0580">
        <w:rPr>
          <w:rFonts w:ascii="Times New Roman" w:eastAsia="Times New Roman" w:hAnsi="Times New Roman" w:cs="Times New Roman"/>
          <w:lang w:eastAsia="ru-RU"/>
        </w:rPr>
        <w:t>Данные годового отчета промышленного предприятия: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2"/>
        <w:gridCol w:w="1321"/>
        <w:gridCol w:w="1369"/>
      </w:tblGrid>
      <w:tr w:rsidR="00B97C86" w:rsidRPr="00F10580" w14:paraId="04616A0E" w14:textId="77777777" w:rsidTr="00B97C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A3A4D" w14:textId="77777777" w:rsidR="00B97C86" w:rsidRPr="00F10580" w:rsidRDefault="00B97C86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620B6207" w14:textId="77777777" w:rsidR="00B97C86" w:rsidRPr="00F10580" w:rsidRDefault="00B97C86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Базисный год</w:t>
            </w:r>
          </w:p>
        </w:tc>
        <w:tc>
          <w:tcPr>
            <w:tcW w:w="0" w:type="auto"/>
            <w:vAlign w:val="center"/>
            <w:hideMark/>
          </w:tcPr>
          <w:p w14:paraId="69BCA060" w14:textId="77777777" w:rsidR="00B97C86" w:rsidRPr="00F10580" w:rsidRDefault="00B97C86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</w:tc>
      </w:tr>
      <w:tr w:rsidR="00B97C86" w:rsidRPr="00F10580" w14:paraId="165460C9" w14:textId="77777777" w:rsidTr="00B97C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E5322" w14:textId="77777777" w:rsidR="00B97C86" w:rsidRPr="00F10580" w:rsidRDefault="00B97C86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 xml:space="preserve">Валовая продукция в сопоставимых ценах, тыс. </w:t>
            </w:r>
            <w:proofErr w:type="spellStart"/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ден</w:t>
            </w:r>
            <w:proofErr w:type="spellEnd"/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. ед.</w:t>
            </w:r>
          </w:p>
        </w:tc>
        <w:tc>
          <w:tcPr>
            <w:tcW w:w="0" w:type="auto"/>
            <w:vAlign w:val="center"/>
            <w:hideMark/>
          </w:tcPr>
          <w:p w14:paraId="14381419" w14:textId="77777777" w:rsidR="00B97C86" w:rsidRPr="00F10580" w:rsidRDefault="00E02BA3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3805</w:t>
            </w:r>
            <w:r w:rsidR="00B97C86" w:rsidRPr="00F1058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14:paraId="4667C744" w14:textId="77777777" w:rsidR="00B97C86" w:rsidRPr="00F10580" w:rsidRDefault="00E02BA3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3895</w:t>
            </w:r>
            <w:r w:rsidR="00B97C86" w:rsidRPr="00F1058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97C86" w:rsidRPr="00F10580" w14:paraId="2AB74387" w14:textId="77777777" w:rsidTr="00B97C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1B3C5" w14:textId="77777777" w:rsidR="00B97C86" w:rsidRPr="00F10580" w:rsidRDefault="00B97C86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работающих, чел.</w:t>
            </w:r>
          </w:p>
        </w:tc>
        <w:tc>
          <w:tcPr>
            <w:tcW w:w="0" w:type="auto"/>
            <w:vAlign w:val="center"/>
            <w:hideMark/>
          </w:tcPr>
          <w:p w14:paraId="482A619C" w14:textId="77777777" w:rsidR="00B97C86" w:rsidRPr="00F10580" w:rsidRDefault="00B97C86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E02BA3" w:rsidRPr="00F105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CEF7DBB" w14:textId="77777777" w:rsidR="00B97C86" w:rsidRPr="00F10580" w:rsidRDefault="00B97C86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E02BA3" w:rsidRPr="00F105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97C86" w:rsidRPr="00F10580" w14:paraId="7A037E83" w14:textId="77777777" w:rsidTr="00B97C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66EA7" w14:textId="77777777" w:rsidR="00B97C86" w:rsidRPr="00F10580" w:rsidRDefault="00B97C86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Удельный вес рабочих в общей численности промышленно-производственного персонала, %</w:t>
            </w:r>
          </w:p>
        </w:tc>
        <w:tc>
          <w:tcPr>
            <w:tcW w:w="0" w:type="auto"/>
            <w:vAlign w:val="center"/>
            <w:hideMark/>
          </w:tcPr>
          <w:p w14:paraId="32EFE9FD" w14:textId="77777777" w:rsidR="00B97C86" w:rsidRPr="00F10580" w:rsidRDefault="00E02BA3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B97C86" w:rsidRPr="00F10580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0" w:type="auto"/>
            <w:vAlign w:val="center"/>
            <w:hideMark/>
          </w:tcPr>
          <w:p w14:paraId="38F06946" w14:textId="77777777" w:rsidR="00B97C86" w:rsidRPr="00F10580" w:rsidRDefault="00E02BA3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B97C86" w:rsidRPr="00F1058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97C86" w:rsidRPr="00F10580" w14:paraId="0E28A2F9" w14:textId="77777777" w:rsidTr="00B97C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970DB" w14:textId="77777777" w:rsidR="00B97C86" w:rsidRPr="00F10580" w:rsidRDefault="00B97C86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Отработано рабочими:</w:t>
            </w:r>
          </w:p>
        </w:tc>
        <w:tc>
          <w:tcPr>
            <w:tcW w:w="0" w:type="auto"/>
            <w:vAlign w:val="center"/>
            <w:hideMark/>
          </w:tcPr>
          <w:p w14:paraId="320B78C5" w14:textId="77777777" w:rsidR="00B97C86" w:rsidRPr="00F10580" w:rsidRDefault="00B97C86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24F71A" w14:textId="77777777" w:rsidR="00B97C86" w:rsidRPr="00F10580" w:rsidRDefault="00B97C86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86" w:rsidRPr="00F10580" w14:paraId="53F4F511" w14:textId="77777777" w:rsidTr="00B97C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0EE1E" w14:textId="77777777" w:rsidR="00B97C86" w:rsidRPr="00F10580" w:rsidRDefault="00B97C86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тыс. чел-дней</w:t>
            </w:r>
          </w:p>
        </w:tc>
        <w:tc>
          <w:tcPr>
            <w:tcW w:w="0" w:type="auto"/>
            <w:vAlign w:val="center"/>
            <w:hideMark/>
          </w:tcPr>
          <w:p w14:paraId="66BBCF8F" w14:textId="77777777" w:rsidR="00B97C86" w:rsidRPr="00F10580" w:rsidRDefault="00E02BA3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B97C86" w:rsidRPr="00F1058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14:paraId="4E1698E9" w14:textId="77777777" w:rsidR="00B97C86" w:rsidRPr="00F10580" w:rsidRDefault="00E02BA3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B97C86" w:rsidRPr="00F10580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</w:tr>
      <w:tr w:rsidR="00B97C86" w:rsidRPr="00F10580" w14:paraId="1A3ECA25" w14:textId="77777777" w:rsidTr="00B97C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A5F85" w14:textId="77777777" w:rsidR="00B97C86" w:rsidRPr="00F10580" w:rsidRDefault="00B97C86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тыс. чел-часов</w:t>
            </w:r>
          </w:p>
        </w:tc>
        <w:tc>
          <w:tcPr>
            <w:tcW w:w="0" w:type="auto"/>
            <w:vAlign w:val="center"/>
            <w:hideMark/>
          </w:tcPr>
          <w:p w14:paraId="46DF630F" w14:textId="77777777" w:rsidR="00B97C86" w:rsidRPr="00F10580" w:rsidRDefault="00E02BA3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  <w:r w:rsidR="00B97C86" w:rsidRPr="00F10580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0" w:type="auto"/>
            <w:vAlign w:val="center"/>
            <w:hideMark/>
          </w:tcPr>
          <w:p w14:paraId="02E8061A" w14:textId="77777777" w:rsidR="00B97C86" w:rsidRPr="00F10580" w:rsidRDefault="00E02BA3" w:rsidP="001D3C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  <w:r w:rsidR="00B97C86" w:rsidRPr="00F10580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</w:tr>
    </w:tbl>
    <w:p w14:paraId="75DDB7D8" w14:textId="77777777" w:rsidR="00B97C86" w:rsidRPr="00F10580" w:rsidRDefault="00B97C86" w:rsidP="001D3C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0580">
        <w:rPr>
          <w:rFonts w:ascii="Times New Roman" w:eastAsia="Times New Roman" w:hAnsi="Times New Roman" w:cs="Times New Roman"/>
          <w:lang w:eastAsia="ru-RU"/>
        </w:rPr>
        <w:t xml:space="preserve">Определить динамику среднечасового, среднедневного, среднегодового уровня производительности труда. Показать взаимосвязь исчисленных показателей. Определить по схеме обособленных и взаимосвязанных факторных индексов влияние изменения среднечасовой выработки, средней продолжительности рабочего дня и средней продолжительности рабочего года (среднего числа дней фактической работы на одного списочного рабочего за год) на изменение среднегодовой выработки рабочего (в процентах и </w:t>
      </w:r>
      <w:proofErr w:type="spellStart"/>
      <w:r w:rsidRPr="00F10580">
        <w:rPr>
          <w:rFonts w:ascii="Times New Roman" w:eastAsia="Times New Roman" w:hAnsi="Times New Roman" w:cs="Times New Roman"/>
          <w:lang w:eastAsia="ru-RU"/>
        </w:rPr>
        <w:t>ден</w:t>
      </w:r>
      <w:proofErr w:type="spellEnd"/>
      <w:r w:rsidRPr="00F1058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F10580">
        <w:rPr>
          <w:rFonts w:ascii="Times New Roman" w:eastAsia="Times New Roman" w:hAnsi="Times New Roman" w:cs="Times New Roman"/>
          <w:lang w:eastAsia="ru-RU"/>
        </w:rPr>
        <w:t>ед</w:t>
      </w:r>
      <w:proofErr w:type="spellEnd"/>
      <w:r w:rsidRPr="00F10580">
        <w:rPr>
          <w:rFonts w:ascii="Times New Roman" w:eastAsia="Times New Roman" w:hAnsi="Times New Roman" w:cs="Times New Roman"/>
          <w:lang w:eastAsia="ru-RU"/>
        </w:rPr>
        <w:t>). Решение представить в табличной форме.</w:t>
      </w:r>
    </w:p>
    <w:p w14:paraId="48E0D229" w14:textId="1ABF77B5" w:rsidR="001D3CB8" w:rsidRPr="00F10580" w:rsidRDefault="00B97C86" w:rsidP="00F1058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0580">
        <w:rPr>
          <w:rFonts w:ascii="Times New Roman" w:eastAsia="Times New Roman" w:hAnsi="Times New Roman" w:cs="Times New Roman"/>
          <w:lang w:eastAsia="ru-RU"/>
        </w:rPr>
        <w:t>По полученным данным разработать соответствующие мероприятия, направленные на повышение эффективности управления, по возможности оценить эффективность разработанных мероприятий. Решение представить в виде управленческой карты или в табличной форме.</w:t>
      </w:r>
    </w:p>
    <w:p w14:paraId="73EB4609" w14:textId="77777777" w:rsidR="001D3CB8" w:rsidRPr="00F10580" w:rsidRDefault="001D3CB8" w:rsidP="001D3C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0580">
        <w:rPr>
          <w:rFonts w:ascii="Times New Roman" w:eastAsia="Times New Roman" w:hAnsi="Times New Roman" w:cs="Times New Roman"/>
          <w:b/>
          <w:lang w:eastAsia="ru-RU"/>
        </w:rPr>
        <w:t xml:space="preserve">Задача №2 </w:t>
      </w:r>
    </w:p>
    <w:p w14:paraId="23EAAAA0" w14:textId="77777777" w:rsidR="001D3CB8" w:rsidRPr="00F10580" w:rsidRDefault="001D3CB8" w:rsidP="001D3C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0580">
        <w:rPr>
          <w:rFonts w:ascii="Times New Roman" w:eastAsia="Times New Roman" w:hAnsi="Times New Roman" w:cs="Times New Roman"/>
          <w:lang w:eastAsia="ru-RU"/>
        </w:rPr>
        <w:t>Выполнить диагностику стратегического плана направленного на организационные изменения на предприятии по таким исходным данным:</w:t>
      </w:r>
    </w:p>
    <w:p w14:paraId="7CA09091" w14:textId="77777777" w:rsidR="001D3CB8" w:rsidRPr="00F10580" w:rsidRDefault="001D3CB8" w:rsidP="001D3CB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0580">
        <w:rPr>
          <w:rFonts w:ascii="Times New Roman" w:eastAsia="Times New Roman" w:hAnsi="Times New Roman" w:cs="Times New Roman"/>
          <w:lang w:eastAsia="ru-RU"/>
        </w:rPr>
        <w:t>годовой объем производст</w:t>
      </w:r>
      <w:bookmarkStart w:id="0" w:name="_GoBack"/>
      <w:bookmarkEnd w:id="0"/>
      <w:r w:rsidRPr="00F10580">
        <w:rPr>
          <w:rFonts w:ascii="Times New Roman" w:eastAsia="Times New Roman" w:hAnsi="Times New Roman" w:cs="Times New Roman"/>
          <w:lang w:eastAsia="ru-RU"/>
        </w:rPr>
        <w:t xml:space="preserve">ва по отчетным данным – </w:t>
      </w:r>
      <w:r w:rsidR="00E02BA3" w:rsidRPr="00F10580">
        <w:rPr>
          <w:rFonts w:ascii="Times New Roman" w:eastAsia="Times New Roman" w:hAnsi="Times New Roman" w:cs="Times New Roman"/>
          <w:lang w:eastAsia="ru-RU"/>
        </w:rPr>
        <w:t>5</w:t>
      </w:r>
      <w:r w:rsidRPr="00F10580">
        <w:rPr>
          <w:rFonts w:ascii="Times New Roman" w:eastAsia="Times New Roman" w:hAnsi="Times New Roman" w:cs="Times New Roman"/>
          <w:lang w:eastAsia="ru-RU"/>
        </w:rPr>
        <w:t>06500 т;</w:t>
      </w:r>
    </w:p>
    <w:p w14:paraId="36D6FFB7" w14:textId="77777777" w:rsidR="001D3CB8" w:rsidRPr="00F10580" w:rsidRDefault="001D3CB8" w:rsidP="001D3CB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0580">
        <w:rPr>
          <w:rFonts w:ascii="Times New Roman" w:eastAsia="Times New Roman" w:hAnsi="Times New Roman" w:cs="Times New Roman"/>
          <w:lang w:eastAsia="ru-RU"/>
        </w:rPr>
        <w:t xml:space="preserve">стоимость продукции – </w:t>
      </w:r>
      <w:r w:rsidR="00E02BA3" w:rsidRPr="00F10580">
        <w:rPr>
          <w:rFonts w:ascii="Times New Roman" w:eastAsia="Times New Roman" w:hAnsi="Times New Roman" w:cs="Times New Roman"/>
          <w:lang w:eastAsia="ru-RU"/>
        </w:rPr>
        <w:t>5</w:t>
      </w:r>
      <w:r w:rsidRPr="00F10580">
        <w:rPr>
          <w:rFonts w:ascii="Times New Roman" w:eastAsia="Times New Roman" w:hAnsi="Times New Roman" w:cs="Times New Roman"/>
          <w:lang w:eastAsia="ru-RU"/>
        </w:rPr>
        <w:t xml:space="preserve">73000 тыс. </w:t>
      </w:r>
      <w:proofErr w:type="spellStart"/>
      <w:r w:rsidRPr="00F10580">
        <w:rPr>
          <w:rFonts w:ascii="Times New Roman" w:eastAsia="Times New Roman" w:hAnsi="Times New Roman" w:cs="Times New Roman"/>
          <w:lang w:eastAsia="ru-RU"/>
        </w:rPr>
        <w:t>ден</w:t>
      </w:r>
      <w:proofErr w:type="spellEnd"/>
      <w:r w:rsidRPr="00F10580">
        <w:rPr>
          <w:rFonts w:ascii="Times New Roman" w:eastAsia="Times New Roman" w:hAnsi="Times New Roman" w:cs="Times New Roman"/>
          <w:lang w:eastAsia="ru-RU"/>
        </w:rPr>
        <w:t>. ед.;</w:t>
      </w:r>
    </w:p>
    <w:p w14:paraId="711CDED4" w14:textId="77777777" w:rsidR="001D3CB8" w:rsidRPr="00F10580" w:rsidRDefault="001D3CB8" w:rsidP="001D3CB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0580">
        <w:rPr>
          <w:rFonts w:ascii="Times New Roman" w:eastAsia="Times New Roman" w:hAnsi="Times New Roman" w:cs="Times New Roman"/>
          <w:lang w:eastAsia="ru-RU"/>
        </w:rPr>
        <w:t xml:space="preserve">численность персонала – </w:t>
      </w:r>
      <w:r w:rsidR="00E02BA3" w:rsidRPr="00F10580">
        <w:rPr>
          <w:rFonts w:ascii="Times New Roman" w:eastAsia="Times New Roman" w:hAnsi="Times New Roman" w:cs="Times New Roman"/>
          <w:lang w:eastAsia="ru-RU"/>
        </w:rPr>
        <w:t>5</w:t>
      </w:r>
      <w:r w:rsidRPr="00F10580">
        <w:rPr>
          <w:rFonts w:ascii="Times New Roman" w:eastAsia="Times New Roman" w:hAnsi="Times New Roman" w:cs="Times New Roman"/>
          <w:lang w:eastAsia="ru-RU"/>
        </w:rPr>
        <w:t>800 чел.;</w:t>
      </w:r>
    </w:p>
    <w:p w14:paraId="7B9D5290" w14:textId="77777777" w:rsidR="001D3CB8" w:rsidRPr="00F10580" w:rsidRDefault="001D3CB8" w:rsidP="001D3CB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0580">
        <w:rPr>
          <w:rFonts w:ascii="Times New Roman" w:eastAsia="Times New Roman" w:hAnsi="Times New Roman" w:cs="Times New Roman"/>
          <w:lang w:eastAsia="ru-RU"/>
        </w:rPr>
        <w:t>после проведения организационных мероприятий стратегического плана реформирования предприятия объем продукции в натуральном выражении увеличивается на 6,5%. Средняя оптовая цена вырастет на 8,1%;</w:t>
      </w:r>
    </w:p>
    <w:p w14:paraId="5D755FB6" w14:textId="77777777" w:rsidR="001D3CB8" w:rsidRPr="00F10580" w:rsidRDefault="001D3CB8" w:rsidP="001D3CB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0580">
        <w:rPr>
          <w:rFonts w:ascii="Times New Roman" w:eastAsia="Times New Roman" w:hAnsi="Times New Roman" w:cs="Times New Roman"/>
          <w:lang w:eastAsia="ru-RU"/>
        </w:rPr>
        <w:t xml:space="preserve">сокращение численности персонала составит </w:t>
      </w:r>
      <w:r w:rsidR="00E02BA3" w:rsidRPr="00F10580">
        <w:rPr>
          <w:rFonts w:ascii="Times New Roman" w:eastAsia="Times New Roman" w:hAnsi="Times New Roman" w:cs="Times New Roman"/>
          <w:lang w:eastAsia="ru-RU"/>
        </w:rPr>
        <w:t>5</w:t>
      </w:r>
      <w:r w:rsidRPr="00F10580">
        <w:rPr>
          <w:rFonts w:ascii="Times New Roman" w:eastAsia="Times New Roman" w:hAnsi="Times New Roman" w:cs="Times New Roman"/>
          <w:lang w:eastAsia="ru-RU"/>
        </w:rPr>
        <w:t>20 чел.</w:t>
      </w:r>
    </w:p>
    <w:p w14:paraId="7AE5BDA1" w14:textId="77777777" w:rsidR="001D3CB8" w:rsidRPr="00F10580" w:rsidRDefault="001D3CB8" w:rsidP="006E3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0580">
        <w:rPr>
          <w:rFonts w:ascii="Times New Roman" w:eastAsia="Times New Roman" w:hAnsi="Times New Roman" w:cs="Times New Roman"/>
          <w:lang w:eastAsia="ru-RU"/>
        </w:rPr>
        <w:t xml:space="preserve">1.Рассчитать производительность труда и повышение ее уровня за счет проведения организационно-технических мероприятий на предприятии. </w:t>
      </w:r>
    </w:p>
    <w:p w14:paraId="5AA8B4A2" w14:textId="77777777" w:rsidR="001D3CB8" w:rsidRPr="00F10580" w:rsidRDefault="001D3CB8" w:rsidP="006E3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0580">
        <w:rPr>
          <w:rFonts w:ascii="Times New Roman" w:eastAsia="Times New Roman" w:hAnsi="Times New Roman" w:cs="Times New Roman"/>
          <w:lang w:eastAsia="ru-RU"/>
        </w:rPr>
        <w:t>2.Оценить степень эффективности предложенной стратегии.</w:t>
      </w:r>
    </w:p>
    <w:p w14:paraId="1526A177" w14:textId="77777777" w:rsidR="006E3270" w:rsidRPr="00F10580" w:rsidRDefault="006E3270" w:rsidP="006E3270">
      <w:pPr>
        <w:pStyle w:val="a4"/>
        <w:ind w:firstLine="709"/>
        <w:jc w:val="both"/>
        <w:rPr>
          <w:b/>
          <w:sz w:val="22"/>
          <w:szCs w:val="22"/>
        </w:rPr>
      </w:pPr>
      <w:r w:rsidRPr="00F10580">
        <w:rPr>
          <w:b/>
          <w:sz w:val="22"/>
          <w:szCs w:val="22"/>
        </w:rPr>
        <w:t>Задача № 3</w:t>
      </w:r>
    </w:p>
    <w:p w14:paraId="060D1A51" w14:textId="77777777" w:rsidR="006E3270" w:rsidRPr="00F10580" w:rsidRDefault="006E3270" w:rsidP="006E3270">
      <w:pPr>
        <w:pStyle w:val="a4"/>
        <w:ind w:firstLine="709"/>
        <w:jc w:val="both"/>
        <w:rPr>
          <w:sz w:val="22"/>
          <w:szCs w:val="22"/>
        </w:rPr>
      </w:pPr>
      <w:r w:rsidRPr="00F10580">
        <w:rPr>
          <w:sz w:val="22"/>
          <w:szCs w:val="22"/>
        </w:rPr>
        <w:t>В связи с расширением дилерской сети фирма провела обучение персонала в количестве 1</w:t>
      </w:r>
      <w:r w:rsidR="00E02BA3" w:rsidRPr="00F10580">
        <w:rPr>
          <w:sz w:val="22"/>
          <w:szCs w:val="22"/>
        </w:rPr>
        <w:t>5</w:t>
      </w:r>
      <w:r w:rsidRPr="00F10580">
        <w:rPr>
          <w:sz w:val="22"/>
          <w:szCs w:val="22"/>
        </w:rPr>
        <w:t xml:space="preserve"> чел. Расходы на обучение одного специалиста в области маркетинга – 2</w:t>
      </w:r>
      <w:r w:rsidR="00E02BA3" w:rsidRPr="00F10580">
        <w:rPr>
          <w:sz w:val="22"/>
          <w:szCs w:val="22"/>
        </w:rPr>
        <w:t>5</w:t>
      </w:r>
      <w:r w:rsidRPr="00F10580">
        <w:rPr>
          <w:sz w:val="22"/>
          <w:szCs w:val="22"/>
        </w:rPr>
        <w:t xml:space="preserve"> тыс. </w:t>
      </w:r>
      <w:proofErr w:type="spellStart"/>
      <w:r w:rsidRPr="00F10580">
        <w:rPr>
          <w:sz w:val="22"/>
          <w:szCs w:val="22"/>
        </w:rPr>
        <w:t>ден</w:t>
      </w:r>
      <w:proofErr w:type="spellEnd"/>
      <w:r w:rsidRPr="00F10580">
        <w:rPr>
          <w:sz w:val="22"/>
          <w:szCs w:val="22"/>
        </w:rPr>
        <w:t>. ед. Продолжительность влияния программы обучения на производительность труда составила, по предварительным расчетам, 5 лет. Стоимостная оценка расхождения в производительности труда лучших и средних работников в отделе маркетинга составила 3</w:t>
      </w:r>
      <w:r w:rsidR="00E02BA3" w:rsidRPr="00F10580">
        <w:rPr>
          <w:sz w:val="22"/>
          <w:szCs w:val="22"/>
        </w:rPr>
        <w:t>5</w:t>
      </w:r>
      <w:r w:rsidRPr="00F10580">
        <w:rPr>
          <w:sz w:val="22"/>
          <w:szCs w:val="22"/>
        </w:rPr>
        <w:t xml:space="preserve"> тыс. </w:t>
      </w:r>
      <w:proofErr w:type="spellStart"/>
      <w:r w:rsidRPr="00F10580">
        <w:rPr>
          <w:sz w:val="22"/>
          <w:szCs w:val="22"/>
        </w:rPr>
        <w:t>ден</w:t>
      </w:r>
      <w:proofErr w:type="spellEnd"/>
      <w:r w:rsidRPr="00F10580">
        <w:rPr>
          <w:sz w:val="22"/>
          <w:szCs w:val="22"/>
        </w:rPr>
        <w:t xml:space="preserve">. ед. </w:t>
      </w:r>
    </w:p>
    <w:p w14:paraId="3FB73EDD" w14:textId="77777777" w:rsidR="006E3270" w:rsidRPr="00F10580" w:rsidRDefault="006E3270" w:rsidP="006E3270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10580">
        <w:rPr>
          <w:sz w:val="22"/>
          <w:szCs w:val="22"/>
        </w:rPr>
        <w:t>1.Определить, на какие параметры работы фирмы будут влиять результаты обучения работников?</w:t>
      </w:r>
    </w:p>
    <w:p w14:paraId="73F368EB" w14:textId="77777777" w:rsidR="006E3270" w:rsidRPr="00F10580" w:rsidRDefault="006E3270" w:rsidP="006E3270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10580">
        <w:rPr>
          <w:sz w:val="22"/>
          <w:szCs w:val="22"/>
        </w:rPr>
        <w:t>2. Рассчитать эффект влияния программы обучения на повышение производительности труда.</w:t>
      </w:r>
    </w:p>
    <w:p w14:paraId="5C0CE7E5" w14:textId="77777777" w:rsidR="001D3CB8" w:rsidRPr="00F10580" w:rsidRDefault="001D3CB8" w:rsidP="006E3270">
      <w:pPr>
        <w:ind w:firstLine="709"/>
        <w:jc w:val="both"/>
        <w:rPr>
          <w:rFonts w:ascii="Times New Roman" w:hAnsi="Times New Roman" w:cs="Times New Roman"/>
        </w:rPr>
      </w:pPr>
    </w:p>
    <w:sectPr w:rsidR="001D3CB8" w:rsidRPr="00F10580" w:rsidSect="00F10580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D87"/>
    <w:multiLevelType w:val="multilevel"/>
    <w:tmpl w:val="473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83F2F"/>
    <w:multiLevelType w:val="hybridMultilevel"/>
    <w:tmpl w:val="E7623E4A"/>
    <w:lvl w:ilvl="0" w:tplc="B05EB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19"/>
    <w:rsid w:val="001D3CB8"/>
    <w:rsid w:val="00440E4F"/>
    <w:rsid w:val="006E3270"/>
    <w:rsid w:val="007C7F12"/>
    <w:rsid w:val="00B97C86"/>
    <w:rsid w:val="00CB1219"/>
    <w:rsid w:val="00E02BA3"/>
    <w:rsid w:val="00F1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7DE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2173</Characters>
  <Application>Microsoft Macintosh Word</Application>
  <DocSecurity>0</DocSecurity>
  <Lines>18</Lines>
  <Paragraphs>5</Paragraphs>
  <ScaleCrop>false</ScaleCrop>
  <Company>КФ СПГУВК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Анатолий</cp:lastModifiedBy>
  <cp:revision>4</cp:revision>
  <dcterms:created xsi:type="dcterms:W3CDTF">2013-04-01T08:51:00Z</dcterms:created>
  <dcterms:modified xsi:type="dcterms:W3CDTF">2013-04-01T08:58:00Z</dcterms:modified>
</cp:coreProperties>
</file>