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4C" w:rsidRDefault="00BF2719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У  человека рецессивный ген «г»,обуславливающий одну из форм гемофилии, локализован в Х-хромосоме и наследуется сцеплено</w:t>
      </w:r>
      <w:proofErr w:type="gramStart"/>
      <w:r>
        <w:rPr>
          <w:rFonts w:ascii="Calibri" w:eastAsia="Times New Roman" w:hAnsi="Calibri" w:cs="Times New Roman"/>
          <w:sz w:val="28"/>
        </w:rPr>
        <w:t>.З</w:t>
      </w:r>
      <w:proofErr w:type="gramEnd"/>
      <w:r>
        <w:rPr>
          <w:rFonts w:ascii="Calibri" w:eastAsia="Times New Roman" w:hAnsi="Calibri" w:cs="Times New Roman"/>
          <w:sz w:val="28"/>
        </w:rPr>
        <w:t>доровая женщина, отец которой был болен гемофилией, вышла замуж за здорового мужчину. У них было 8 детей</w:t>
      </w:r>
    </w:p>
    <w:p w:rsidR="00BF2719" w:rsidRDefault="00BF2719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1.сколько детей в этой семье могут быть здоровыми?</w:t>
      </w:r>
    </w:p>
    <w:p w:rsidR="00BF2719" w:rsidRDefault="00BF2719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2.сколько может быть здоровых девочек?</w:t>
      </w:r>
    </w:p>
    <w:p w:rsidR="00BF2719" w:rsidRDefault="00BF2719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3.сколько из них даже в браке с </w:t>
      </w:r>
      <w:proofErr w:type="spellStart"/>
      <w:r>
        <w:rPr>
          <w:rFonts w:ascii="Calibri" w:eastAsia="Times New Roman" w:hAnsi="Calibri" w:cs="Times New Roman"/>
          <w:sz w:val="28"/>
        </w:rPr>
        <w:t>мужчиной-гемофиликом</w:t>
      </w:r>
      <w:proofErr w:type="spellEnd"/>
      <w:r>
        <w:rPr>
          <w:rFonts w:ascii="Calibri" w:eastAsia="Times New Roman" w:hAnsi="Calibri" w:cs="Times New Roman"/>
          <w:sz w:val="28"/>
        </w:rPr>
        <w:t xml:space="preserve"> могут иметь здоровых детей?</w:t>
      </w:r>
    </w:p>
    <w:p w:rsidR="00BF2719" w:rsidRDefault="00BF2719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4.сколько мальчиков могут быть </w:t>
      </w:r>
      <w:proofErr w:type="spellStart"/>
      <w:r>
        <w:rPr>
          <w:rFonts w:ascii="Calibri" w:eastAsia="Times New Roman" w:hAnsi="Calibri" w:cs="Times New Roman"/>
          <w:sz w:val="28"/>
        </w:rPr>
        <w:t>гемофиликами</w:t>
      </w:r>
      <w:proofErr w:type="spellEnd"/>
      <w:r>
        <w:rPr>
          <w:rFonts w:ascii="Calibri" w:eastAsia="Times New Roman" w:hAnsi="Calibri" w:cs="Times New Roman"/>
          <w:sz w:val="28"/>
        </w:rPr>
        <w:t>?</w:t>
      </w:r>
    </w:p>
    <w:p w:rsidR="00BF2719" w:rsidRPr="008F634C" w:rsidRDefault="00BF2719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5.сколько девушек в браке со здоровыми мужчинами могут иметь детей больных гемофилией?</w:t>
      </w:r>
    </w:p>
    <w:sectPr w:rsidR="00BF2719" w:rsidRPr="008F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50A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59B"/>
    <w:rsid w:val="0000759B"/>
    <w:rsid w:val="004C3923"/>
    <w:rsid w:val="008F634C"/>
    <w:rsid w:val="009A0625"/>
    <w:rsid w:val="00BF2719"/>
    <w:rsid w:val="00C1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2013-03-21T18:19:00Z</dcterms:created>
  <dcterms:modified xsi:type="dcterms:W3CDTF">2013-03-21T18:19:00Z</dcterms:modified>
</cp:coreProperties>
</file>