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4" w:rsidRPr="001A3B94" w:rsidRDefault="001A3B94" w:rsidP="001A3B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A3B94">
        <w:rPr>
          <w:b/>
          <w:sz w:val="28"/>
          <w:szCs w:val="28"/>
        </w:rPr>
        <w:t>Задача 7.</w:t>
      </w:r>
    </w:p>
    <w:p w:rsidR="001A3B94" w:rsidRDefault="001A3B94" w:rsidP="001A3B9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разветвленной электрической цепи определить токи во всех ветвях. При решении задачи воспользоваться преобразованием треугольника сопротивлений в эквивалентную звезду.</w:t>
      </w:r>
    </w:p>
    <w:p w:rsidR="001A3B94" w:rsidRDefault="001A3B94" w:rsidP="001A3B9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5850" cy="1746250"/>
            <wp:effectExtent l="1905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94" w:rsidRDefault="001A3B94" w:rsidP="001A3B9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1. Схема электрической цепи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3103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A46A84">
        <w:rPr>
          <w:sz w:val="28"/>
          <w:szCs w:val="28"/>
        </w:rPr>
        <w:t>240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A46A84">
        <w:rPr>
          <w:sz w:val="28"/>
          <w:szCs w:val="28"/>
        </w:rPr>
        <w:t>280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A46A84">
        <w:rPr>
          <w:sz w:val="28"/>
          <w:szCs w:val="28"/>
        </w:rPr>
        <w:t>120</w:t>
      </w:r>
      <w:proofErr w:type="gramStart"/>
      <w:r w:rsidRPr="00A46A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3103B">
        <w:rPr>
          <w:sz w:val="28"/>
          <w:szCs w:val="28"/>
          <w:vertAlign w:val="subscript"/>
        </w:rPr>
        <w:t>01</w:t>
      </w:r>
      <w:r>
        <w:rPr>
          <w:sz w:val="28"/>
          <w:szCs w:val="28"/>
        </w:rPr>
        <w:t>=1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Ом;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3103B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A3103B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Ом;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3103B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Ом;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=4 Ом;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</w:p>
    <w:p w:rsidR="001A3B94" w:rsidRPr="001A3B94" w:rsidRDefault="001A3B94" w:rsidP="001A3B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A3B94">
        <w:rPr>
          <w:b/>
          <w:sz w:val="28"/>
          <w:szCs w:val="28"/>
        </w:rPr>
        <w:t xml:space="preserve">Задача 25. </w:t>
      </w:r>
    </w:p>
    <w:p w:rsidR="001A3B94" w:rsidRDefault="001A3B94" w:rsidP="001A3B94">
      <w:pPr>
        <w:spacing w:line="360" w:lineRule="auto"/>
        <w:jc w:val="both"/>
        <w:rPr>
          <w:b/>
          <w:sz w:val="28"/>
          <w:szCs w:val="28"/>
        </w:rPr>
      </w:pPr>
    </w:p>
    <w:p w:rsidR="001A3B94" w:rsidRPr="00AF4663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 w:rsidRPr="0007786C">
        <w:rPr>
          <w:sz w:val="28"/>
          <w:szCs w:val="28"/>
        </w:rPr>
        <w:t>Для измерения мощности трехфазной цепи с симметричным</w:t>
      </w:r>
      <w:r>
        <w:rPr>
          <w:sz w:val="28"/>
          <w:szCs w:val="28"/>
        </w:rPr>
        <w:t xml:space="preserve"> </w:t>
      </w:r>
      <w:r w:rsidRPr="0007786C">
        <w:rPr>
          <w:sz w:val="28"/>
          <w:szCs w:val="28"/>
        </w:rPr>
        <w:t xml:space="preserve">линейным напряжением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Л</w:t>
      </w:r>
      <w:r w:rsidRPr="0007786C">
        <w:rPr>
          <w:sz w:val="28"/>
          <w:szCs w:val="28"/>
        </w:rPr>
        <w:t xml:space="preserve"> используются</w:t>
      </w:r>
      <w:r>
        <w:rPr>
          <w:sz w:val="28"/>
          <w:szCs w:val="28"/>
        </w:rPr>
        <w:t xml:space="preserve"> </w:t>
      </w:r>
      <w:r w:rsidRPr="0007786C">
        <w:rPr>
          <w:sz w:val="28"/>
          <w:szCs w:val="28"/>
        </w:rPr>
        <w:t xml:space="preserve">два ваттметра (рис. </w:t>
      </w:r>
      <w:r>
        <w:rPr>
          <w:sz w:val="28"/>
          <w:szCs w:val="28"/>
        </w:rPr>
        <w:t>5</w:t>
      </w:r>
      <w:r w:rsidRPr="0007786C">
        <w:rPr>
          <w:sz w:val="28"/>
          <w:szCs w:val="28"/>
        </w:rPr>
        <w:t>). Приемник</w:t>
      </w:r>
      <w:r>
        <w:rPr>
          <w:sz w:val="28"/>
          <w:szCs w:val="28"/>
        </w:rPr>
        <w:t xml:space="preserve"> </w:t>
      </w:r>
      <w:r w:rsidRPr="0007786C">
        <w:rPr>
          <w:sz w:val="28"/>
          <w:szCs w:val="28"/>
        </w:rPr>
        <w:t>содержит симметричные активно</w:t>
      </w:r>
      <w:r>
        <w:rPr>
          <w:sz w:val="28"/>
          <w:szCs w:val="28"/>
        </w:rPr>
        <w:t xml:space="preserve"> </w:t>
      </w:r>
      <w:r w:rsidRPr="0007786C">
        <w:rPr>
          <w:sz w:val="28"/>
          <w:szCs w:val="28"/>
        </w:rPr>
        <w:t xml:space="preserve">индуктивные сопротивления </w:t>
      </w:r>
      <w:proofErr w:type="spellStart"/>
      <w:r w:rsidRPr="0007786C">
        <w:rPr>
          <w:sz w:val="28"/>
          <w:szCs w:val="28"/>
        </w:rPr>
        <w:t>z</w:t>
      </w:r>
      <w:r w:rsidRPr="0007786C">
        <w:rPr>
          <w:sz w:val="28"/>
          <w:szCs w:val="28"/>
          <w:vertAlign w:val="subscript"/>
        </w:rPr>
        <w:t>A</w:t>
      </w:r>
      <w:proofErr w:type="spellEnd"/>
      <w:r w:rsidRPr="0007786C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</w:t>
      </w:r>
      <w:r w:rsidRPr="0007786C">
        <w:rPr>
          <w:sz w:val="28"/>
          <w:szCs w:val="28"/>
          <w:vertAlign w:val="subscript"/>
          <w:lang w:val="en-US"/>
        </w:rPr>
        <w:t>B</w:t>
      </w:r>
      <w:proofErr w:type="spellEnd"/>
      <w:r w:rsidRPr="0007786C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</w:t>
      </w:r>
      <w:r w:rsidRPr="0007786C">
        <w:rPr>
          <w:sz w:val="28"/>
          <w:szCs w:val="28"/>
          <w:vertAlign w:val="subscript"/>
          <w:lang w:val="en-US"/>
        </w:rPr>
        <w:t>C</w:t>
      </w:r>
      <w:proofErr w:type="spellEnd"/>
      <w:r w:rsidRPr="0007786C">
        <w:rPr>
          <w:sz w:val="28"/>
          <w:szCs w:val="28"/>
        </w:rPr>
        <w:t xml:space="preserve">, соединенные треугольником. Мощность каждой фазы приемника равна </w:t>
      </w:r>
      <w:proofErr w:type="spellStart"/>
      <w:r w:rsidRPr="0007786C">
        <w:rPr>
          <w:sz w:val="28"/>
          <w:szCs w:val="28"/>
        </w:rPr>
        <w:t>Р</w:t>
      </w:r>
      <w:r w:rsidRPr="0007786C">
        <w:rPr>
          <w:sz w:val="28"/>
          <w:szCs w:val="28"/>
          <w:vertAlign w:val="subscript"/>
        </w:rPr>
        <w:t>ф</w:t>
      </w:r>
      <w:proofErr w:type="spellEnd"/>
      <w:r w:rsidRPr="0007786C">
        <w:rPr>
          <w:sz w:val="28"/>
          <w:szCs w:val="28"/>
        </w:rPr>
        <w:t xml:space="preserve"> при коэффициенте мощности </w:t>
      </w:r>
      <w:r w:rsidRPr="0007786C">
        <w:rPr>
          <w:position w:val="-10"/>
          <w:sz w:val="28"/>
          <w:szCs w:val="28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15.35pt" o:ole="">
            <v:imagedata r:id="rId5" o:title=""/>
          </v:shape>
          <o:OLEObject Type="Embed" ProgID="Equation.3" ShapeID="_x0000_i1025" DrawAspect="Content" ObjectID="_1423819385" r:id="rId6"/>
        </w:object>
      </w:r>
      <w:r w:rsidRPr="0007786C">
        <w:rPr>
          <w:sz w:val="28"/>
          <w:szCs w:val="28"/>
        </w:rPr>
        <w:t>. Требуется: 1) построить векторную диаграмму цепи; 2) по данным     диаграммы вычислить показания каждого ваттметра; 3) убедиться, что сумма показаний ваттметров равна активной мощности трехфазного приемника.</w:t>
      </w:r>
    </w:p>
    <w:p w:rsidR="001A3B94" w:rsidRPr="0007786C" w:rsidRDefault="001A3B94" w:rsidP="001A3B9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105785" cy="2084070"/>
            <wp:effectExtent l="19050" t="0" r="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94" w:rsidRPr="003D0F6C" w:rsidRDefault="001A3B94" w:rsidP="001A3B9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Рисунок 5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1A3B94" w:rsidRPr="003D0F6C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 w:rsidRPr="00312CBE">
        <w:rPr>
          <w:position w:val="-12"/>
          <w:sz w:val="28"/>
          <w:szCs w:val="28"/>
        </w:rPr>
        <w:object w:dxaOrig="1219" w:dyaOrig="360">
          <v:shape id="_x0000_i1026" type="#_x0000_t75" style="width:73.2pt;height:21.25pt" o:ole="">
            <v:imagedata r:id="rId8" o:title=""/>
          </v:shape>
          <o:OLEObject Type="Embed" ProgID="Equation.3" ShapeID="_x0000_i1026" DrawAspect="Content" ObjectID="_1423819386" r:id="rId9"/>
        </w:object>
      </w:r>
      <w:r w:rsidRPr="003D0F6C">
        <w:rPr>
          <w:sz w:val="28"/>
          <w:szCs w:val="28"/>
        </w:rPr>
        <w:t>;</w:t>
      </w:r>
    </w:p>
    <w:p w:rsidR="001A3B94" w:rsidRPr="003D0F6C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 w:rsidRPr="00460320">
        <w:rPr>
          <w:position w:val="-10"/>
          <w:sz w:val="28"/>
          <w:szCs w:val="28"/>
        </w:rPr>
        <w:object w:dxaOrig="1380" w:dyaOrig="340">
          <v:shape id="_x0000_i1027" type="#_x0000_t75" style="width:82.6pt;height:20.05pt" o:ole="">
            <v:imagedata r:id="rId10" o:title=""/>
          </v:shape>
          <o:OLEObject Type="Embed" ProgID="Equation.3" ShapeID="_x0000_i1027" DrawAspect="Content" ObjectID="_1423819387" r:id="rId11"/>
        </w:object>
      </w:r>
      <w:r w:rsidRPr="003D0F6C">
        <w:rPr>
          <w:sz w:val="28"/>
          <w:szCs w:val="28"/>
        </w:rPr>
        <w:t>;</w:t>
      </w:r>
    </w:p>
    <w:p w:rsidR="001A3B94" w:rsidRDefault="001A3B94" w:rsidP="001A3B94">
      <w:pPr>
        <w:spacing w:line="360" w:lineRule="auto"/>
        <w:ind w:firstLine="720"/>
        <w:jc w:val="both"/>
        <w:rPr>
          <w:sz w:val="28"/>
          <w:szCs w:val="28"/>
        </w:rPr>
      </w:pPr>
      <w:r w:rsidRPr="00460320">
        <w:rPr>
          <w:position w:val="-10"/>
          <w:sz w:val="28"/>
          <w:szCs w:val="28"/>
        </w:rPr>
        <w:object w:dxaOrig="1100" w:dyaOrig="320">
          <v:shape id="_x0000_i1028" type="#_x0000_t75" style="width:64.9pt;height:18.9pt" o:ole="">
            <v:imagedata r:id="rId12" o:title=""/>
          </v:shape>
          <o:OLEObject Type="Embed" ProgID="Equation.3" ShapeID="_x0000_i1028" DrawAspect="Content" ObjectID="_1423819388" r:id="rId13"/>
        </w:object>
      </w:r>
      <w:r w:rsidRPr="003D0F6C">
        <w:rPr>
          <w:sz w:val="28"/>
          <w:szCs w:val="28"/>
        </w:rPr>
        <w:t>.</w:t>
      </w:r>
    </w:p>
    <w:p w:rsidR="00F81424" w:rsidRDefault="00F81424"/>
    <w:sectPr w:rsidR="00F81424" w:rsidSect="00F8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A3B94"/>
    <w:rsid w:val="001A3B94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2013-03-03T09:34:00Z</dcterms:created>
  <dcterms:modified xsi:type="dcterms:W3CDTF">2013-03-03T09:35:00Z</dcterms:modified>
</cp:coreProperties>
</file>