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7" w:rsidRPr="00E51269" w:rsidRDefault="00E51269">
      <w:bookmarkStart w:id="0" w:name="_GoBack"/>
      <w:r>
        <w:t>Решающий определен. Он знает, какие задания нужно выполнять.</w:t>
      </w:r>
      <w:bookmarkEnd w:id="0"/>
    </w:p>
    <w:sectPr w:rsidR="00A21117" w:rsidRPr="00E5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B"/>
    <w:rsid w:val="0038180B"/>
    <w:rsid w:val="006C482E"/>
    <w:rsid w:val="006F01DB"/>
    <w:rsid w:val="00703977"/>
    <w:rsid w:val="008E4828"/>
    <w:rsid w:val="00E51269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Виталий Викторович</dc:creator>
  <cp:keywords/>
  <dc:description/>
  <cp:lastModifiedBy>Кириенко Виталий Викторович</cp:lastModifiedBy>
  <cp:revision>2</cp:revision>
  <dcterms:created xsi:type="dcterms:W3CDTF">2013-02-27T07:22:00Z</dcterms:created>
  <dcterms:modified xsi:type="dcterms:W3CDTF">2013-02-27T07:22:00Z</dcterms:modified>
</cp:coreProperties>
</file>