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7B" w:rsidRPr="00E23C7B" w:rsidRDefault="00E23C7B" w:rsidP="00E23C7B">
      <w:pPr>
        <w:tabs>
          <w:tab w:val="left" w:pos="5103"/>
        </w:tabs>
        <w:ind w:firstLine="567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 w:rsidRPr="00E23C7B">
        <w:rPr>
          <w:rFonts w:ascii="Times New Roman" w:hAnsi="Times New Roman" w:cs="Times New Roman"/>
          <w:b/>
          <w:iCs/>
          <w:sz w:val="16"/>
          <w:szCs w:val="16"/>
        </w:rPr>
        <w:t>РГР по ЛААГ. Вариант 3</w:t>
      </w:r>
      <w:r w:rsidRPr="00E23C7B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</w:p>
    <w:p w:rsidR="00E23C7B" w:rsidRPr="00E23C7B" w:rsidRDefault="00E23C7B" w:rsidP="00E23C7B">
      <w:pPr>
        <w:pStyle w:val="a3"/>
        <w:tabs>
          <w:tab w:val="left" w:pos="5103"/>
        </w:tabs>
        <w:rPr>
          <w:b/>
          <w:bCs w:val="0"/>
          <w:sz w:val="16"/>
          <w:szCs w:val="16"/>
        </w:rPr>
      </w:pPr>
    </w:p>
    <w:p w:rsidR="00E23C7B" w:rsidRPr="00E23C7B" w:rsidRDefault="00E23C7B" w:rsidP="00E23C7B">
      <w:pPr>
        <w:pStyle w:val="a3"/>
        <w:tabs>
          <w:tab w:val="left" w:pos="5103"/>
        </w:tabs>
        <w:rPr>
          <w:b/>
          <w:bCs w:val="0"/>
          <w:sz w:val="16"/>
          <w:szCs w:val="16"/>
        </w:rPr>
      </w:pPr>
      <w:r w:rsidRPr="00E23C7B">
        <w:rPr>
          <w:b/>
          <w:bCs w:val="0"/>
          <w:sz w:val="16"/>
          <w:szCs w:val="16"/>
        </w:rPr>
        <w:t>Это задание выполняется поэтапно, сдаётся на проверку преподавателю и защищается в конце сем</w:t>
      </w:r>
      <w:r w:rsidRPr="00E23C7B">
        <w:rPr>
          <w:b/>
          <w:bCs w:val="0"/>
          <w:sz w:val="16"/>
          <w:szCs w:val="16"/>
        </w:rPr>
        <w:t>е</w:t>
      </w:r>
      <w:r w:rsidRPr="00E23C7B">
        <w:rPr>
          <w:b/>
          <w:bCs w:val="0"/>
          <w:sz w:val="16"/>
          <w:szCs w:val="16"/>
        </w:rPr>
        <w:t>стра.</w:t>
      </w:r>
    </w:p>
    <w:p w:rsidR="00E23C7B" w:rsidRPr="00E23C7B" w:rsidRDefault="00E23C7B" w:rsidP="00E23C7B">
      <w:pPr>
        <w:pStyle w:val="a3"/>
        <w:tabs>
          <w:tab w:val="left" w:pos="5103"/>
        </w:tabs>
        <w:rPr>
          <w:b/>
          <w:sz w:val="16"/>
          <w:szCs w:val="16"/>
        </w:rPr>
      </w:pPr>
    </w:p>
    <w:p w:rsidR="00E23C7B" w:rsidRPr="00E23C7B" w:rsidRDefault="00E23C7B" w:rsidP="00E23C7B">
      <w:pPr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b/>
          <w:sz w:val="16"/>
          <w:szCs w:val="16"/>
        </w:rPr>
        <w:t>1.</w:t>
      </w:r>
      <w:r w:rsidRPr="00E23C7B">
        <w:rPr>
          <w:rFonts w:ascii="Times New Roman" w:hAnsi="Times New Roman" w:cs="Times New Roman"/>
          <w:b/>
          <w:sz w:val="16"/>
          <w:szCs w:val="16"/>
          <w:lang w:val="en-US"/>
        </w:rPr>
        <w:t> </w:t>
      </w:r>
      <w:r w:rsidRPr="00E23C7B">
        <w:rPr>
          <w:rFonts w:ascii="Times New Roman" w:hAnsi="Times New Roman" w:cs="Times New Roman"/>
          <w:sz w:val="16"/>
          <w:szCs w:val="16"/>
        </w:rPr>
        <w:t>Решить</w:t>
      </w:r>
      <w:r w:rsidRPr="00E23C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3C7B">
        <w:rPr>
          <w:rFonts w:ascii="Times New Roman" w:hAnsi="Times New Roman" w:cs="Times New Roman"/>
          <w:sz w:val="16"/>
          <w:szCs w:val="16"/>
        </w:rPr>
        <w:t xml:space="preserve">матричное уравнение </w:t>
      </w:r>
      <w:r w:rsidRPr="00E23C7B">
        <w:rPr>
          <w:rFonts w:ascii="Times New Roman" w:hAnsi="Times New Roman" w:cs="Times New Roman"/>
          <w:position w:val="-56"/>
          <w:sz w:val="16"/>
          <w:szCs w:val="16"/>
        </w:rPr>
        <w:object w:dxaOrig="360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54pt;height:54pt" o:ole="">
            <v:imagedata r:id="rId4" o:title=""/>
          </v:shape>
          <o:OLEObject Type="Embed" ProgID="Equation.2" ShapeID="_x0000_i1047" DrawAspect="Content" ObjectID="_1422277287" r:id="rId5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 с помощью обратной матрицы. Сделать проверки о</w:t>
      </w:r>
      <w:r w:rsidRPr="00E23C7B">
        <w:rPr>
          <w:rFonts w:ascii="Times New Roman" w:hAnsi="Times New Roman" w:cs="Times New Roman"/>
          <w:sz w:val="16"/>
          <w:szCs w:val="16"/>
        </w:rPr>
        <w:t>б</w:t>
      </w:r>
      <w:r w:rsidRPr="00E23C7B">
        <w:rPr>
          <w:rFonts w:ascii="Times New Roman" w:hAnsi="Times New Roman" w:cs="Times New Roman"/>
          <w:sz w:val="16"/>
          <w:szCs w:val="16"/>
        </w:rPr>
        <w:t>ратной матрицы и матрицы-решения.</w:t>
      </w:r>
    </w:p>
    <w:p w:rsidR="00E23C7B" w:rsidRPr="00E23C7B" w:rsidRDefault="00E23C7B" w:rsidP="00E23C7B">
      <w:pPr>
        <w:tabs>
          <w:tab w:val="left" w:pos="5103"/>
        </w:tabs>
        <w:spacing w:before="12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sz w:val="16"/>
          <w:szCs w:val="16"/>
        </w:rPr>
        <w:t xml:space="preserve">Методом Гаусса исследовать на совместность системы уравнений </w:t>
      </w:r>
    </w:p>
    <w:p w:rsidR="00E23C7B" w:rsidRPr="00E23C7B" w:rsidRDefault="00E23C7B" w:rsidP="00E23C7B">
      <w:pPr>
        <w:tabs>
          <w:tab w:val="left" w:pos="5103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b/>
          <w:sz w:val="16"/>
          <w:szCs w:val="16"/>
        </w:rPr>
        <w:t xml:space="preserve">2. </w:t>
      </w:r>
      <w:r w:rsidRPr="00E23C7B">
        <w:rPr>
          <w:rFonts w:ascii="Times New Roman" w:hAnsi="Times New Roman" w:cs="Times New Roman"/>
          <w:position w:val="-80"/>
          <w:sz w:val="16"/>
          <w:szCs w:val="16"/>
        </w:rPr>
        <w:object w:dxaOrig="3460" w:dyaOrig="1740">
          <v:shape id="_x0000_i1025" type="#_x0000_t75" style="width:147pt;height:74pt" o:ole="">
            <v:imagedata r:id="rId6" o:title=""/>
          </v:shape>
          <o:OLEObject Type="Embed" ProgID="Equation.2" ShapeID="_x0000_i1025" DrawAspect="Content" ObjectID="_1422277288" r:id="rId7"/>
        </w:object>
      </w:r>
      <w:r w:rsidRPr="00E23C7B">
        <w:rPr>
          <w:rFonts w:ascii="Times New Roman" w:hAnsi="Times New Roman" w:cs="Times New Roman"/>
          <w:sz w:val="16"/>
          <w:szCs w:val="16"/>
        </w:rPr>
        <w:tab/>
      </w:r>
      <w:r w:rsidRPr="00E23C7B">
        <w:rPr>
          <w:rFonts w:ascii="Times New Roman" w:hAnsi="Times New Roman" w:cs="Times New Roman"/>
          <w:b/>
          <w:sz w:val="16"/>
          <w:szCs w:val="16"/>
        </w:rPr>
        <w:t xml:space="preserve">3. </w:t>
      </w:r>
      <w:r w:rsidRPr="00E23C7B">
        <w:rPr>
          <w:rFonts w:ascii="Times New Roman" w:hAnsi="Times New Roman" w:cs="Times New Roman"/>
          <w:position w:val="-58"/>
          <w:sz w:val="16"/>
          <w:szCs w:val="16"/>
        </w:rPr>
        <w:object w:dxaOrig="2600" w:dyaOrig="1300">
          <v:shape id="_x0000_i1026" type="#_x0000_t75" style="width:111pt;height:55pt" o:ole="" fillcolor="window">
            <v:imagedata r:id="rId8" o:title=""/>
          </v:shape>
          <o:OLEObject Type="Embed" ProgID="Equation.2" ShapeID="_x0000_i1026" DrawAspect="Content" ObjectID="_1422277289" r:id="rId9"/>
        </w:object>
      </w:r>
    </w:p>
    <w:p w:rsidR="00E23C7B" w:rsidRPr="00E23C7B" w:rsidRDefault="00E23C7B" w:rsidP="00E23C7B">
      <w:pPr>
        <w:tabs>
          <w:tab w:val="left" w:pos="5103"/>
          <w:tab w:val="left" w:pos="8647"/>
        </w:tabs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sz w:val="16"/>
          <w:szCs w:val="16"/>
        </w:rPr>
        <w:t>Найти их общие решения, определить фундаментальные системы решений соответствующих однородных систем, сделать проверки найденных решений.</w:t>
      </w:r>
    </w:p>
    <w:p w:rsidR="00E23C7B" w:rsidRPr="00E23C7B" w:rsidRDefault="00E23C7B" w:rsidP="00E23C7B">
      <w:pPr>
        <w:tabs>
          <w:tab w:val="left" w:pos="5103"/>
        </w:tabs>
        <w:spacing w:before="12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b/>
          <w:sz w:val="16"/>
          <w:szCs w:val="16"/>
        </w:rPr>
        <w:t xml:space="preserve">4, 5. </w:t>
      </w:r>
      <w:r w:rsidRPr="00E23C7B">
        <w:rPr>
          <w:rFonts w:ascii="Times New Roman" w:hAnsi="Times New Roman" w:cs="Times New Roman"/>
          <w:sz w:val="16"/>
          <w:szCs w:val="16"/>
        </w:rPr>
        <w:t xml:space="preserve">Найти собственные значения (задача </w:t>
      </w:r>
      <w:r w:rsidRPr="00E23C7B">
        <w:rPr>
          <w:rFonts w:ascii="Times New Roman" w:hAnsi="Times New Roman" w:cs="Times New Roman"/>
          <w:b/>
          <w:sz w:val="16"/>
          <w:szCs w:val="16"/>
        </w:rPr>
        <w:t>4</w:t>
      </w:r>
      <w:r w:rsidRPr="00E23C7B">
        <w:rPr>
          <w:rFonts w:ascii="Times New Roman" w:hAnsi="Times New Roman" w:cs="Times New Roman"/>
          <w:sz w:val="16"/>
          <w:szCs w:val="16"/>
        </w:rPr>
        <w:t xml:space="preserve">) и собственные векторы (задача </w:t>
      </w:r>
      <w:r w:rsidRPr="00E23C7B">
        <w:rPr>
          <w:rFonts w:ascii="Times New Roman" w:hAnsi="Times New Roman" w:cs="Times New Roman"/>
          <w:b/>
          <w:sz w:val="16"/>
          <w:szCs w:val="16"/>
        </w:rPr>
        <w:t>5</w:t>
      </w:r>
      <w:r w:rsidRPr="00E23C7B">
        <w:rPr>
          <w:rFonts w:ascii="Times New Roman" w:hAnsi="Times New Roman" w:cs="Times New Roman"/>
          <w:sz w:val="16"/>
          <w:szCs w:val="16"/>
        </w:rPr>
        <w:t>) матрицы</w:t>
      </w:r>
    </w:p>
    <w:p w:rsidR="00E23C7B" w:rsidRPr="00E23C7B" w:rsidRDefault="00E23C7B" w:rsidP="00E23C7B">
      <w:pPr>
        <w:tabs>
          <w:tab w:val="left" w:pos="5103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position w:val="-56"/>
          <w:sz w:val="16"/>
          <w:szCs w:val="16"/>
        </w:rPr>
        <w:object w:dxaOrig="2060" w:dyaOrig="1260">
          <v:shape id="_x0000_i1027" type="#_x0000_t75" style="width:88pt;height:54pt" o:ole="">
            <v:imagedata r:id="rId10" o:title=""/>
          </v:shape>
          <o:OLEObject Type="Embed" ProgID="Equation.2" ShapeID="_x0000_i1027" DrawAspect="Content" ObjectID="_1422277290" r:id="rId11"/>
        </w:object>
      </w:r>
      <w:r w:rsidRPr="00E23C7B">
        <w:rPr>
          <w:rFonts w:ascii="Times New Roman" w:hAnsi="Times New Roman" w:cs="Times New Roman"/>
          <w:sz w:val="16"/>
          <w:szCs w:val="16"/>
        </w:rPr>
        <w:t>. Сделать проверки.</w:t>
      </w:r>
    </w:p>
    <w:p w:rsidR="00E23C7B" w:rsidRPr="00E23C7B" w:rsidRDefault="00E23C7B" w:rsidP="00E23C7B">
      <w:pPr>
        <w:tabs>
          <w:tab w:val="left" w:pos="510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i/>
          <w:iCs/>
          <w:sz w:val="16"/>
          <w:szCs w:val="16"/>
        </w:rPr>
        <w:t>Указание</w:t>
      </w:r>
      <w:r w:rsidRPr="00E23C7B">
        <w:rPr>
          <w:rFonts w:ascii="Times New Roman" w:hAnsi="Times New Roman" w:cs="Times New Roman"/>
          <w:sz w:val="16"/>
          <w:szCs w:val="16"/>
        </w:rPr>
        <w:t xml:space="preserve">: при решении характеристического уравнения </w:t>
      </w:r>
      <w:r w:rsidRPr="00E23C7B">
        <w:rPr>
          <w:rFonts w:ascii="Times New Roman" w:hAnsi="Times New Roman" w:cs="Times New Roman"/>
          <w:position w:val="-10"/>
          <w:sz w:val="16"/>
          <w:szCs w:val="16"/>
        </w:rPr>
        <w:object w:dxaOrig="900" w:dyaOrig="320">
          <v:shape id="_x0000_i1028" type="#_x0000_t75" style="width:45pt;height:16pt" o:ole="">
            <v:imagedata r:id="rId12" o:title=""/>
          </v:shape>
          <o:OLEObject Type="Embed" ProgID="Equation.3" ShapeID="_x0000_i1028" DrawAspect="Content" ObjectID="_1422277291" r:id="rId13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 подобрать первый корень</w:t>
      </w:r>
      <w:r w:rsidRPr="00E23C7B">
        <w:rPr>
          <w:rFonts w:ascii="Times New Roman" w:hAnsi="Times New Roman" w:cs="Times New Roman"/>
          <w:position w:val="-12"/>
          <w:sz w:val="16"/>
          <w:szCs w:val="16"/>
        </w:rPr>
        <w:object w:dxaOrig="279" w:dyaOrig="380">
          <v:shape id="_x0000_i1029" type="#_x0000_t75" style="width:14pt;height:19pt" o:ole="">
            <v:imagedata r:id="rId14" o:title=""/>
          </v:shape>
          <o:OLEObject Type="Embed" ProgID="Equation.DSMT4" ShapeID="_x0000_i1029" DrawAspect="Content" ObjectID="_1422277292" r:id="rId15"/>
        </w:object>
      </w:r>
      <w:r w:rsidRPr="00E23C7B">
        <w:rPr>
          <w:rFonts w:ascii="Times New Roman" w:hAnsi="Times New Roman" w:cs="Times New Roman"/>
          <w:sz w:val="16"/>
          <w:szCs w:val="16"/>
        </w:rPr>
        <w:t>, выбрав его среди делителей свободного члена, и понизить степень уравнения, разделив его л</w:t>
      </w:r>
      <w:r w:rsidRPr="00E23C7B">
        <w:rPr>
          <w:rFonts w:ascii="Times New Roman" w:hAnsi="Times New Roman" w:cs="Times New Roman"/>
          <w:sz w:val="16"/>
          <w:szCs w:val="16"/>
        </w:rPr>
        <w:t>е</w:t>
      </w:r>
      <w:r w:rsidRPr="00E23C7B">
        <w:rPr>
          <w:rFonts w:ascii="Times New Roman" w:hAnsi="Times New Roman" w:cs="Times New Roman"/>
          <w:sz w:val="16"/>
          <w:szCs w:val="16"/>
        </w:rPr>
        <w:t xml:space="preserve">вую часть на линейный двучлен </w:t>
      </w:r>
      <w:r w:rsidRPr="00E23C7B">
        <w:rPr>
          <w:rFonts w:ascii="Times New Roman" w:hAnsi="Times New Roman" w:cs="Times New Roman"/>
          <w:position w:val="-12"/>
          <w:sz w:val="16"/>
          <w:szCs w:val="16"/>
        </w:rPr>
        <w:object w:dxaOrig="720" w:dyaOrig="380">
          <v:shape id="_x0000_i1030" type="#_x0000_t75" style="width:36pt;height:19pt" o:ole="">
            <v:imagedata r:id="rId16" o:title=""/>
          </v:shape>
          <o:OLEObject Type="Embed" ProgID="Equation.DSMT4" ShapeID="_x0000_i1030" DrawAspect="Content" ObjectID="_1422277293" r:id="rId17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 «уголком» или по схеме Горнера</w:t>
      </w:r>
      <w:r w:rsidRPr="00E23C7B">
        <w:rPr>
          <w:rFonts w:ascii="Times New Roman" w:hAnsi="Times New Roman" w:cs="Times New Roman"/>
          <w:iCs/>
          <w:sz w:val="16"/>
          <w:szCs w:val="16"/>
        </w:rPr>
        <w:t>.</w:t>
      </w:r>
    </w:p>
    <w:p w:rsidR="00E23C7B" w:rsidRPr="00E23C7B" w:rsidRDefault="00E23C7B" w:rsidP="00E23C7B">
      <w:pPr>
        <w:tabs>
          <w:tab w:val="left" w:pos="5103"/>
        </w:tabs>
        <w:spacing w:before="12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b/>
          <w:sz w:val="16"/>
          <w:szCs w:val="16"/>
        </w:rPr>
        <w:t>6. </w:t>
      </w:r>
      <w:r w:rsidRPr="00E23C7B">
        <w:rPr>
          <w:rFonts w:ascii="Times New Roman" w:hAnsi="Times New Roman" w:cs="Times New Roman"/>
          <w:sz w:val="16"/>
          <w:szCs w:val="16"/>
        </w:rPr>
        <w:t xml:space="preserve">Даны точки: </w:t>
      </w:r>
      <w:r w:rsidRPr="00E23C7B">
        <w:rPr>
          <w:rFonts w:ascii="Times New Roman" w:hAnsi="Times New Roman" w:cs="Times New Roman"/>
          <w:position w:val="-10"/>
          <w:sz w:val="16"/>
          <w:szCs w:val="16"/>
        </w:rPr>
        <w:object w:dxaOrig="3580" w:dyaOrig="340">
          <v:shape id="_x0000_i1031" type="#_x0000_t75" style="width:179pt;height:17pt" o:ole="">
            <v:imagedata r:id="rId18" o:title=""/>
          </v:shape>
          <o:OLEObject Type="Embed" ProgID="Equation.3" ShapeID="_x0000_i1031" DrawAspect="Content" ObjectID="_1422277294" r:id="rId19"/>
        </w:object>
      </w:r>
      <w:r w:rsidRPr="00E23C7B">
        <w:rPr>
          <w:rFonts w:ascii="Times New Roman" w:hAnsi="Times New Roman" w:cs="Times New Roman"/>
          <w:sz w:val="16"/>
          <w:szCs w:val="16"/>
        </w:rPr>
        <w:t>. Вычислить:</w:t>
      </w:r>
    </w:p>
    <w:p w:rsidR="00E23C7B" w:rsidRPr="00E23C7B" w:rsidRDefault="00E23C7B" w:rsidP="00E23C7B">
      <w:pPr>
        <w:tabs>
          <w:tab w:val="left" w:pos="510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sz w:val="16"/>
          <w:szCs w:val="16"/>
        </w:rPr>
        <w:t>а) Скалярное пр</w:t>
      </w:r>
      <w:r w:rsidRPr="00E23C7B">
        <w:rPr>
          <w:rFonts w:ascii="Times New Roman" w:hAnsi="Times New Roman" w:cs="Times New Roman"/>
          <w:sz w:val="16"/>
          <w:szCs w:val="16"/>
        </w:rPr>
        <w:t>о</w:t>
      </w:r>
      <w:r w:rsidRPr="00E23C7B">
        <w:rPr>
          <w:rFonts w:ascii="Times New Roman" w:hAnsi="Times New Roman" w:cs="Times New Roman"/>
          <w:sz w:val="16"/>
          <w:szCs w:val="16"/>
        </w:rPr>
        <w:t xml:space="preserve">изведение векторов </w:t>
      </w:r>
      <w:r w:rsidRPr="00E23C7B">
        <w:rPr>
          <w:rFonts w:ascii="Times New Roman" w:hAnsi="Times New Roman" w:cs="Times New Roman"/>
          <w:position w:val="-4"/>
          <w:sz w:val="16"/>
          <w:szCs w:val="16"/>
        </w:rPr>
        <w:object w:dxaOrig="400" w:dyaOrig="320">
          <v:shape id="_x0000_i1032" type="#_x0000_t75" style="width:20pt;height:16pt" o:ole="">
            <v:imagedata r:id="rId20" o:title=""/>
          </v:shape>
          <o:OLEObject Type="Embed" ProgID="Equation.3" ShapeID="_x0000_i1032" DrawAspect="Content" ObjectID="_1422277295" r:id="rId21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, </w:t>
      </w:r>
      <w:r w:rsidRPr="00E23C7B">
        <w:rPr>
          <w:rFonts w:ascii="Times New Roman" w:hAnsi="Times New Roman" w:cs="Times New Roman"/>
          <w:position w:val="-4"/>
          <w:sz w:val="16"/>
          <w:szCs w:val="16"/>
        </w:rPr>
        <w:object w:dxaOrig="420" w:dyaOrig="279">
          <v:shape id="_x0000_i1033" type="#_x0000_t75" style="width:21pt;height:14pt" o:ole="">
            <v:imagedata r:id="rId22" o:title=""/>
          </v:shape>
          <o:OLEObject Type="Embed" ProgID="Equation.3" ShapeID="_x0000_i1033" DrawAspect="Content" ObjectID="_1422277296" r:id="rId23"/>
        </w:object>
      </w:r>
      <w:r w:rsidRPr="00E23C7B">
        <w:rPr>
          <w:rFonts w:ascii="Times New Roman" w:hAnsi="Times New Roman" w:cs="Times New Roman"/>
          <w:sz w:val="16"/>
          <w:szCs w:val="16"/>
        </w:rPr>
        <w:t>, а также косинус угла между ними.</w:t>
      </w:r>
    </w:p>
    <w:p w:rsidR="00E23C7B" w:rsidRPr="00E23C7B" w:rsidRDefault="00E23C7B" w:rsidP="00E23C7B">
      <w:pPr>
        <w:tabs>
          <w:tab w:val="left" w:pos="510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sz w:val="16"/>
          <w:szCs w:val="16"/>
        </w:rPr>
        <w:t xml:space="preserve">б) Векторное произведение векторов </w:t>
      </w:r>
      <w:r w:rsidRPr="00E23C7B">
        <w:rPr>
          <w:rFonts w:ascii="Times New Roman" w:hAnsi="Times New Roman" w:cs="Times New Roman"/>
          <w:position w:val="-4"/>
          <w:sz w:val="16"/>
          <w:szCs w:val="16"/>
        </w:rPr>
        <w:object w:dxaOrig="400" w:dyaOrig="320">
          <v:shape id="_x0000_i1034" type="#_x0000_t75" style="width:20pt;height:16pt" o:ole="">
            <v:imagedata r:id="rId20" o:title=""/>
          </v:shape>
          <o:OLEObject Type="Embed" ProgID="Equation.3" ShapeID="_x0000_i1034" DrawAspect="Content" ObjectID="_1422277297" r:id="rId24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, </w:t>
      </w:r>
      <w:r w:rsidRPr="00E23C7B">
        <w:rPr>
          <w:rFonts w:ascii="Times New Roman" w:hAnsi="Times New Roman" w:cs="Times New Roman"/>
          <w:position w:val="-4"/>
          <w:sz w:val="16"/>
          <w:szCs w:val="16"/>
        </w:rPr>
        <w:object w:dxaOrig="420" w:dyaOrig="279">
          <v:shape id="_x0000_i1035" type="#_x0000_t75" style="width:21pt;height:14pt" o:ole="">
            <v:imagedata r:id="rId22" o:title=""/>
          </v:shape>
          <o:OLEObject Type="Embed" ProgID="Equation.3" ShapeID="_x0000_i1035" DrawAspect="Content" ObjectID="_1422277298" r:id="rId25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, площадь образуемой ими грани и синус угла между ними. </w:t>
      </w:r>
      <w:proofErr w:type="gramStart"/>
      <w:r w:rsidRPr="00E23C7B">
        <w:rPr>
          <w:rFonts w:ascii="Times New Roman" w:hAnsi="Times New Roman" w:cs="Times New Roman"/>
          <w:sz w:val="16"/>
          <w:szCs w:val="16"/>
        </w:rPr>
        <w:t>Последний</w:t>
      </w:r>
      <w:proofErr w:type="gramEnd"/>
      <w:r w:rsidRPr="00E23C7B">
        <w:rPr>
          <w:rFonts w:ascii="Times New Roman" w:hAnsi="Times New Roman" w:cs="Times New Roman"/>
          <w:sz w:val="16"/>
          <w:szCs w:val="16"/>
        </w:rPr>
        <w:t xml:space="preserve"> проверить с помощью основного тригонометрического тождес</w:t>
      </w:r>
      <w:r w:rsidRPr="00E23C7B">
        <w:rPr>
          <w:rFonts w:ascii="Times New Roman" w:hAnsi="Times New Roman" w:cs="Times New Roman"/>
          <w:sz w:val="16"/>
          <w:szCs w:val="16"/>
        </w:rPr>
        <w:t>т</w:t>
      </w:r>
      <w:r w:rsidRPr="00E23C7B">
        <w:rPr>
          <w:rFonts w:ascii="Times New Roman" w:hAnsi="Times New Roman" w:cs="Times New Roman"/>
          <w:sz w:val="16"/>
          <w:szCs w:val="16"/>
        </w:rPr>
        <w:t>ва.</w:t>
      </w:r>
    </w:p>
    <w:p w:rsidR="00E23C7B" w:rsidRPr="00E23C7B" w:rsidRDefault="00E23C7B" w:rsidP="00E23C7B">
      <w:pPr>
        <w:tabs>
          <w:tab w:val="left" w:pos="510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sz w:val="16"/>
          <w:szCs w:val="16"/>
        </w:rPr>
        <w:t xml:space="preserve">в) Смешанное произведение векторов </w:t>
      </w:r>
      <w:r w:rsidRPr="00E23C7B">
        <w:rPr>
          <w:rFonts w:ascii="Times New Roman" w:hAnsi="Times New Roman" w:cs="Times New Roman"/>
          <w:position w:val="-4"/>
          <w:sz w:val="16"/>
          <w:szCs w:val="16"/>
        </w:rPr>
        <w:object w:dxaOrig="400" w:dyaOrig="320">
          <v:shape id="_x0000_i1036" type="#_x0000_t75" style="width:20pt;height:16pt" o:ole="">
            <v:imagedata r:id="rId26" o:title=""/>
          </v:shape>
          <o:OLEObject Type="Embed" ProgID="Equation.3" ShapeID="_x0000_i1036" DrawAspect="Content" ObjectID="_1422277299" r:id="rId27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, </w:t>
      </w:r>
      <w:r w:rsidRPr="00E23C7B">
        <w:rPr>
          <w:rFonts w:ascii="Times New Roman" w:hAnsi="Times New Roman" w:cs="Times New Roman"/>
          <w:position w:val="-4"/>
          <w:sz w:val="16"/>
          <w:szCs w:val="16"/>
        </w:rPr>
        <w:object w:dxaOrig="420" w:dyaOrig="279">
          <v:shape id="_x0000_i1037" type="#_x0000_t75" style="width:21pt;height:14pt" o:ole="">
            <v:imagedata r:id="rId22" o:title=""/>
          </v:shape>
          <o:OLEObject Type="Embed" ProgID="Equation.3" ShapeID="_x0000_i1037" DrawAspect="Content" ObjectID="_1422277300" r:id="rId28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, </w:t>
      </w:r>
      <w:r w:rsidRPr="00E23C7B">
        <w:rPr>
          <w:rFonts w:ascii="Times New Roman" w:hAnsi="Times New Roman" w:cs="Times New Roman"/>
          <w:position w:val="-6"/>
          <w:sz w:val="16"/>
          <w:szCs w:val="16"/>
        </w:rPr>
        <w:object w:dxaOrig="420" w:dyaOrig="300">
          <v:shape id="_x0000_i1038" type="#_x0000_t75" style="width:21pt;height:15pt" o:ole="">
            <v:imagedata r:id="rId29" o:title=""/>
          </v:shape>
          <o:OLEObject Type="Embed" ProgID="Equation.3" ShapeID="_x0000_i1038" DrawAspect="Content" ObjectID="_1422277301" r:id="rId30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 (как непосредственно, так и используя найденное векторное произведение), объём пирамиды </w:t>
      </w:r>
      <w:r w:rsidRPr="00E23C7B">
        <w:rPr>
          <w:rFonts w:ascii="Times New Roman" w:hAnsi="Times New Roman" w:cs="Times New Roman"/>
          <w:i/>
          <w:sz w:val="16"/>
          <w:szCs w:val="16"/>
          <w:lang w:val="en-US"/>
        </w:rPr>
        <w:t>ABCD</w:t>
      </w:r>
      <w:r w:rsidRPr="00E23C7B">
        <w:rPr>
          <w:rFonts w:ascii="Times New Roman" w:hAnsi="Times New Roman" w:cs="Times New Roman"/>
          <w:sz w:val="16"/>
          <w:szCs w:val="16"/>
        </w:rPr>
        <w:t xml:space="preserve"> и её высоту, опущенную на грань векторов </w:t>
      </w:r>
      <w:r w:rsidRPr="00E23C7B">
        <w:rPr>
          <w:rFonts w:ascii="Times New Roman" w:hAnsi="Times New Roman" w:cs="Times New Roman"/>
          <w:position w:val="-4"/>
          <w:sz w:val="16"/>
          <w:szCs w:val="16"/>
        </w:rPr>
        <w:object w:dxaOrig="400" w:dyaOrig="320">
          <v:shape id="_x0000_i1039" type="#_x0000_t75" style="width:20pt;height:16pt" o:ole="">
            <v:imagedata r:id="rId20" o:title=""/>
          </v:shape>
          <o:OLEObject Type="Embed" ProgID="Equation.3" ShapeID="_x0000_i1039" DrawAspect="Content" ObjectID="_1422277302" r:id="rId31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, </w:t>
      </w:r>
      <w:r w:rsidRPr="00E23C7B">
        <w:rPr>
          <w:rFonts w:ascii="Times New Roman" w:hAnsi="Times New Roman" w:cs="Times New Roman"/>
          <w:position w:val="-4"/>
          <w:sz w:val="16"/>
          <w:szCs w:val="16"/>
        </w:rPr>
        <w:object w:dxaOrig="420" w:dyaOrig="279">
          <v:shape id="_x0000_i1040" type="#_x0000_t75" style="width:21pt;height:14pt" o:ole="">
            <v:imagedata r:id="rId22" o:title=""/>
          </v:shape>
          <o:OLEObject Type="Embed" ProgID="Equation.3" ShapeID="_x0000_i1040" DrawAspect="Content" ObjectID="_1422277303" r:id="rId32"/>
        </w:object>
      </w:r>
      <w:r w:rsidRPr="00E23C7B">
        <w:rPr>
          <w:rFonts w:ascii="Times New Roman" w:hAnsi="Times New Roman" w:cs="Times New Roman"/>
          <w:sz w:val="16"/>
          <w:szCs w:val="16"/>
        </w:rPr>
        <w:t>.</w:t>
      </w:r>
    </w:p>
    <w:p w:rsidR="00E23C7B" w:rsidRPr="00E23C7B" w:rsidRDefault="00E23C7B" w:rsidP="00E23C7B">
      <w:pPr>
        <w:tabs>
          <w:tab w:val="left" w:pos="5103"/>
        </w:tabs>
        <w:spacing w:before="12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b/>
          <w:sz w:val="16"/>
          <w:szCs w:val="16"/>
        </w:rPr>
        <w:t>7. </w:t>
      </w:r>
      <w:r w:rsidRPr="00E23C7B">
        <w:rPr>
          <w:rFonts w:ascii="Times New Roman" w:hAnsi="Times New Roman" w:cs="Times New Roman"/>
          <w:sz w:val="16"/>
          <w:szCs w:val="16"/>
        </w:rPr>
        <w:t xml:space="preserve">В треугольнике с вершинами </w:t>
      </w:r>
      <w:r w:rsidRPr="00E23C7B">
        <w:rPr>
          <w:rFonts w:ascii="Times New Roman" w:hAnsi="Times New Roman" w:cs="Times New Roman"/>
          <w:position w:val="-14"/>
          <w:sz w:val="16"/>
          <w:szCs w:val="16"/>
        </w:rPr>
        <w:object w:dxaOrig="2920" w:dyaOrig="420">
          <v:shape id="_x0000_i1041" type="#_x0000_t75" style="width:125pt;height:18pt" o:ole="">
            <v:imagedata r:id="rId33" o:title=""/>
          </v:shape>
          <o:OLEObject Type="Embed" ProgID="Equation.2" ShapeID="_x0000_i1041" DrawAspect="Content" ObjectID="_1422277304" r:id="rId34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 найти координаты проекции то</w:t>
      </w:r>
      <w:r w:rsidRPr="00E23C7B">
        <w:rPr>
          <w:rFonts w:ascii="Times New Roman" w:hAnsi="Times New Roman" w:cs="Times New Roman"/>
          <w:sz w:val="16"/>
          <w:szCs w:val="16"/>
        </w:rPr>
        <w:t>ч</w:t>
      </w:r>
      <w:r w:rsidRPr="00E23C7B">
        <w:rPr>
          <w:rFonts w:ascii="Times New Roman" w:hAnsi="Times New Roman" w:cs="Times New Roman"/>
          <w:sz w:val="16"/>
          <w:szCs w:val="16"/>
        </w:rPr>
        <w:t xml:space="preserve">ки </w:t>
      </w:r>
      <w:r w:rsidRPr="00E23C7B">
        <w:rPr>
          <w:rFonts w:ascii="Times New Roman" w:hAnsi="Times New Roman" w:cs="Times New Roman"/>
          <w:i/>
          <w:iCs/>
          <w:sz w:val="16"/>
          <w:szCs w:val="16"/>
          <w:lang w:val="en-US"/>
        </w:rPr>
        <w:t>A</w:t>
      </w:r>
      <w:r w:rsidRPr="00E23C7B">
        <w:rPr>
          <w:rFonts w:ascii="Times New Roman" w:hAnsi="Times New Roman" w:cs="Times New Roman"/>
          <w:sz w:val="16"/>
          <w:szCs w:val="16"/>
        </w:rPr>
        <w:t xml:space="preserve"> на сторону</w:t>
      </w:r>
      <w:r w:rsidRPr="00E23C7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E23C7B">
        <w:rPr>
          <w:rFonts w:ascii="Times New Roman" w:hAnsi="Times New Roman" w:cs="Times New Roman"/>
          <w:i/>
          <w:iCs/>
          <w:sz w:val="16"/>
          <w:szCs w:val="16"/>
          <w:lang w:val="en-US"/>
        </w:rPr>
        <w:t>BC</w:t>
      </w:r>
      <w:r w:rsidRPr="00E23C7B">
        <w:rPr>
          <w:rFonts w:ascii="Times New Roman" w:hAnsi="Times New Roman" w:cs="Times New Roman"/>
          <w:sz w:val="16"/>
          <w:szCs w:val="16"/>
        </w:rPr>
        <w:t xml:space="preserve">, а также расстояние от </w:t>
      </w:r>
      <w:r w:rsidRPr="00E23C7B">
        <w:rPr>
          <w:rFonts w:ascii="Times New Roman" w:hAnsi="Times New Roman" w:cs="Times New Roman"/>
          <w:i/>
          <w:iCs/>
          <w:sz w:val="16"/>
          <w:szCs w:val="16"/>
          <w:lang w:val="en-US"/>
        </w:rPr>
        <w:t>B</w:t>
      </w:r>
      <w:r w:rsidRPr="00E23C7B">
        <w:rPr>
          <w:rFonts w:ascii="Times New Roman" w:hAnsi="Times New Roman" w:cs="Times New Roman"/>
          <w:sz w:val="16"/>
          <w:szCs w:val="16"/>
        </w:rPr>
        <w:t xml:space="preserve"> до прямой </w:t>
      </w:r>
      <w:r w:rsidRPr="00E23C7B">
        <w:rPr>
          <w:rFonts w:ascii="Times New Roman" w:hAnsi="Times New Roman" w:cs="Times New Roman"/>
          <w:position w:val="-10"/>
          <w:sz w:val="16"/>
          <w:szCs w:val="16"/>
        </w:rPr>
        <w:object w:dxaOrig="580" w:dyaOrig="320">
          <v:shape id="_x0000_i1042" type="#_x0000_t75" style="width:29pt;height:16pt" o:ole="">
            <v:imagedata r:id="rId35" o:title=""/>
          </v:shape>
          <o:OLEObject Type="Embed" ProgID="Equation.3" ShapeID="_x0000_i1042" DrawAspect="Content" ObjectID="_1422277305" r:id="rId36"/>
        </w:object>
      </w:r>
      <w:r w:rsidRPr="00E23C7B">
        <w:rPr>
          <w:rFonts w:ascii="Times New Roman" w:hAnsi="Times New Roman" w:cs="Times New Roman"/>
          <w:sz w:val="16"/>
          <w:szCs w:val="16"/>
        </w:rPr>
        <w:t>.</w:t>
      </w:r>
      <w:r w:rsidRPr="00E23C7B">
        <w:rPr>
          <w:rFonts w:ascii="Times New Roman" w:hAnsi="Times New Roman" w:cs="Times New Roman"/>
          <w:iCs/>
          <w:sz w:val="16"/>
          <w:szCs w:val="16"/>
        </w:rPr>
        <w:t xml:space="preserve"> Аналитическое решение задачи проверить с помощью рисунка на отдельном листе.</w:t>
      </w:r>
      <w:r w:rsidRPr="00E23C7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3C7B" w:rsidRPr="00E23C7B" w:rsidRDefault="00E23C7B" w:rsidP="00E23C7B">
      <w:pPr>
        <w:tabs>
          <w:tab w:val="left" w:pos="5103"/>
        </w:tabs>
        <w:spacing w:before="12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b/>
          <w:sz w:val="16"/>
          <w:szCs w:val="16"/>
        </w:rPr>
        <w:t>8. </w:t>
      </w:r>
      <w:r w:rsidRPr="00E23C7B">
        <w:rPr>
          <w:rFonts w:ascii="Times New Roman" w:hAnsi="Times New Roman" w:cs="Times New Roman"/>
          <w:sz w:val="16"/>
          <w:szCs w:val="16"/>
        </w:rPr>
        <w:t xml:space="preserve">Составить общее уравнение плоскости, проходящей через </w:t>
      </w:r>
      <w:proofErr w:type="gramStart"/>
      <w:r w:rsidRPr="00E23C7B">
        <w:rPr>
          <w:rFonts w:ascii="Times New Roman" w:hAnsi="Times New Roman" w:cs="Times New Roman"/>
          <w:sz w:val="16"/>
          <w:szCs w:val="16"/>
        </w:rPr>
        <w:t>прямую</w:t>
      </w:r>
      <w:proofErr w:type="gramEnd"/>
      <w:r w:rsidRPr="00E23C7B">
        <w:rPr>
          <w:rFonts w:ascii="Times New Roman" w:hAnsi="Times New Roman" w:cs="Times New Roman"/>
          <w:sz w:val="16"/>
          <w:szCs w:val="16"/>
        </w:rPr>
        <w:t xml:space="preserve"> </w:t>
      </w:r>
      <w:r w:rsidRPr="00E23C7B">
        <w:rPr>
          <w:rFonts w:ascii="Times New Roman" w:hAnsi="Times New Roman" w:cs="Times New Roman"/>
          <w:position w:val="-24"/>
          <w:sz w:val="16"/>
          <w:szCs w:val="16"/>
        </w:rPr>
        <w:object w:dxaOrig="2000" w:dyaOrig="620">
          <v:shape id="_x0000_i1043" type="#_x0000_t75" style="width:100pt;height:31pt" o:ole="">
            <v:imagedata r:id="rId37" o:title=""/>
          </v:shape>
          <o:OLEObject Type="Embed" ProgID="Equation.3" ShapeID="_x0000_i1043" DrawAspect="Content" ObjectID="_1422277306" r:id="rId38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 и параллельной прямой </w:t>
      </w:r>
      <w:r w:rsidRPr="00E23C7B">
        <w:rPr>
          <w:rFonts w:ascii="Times New Roman" w:hAnsi="Times New Roman" w:cs="Times New Roman"/>
          <w:position w:val="-24"/>
          <w:sz w:val="16"/>
          <w:szCs w:val="16"/>
        </w:rPr>
        <w:object w:dxaOrig="1700" w:dyaOrig="620">
          <v:shape id="_x0000_i1044" type="#_x0000_t75" style="width:85pt;height:31pt" o:ole="">
            <v:imagedata r:id="rId39" o:title=""/>
          </v:shape>
          <o:OLEObject Type="Embed" ProgID="Equation.3" ShapeID="_x0000_i1044" DrawAspect="Content" ObjectID="_1422277307" r:id="rId40"/>
        </w:object>
      </w:r>
      <w:r w:rsidRPr="00E23C7B">
        <w:rPr>
          <w:rFonts w:ascii="Times New Roman" w:hAnsi="Times New Roman" w:cs="Times New Roman"/>
          <w:sz w:val="16"/>
          <w:szCs w:val="16"/>
        </w:rPr>
        <w:t>, а также найти расстояние между этими прямым.</w:t>
      </w:r>
    </w:p>
    <w:p w:rsidR="00E23C7B" w:rsidRPr="00E23C7B" w:rsidRDefault="00E23C7B" w:rsidP="00E23C7B">
      <w:pPr>
        <w:tabs>
          <w:tab w:val="left" w:pos="5103"/>
        </w:tabs>
        <w:spacing w:before="12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b/>
          <w:sz w:val="16"/>
          <w:szCs w:val="16"/>
        </w:rPr>
        <w:t>9. </w:t>
      </w:r>
      <w:r w:rsidRPr="00E23C7B">
        <w:rPr>
          <w:rFonts w:ascii="Times New Roman" w:hAnsi="Times New Roman" w:cs="Times New Roman"/>
          <w:sz w:val="16"/>
          <w:szCs w:val="16"/>
        </w:rPr>
        <w:t xml:space="preserve">Привести уравнение кривой </w:t>
      </w:r>
      <w:r w:rsidRPr="00E23C7B">
        <w:rPr>
          <w:rFonts w:ascii="Times New Roman" w:hAnsi="Times New Roman" w:cs="Times New Roman"/>
          <w:position w:val="-10"/>
          <w:sz w:val="16"/>
          <w:szCs w:val="16"/>
        </w:rPr>
        <w:object w:dxaOrig="1780" w:dyaOrig="360">
          <v:shape id="_x0000_i1045" type="#_x0000_t75" style="width:89pt;height:18pt" o:ole="">
            <v:imagedata r:id="rId41" o:title=""/>
          </v:shape>
          <o:OLEObject Type="Embed" ProgID="Equation.3" ShapeID="_x0000_i1045" DrawAspect="Content" ObjectID="_1422277308" r:id="rId42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 к каноническому виду, определить её тип, расположение на плоскости (параметры, смещение), построить кривую и проверить коо</w:t>
      </w:r>
      <w:r w:rsidRPr="00E23C7B">
        <w:rPr>
          <w:rFonts w:ascii="Times New Roman" w:hAnsi="Times New Roman" w:cs="Times New Roman"/>
          <w:sz w:val="16"/>
          <w:szCs w:val="16"/>
        </w:rPr>
        <w:t>р</w:t>
      </w:r>
      <w:r w:rsidRPr="00E23C7B">
        <w:rPr>
          <w:rFonts w:ascii="Times New Roman" w:hAnsi="Times New Roman" w:cs="Times New Roman"/>
          <w:sz w:val="16"/>
          <w:szCs w:val="16"/>
        </w:rPr>
        <w:t>динаты точек её пересечения с осями координат по исходному уравнению.</w:t>
      </w:r>
    </w:p>
    <w:p w:rsidR="00E23C7B" w:rsidRPr="00E23C7B" w:rsidRDefault="00E23C7B" w:rsidP="00E23C7B">
      <w:pPr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23C7B">
        <w:rPr>
          <w:rFonts w:ascii="Times New Roman" w:hAnsi="Times New Roman" w:cs="Times New Roman"/>
          <w:b/>
          <w:sz w:val="16"/>
          <w:szCs w:val="16"/>
        </w:rPr>
        <w:lastRenderedPageBreak/>
        <w:t>10. </w:t>
      </w:r>
      <w:r w:rsidRPr="00E23C7B">
        <w:rPr>
          <w:rFonts w:ascii="Times New Roman" w:hAnsi="Times New Roman" w:cs="Times New Roman"/>
          <w:sz w:val="16"/>
          <w:szCs w:val="16"/>
        </w:rPr>
        <w:t xml:space="preserve">Привести уравнение поверхности </w:t>
      </w:r>
      <w:r w:rsidRPr="00E23C7B">
        <w:rPr>
          <w:rFonts w:ascii="Times New Roman" w:hAnsi="Times New Roman" w:cs="Times New Roman"/>
          <w:position w:val="-10"/>
          <w:sz w:val="16"/>
          <w:szCs w:val="16"/>
        </w:rPr>
        <w:object w:dxaOrig="3060" w:dyaOrig="360">
          <v:shape id="_x0000_i1046" type="#_x0000_t75" style="width:153pt;height:18pt" o:ole="">
            <v:imagedata r:id="rId43" o:title=""/>
          </v:shape>
          <o:OLEObject Type="Embed" ProgID="Equation.3" ShapeID="_x0000_i1046" DrawAspect="Content" ObjectID="_1422277309" r:id="rId44"/>
        </w:object>
      </w:r>
      <w:r w:rsidRPr="00E23C7B">
        <w:rPr>
          <w:rFonts w:ascii="Times New Roman" w:hAnsi="Times New Roman" w:cs="Times New Roman"/>
          <w:sz w:val="16"/>
          <w:szCs w:val="16"/>
        </w:rPr>
        <w:t xml:space="preserve"> к каноническому виду, определить её тип и расположение в пространстве (ориентация, смещение). Изобразить эскиз этой поверхности.</w:t>
      </w:r>
    </w:p>
    <w:p w:rsidR="001C2EB3" w:rsidRPr="00E23C7B" w:rsidRDefault="001C2EB3">
      <w:pPr>
        <w:rPr>
          <w:sz w:val="20"/>
          <w:szCs w:val="20"/>
        </w:rPr>
      </w:pPr>
    </w:p>
    <w:sectPr w:rsidR="001C2EB3" w:rsidRPr="00E2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C7B"/>
    <w:rsid w:val="001C2EB3"/>
    <w:rsid w:val="00E2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3C7B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0"/>
    </w:rPr>
  </w:style>
  <w:style w:type="character" w:customStyle="1" w:styleId="a4">
    <w:name w:val="Название Знак"/>
    <w:basedOn w:val="a0"/>
    <w:link w:val="a3"/>
    <w:rsid w:val="00E23C7B"/>
    <w:rPr>
      <w:rFonts w:ascii="Times New Roman" w:eastAsia="Times New Roman" w:hAnsi="Times New Roman" w:cs="Times New Roman"/>
      <w:bCs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1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2013-02-13T12:11:00Z</dcterms:created>
  <dcterms:modified xsi:type="dcterms:W3CDTF">2013-02-13T12:15:00Z</dcterms:modified>
</cp:coreProperties>
</file>