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48" w:rsidRDefault="00495148" w:rsidP="00495148">
      <w:pPr>
        <w:jc w:val="both"/>
        <w:rPr>
          <w:rFonts w:ascii="Times New Roman" w:hAnsi="Times New Roman" w:cs="Times New Roman"/>
          <w:sz w:val="28"/>
          <w:szCs w:val="28"/>
        </w:rPr>
      </w:pPr>
      <w:r w:rsidRPr="00B942A6">
        <w:rPr>
          <w:rFonts w:ascii="Times New Roman" w:hAnsi="Times New Roman" w:cs="Times New Roman"/>
          <w:i/>
          <w:sz w:val="36"/>
          <w:szCs w:val="36"/>
        </w:rPr>
        <w:t>Задание №26: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2A6">
        <w:rPr>
          <w:rFonts w:ascii="Times New Roman" w:hAnsi="Times New Roman" w:cs="Times New Roman"/>
          <w:sz w:val="28"/>
          <w:szCs w:val="28"/>
        </w:rPr>
        <w:t xml:space="preserve">Найти кинематическую вязкость смеси бутана (70%) и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942A6">
        <w:rPr>
          <w:rFonts w:ascii="Times New Roman" w:hAnsi="Times New Roman" w:cs="Times New Roman"/>
          <w:sz w:val="28"/>
          <w:szCs w:val="28"/>
        </w:rPr>
        <w:t>утилена (30%) при 65</w:t>
      </w:r>
      <w:proofErr w:type="gramStart"/>
      <w:r w:rsidRPr="00B942A6"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2A6">
        <w:rPr>
          <w:rFonts w:ascii="Times New Roman" w:hAnsi="Times New Roman" w:cs="Times New Roman"/>
          <w:sz w:val="28"/>
          <w:szCs w:val="28"/>
        </w:rPr>
        <w:t>и 101,3 кПа.</w:t>
      </w:r>
    </w:p>
    <w:p w:rsidR="00495148" w:rsidRDefault="00495148" w:rsidP="00495148">
      <w:pPr>
        <w:jc w:val="both"/>
        <w:rPr>
          <w:rFonts w:ascii="Times New Roman" w:hAnsi="Times New Roman" w:cs="Times New Roman"/>
          <w:sz w:val="28"/>
          <w:szCs w:val="28"/>
        </w:rPr>
      </w:pPr>
      <w:r w:rsidRPr="00B06C0E">
        <w:rPr>
          <w:rFonts w:ascii="Times New Roman" w:hAnsi="Times New Roman" w:cs="Times New Roman"/>
          <w:i/>
          <w:sz w:val="36"/>
          <w:szCs w:val="36"/>
        </w:rPr>
        <w:t>Задание №54:</w:t>
      </w:r>
      <w:r w:rsidRPr="00B06C0E">
        <w:t xml:space="preserve"> </w:t>
      </w:r>
      <w:r w:rsidRPr="00B06C0E">
        <w:rPr>
          <w:rFonts w:ascii="Times New Roman" w:hAnsi="Times New Roman" w:cs="Times New Roman"/>
          <w:sz w:val="28"/>
          <w:szCs w:val="28"/>
        </w:rPr>
        <w:t xml:space="preserve">Вычислить объем продуктов сгорания при сжигании 1м3 </w:t>
      </w:r>
      <w:proofErr w:type="gramStart"/>
      <w:r w:rsidRPr="00B06C0E">
        <w:rPr>
          <w:rFonts w:ascii="Times New Roman" w:hAnsi="Times New Roman" w:cs="Times New Roman"/>
          <w:sz w:val="28"/>
          <w:szCs w:val="28"/>
        </w:rPr>
        <w:t>пропан-бутановой</w:t>
      </w:r>
      <w:proofErr w:type="gramEnd"/>
      <w:r w:rsidRPr="00B06C0E">
        <w:rPr>
          <w:rFonts w:ascii="Times New Roman" w:hAnsi="Times New Roman" w:cs="Times New Roman"/>
          <w:sz w:val="28"/>
          <w:szCs w:val="28"/>
        </w:rPr>
        <w:t xml:space="preserve"> смеси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C0E">
        <w:rPr>
          <w:rFonts w:ascii="Times New Roman" w:hAnsi="Times New Roman" w:cs="Times New Roman"/>
          <w:sz w:val="28"/>
          <w:szCs w:val="28"/>
        </w:rPr>
        <w:t>(1:1 по объему), которые имеют температуру 250°С.</w:t>
      </w:r>
    </w:p>
    <w:p w:rsidR="00D45171" w:rsidRDefault="00D45171">
      <w:bookmarkStart w:id="0" w:name="_GoBack"/>
      <w:bookmarkEnd w:id="0"/>
    </w:p>
    <w:sectPr w:rsidR="00D4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8"/>
    <w:rsid w:val="00495148"/>
    <w:rsid w:val="00D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Krokoz™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2013-02-02T15:16:00Z</dcterms:created>
  <dcterms:modified xsi:type="dcterms:W3CDTF">2013-02-02T15:16:00Z</dcterms:modified>
</cp:coreProperties>
</file>