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ED" w:rsidRDefault="00AC1F76">
      <w:r>
        <w:t>Контрольная работа по инновационному менеджменту</w:t>
      </w:r>
    </w:p>
    <w:p w:rsidR="00AC1F76" w:rsidRDefault="00AC1F76">
      <w:r>
        <w:t>Тема: «Стратегический анализ деятельности организации»</w:t>
      </w:r>
    </w:p>
    <w:p w:rsidR="00AC1F76" w:rsidRDefault="00AC1F76">
      <w:r>
        <w:t xml:space="preserve">Требования: 14 шрифт; 1,5 интервал;  введение; содержание,  в </w:t>
      </w:r>
      <w:r w:rsidR="0098347D">
        <w:t xml:space="preserve">котором должно быть три пункта; </w:t>
      </w:r>
      <w:r>
        <w:t xml:space="preserve">каждый пункт должен, </w:t>
      </w:r>
      <w:r w:rsidR="0098347D">
        <w:t>расписан на 5 листов не больше; заключение;</w:t>
      </w:r>
      <w:r>
        <w:t xml:space="preserve"> литература авторы должны быть написаны по алфавиту.  </w:t>
      </w:r>
    </w:p>
    <w:p w:rsidR="00AC1F76" w:rsidRDefault="00AC1F76"/>
    <w:p w:rsidR="00AC1F76" w:rsidRDefault="00AC1F76"/>
    <w:sectPr w:rsidR="00AC1F76" w:rsidSect="0082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F76"/>
    <w:rsid w:val="00821CED"/>
    <w:rsid w:val="0098347D"/>
    <w:rsid w:val="00AC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virus</cp:lastModifiedBy>
  <cp:revision>2</cp:revision>
  <dcterms:created xsi:type="dcterms:W3CDTF">2013-02-02T06:59:00Z</dcterms:created>
  <dcterms:modified xsi:type="dcterms:W3CDTF">2013-02-02T07:10:00Z</dcterms:modified>
</cp:coreProperties>
</file>