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D" w:rsidRDefault="00E2453D" w:rsidP="00C0658F">
      <w:pPr>
        <w:pStyle w:val="Default"/>
        <w:rPr>
          <w:b/>
          <w:bCs/>
        </w:rPr>
      </w:pPr>
      <w:r>
        <w:rPr>
          <w:b/>
          <w:bCs/>
        </w:rPr>
        <w:t>Юриспруденция.2 курс</w:t>
      </w:r>
    </w:p>
    <w:p w:rsidR="00E2453D" w:rsidRDefault="00E2453D" w:rsidP="00C0658F">
      <w:pPr>
        <w:pStyle w:val="Default"/>
        <w:rPr>
          <w:b/>
          <w:bCs/>
        </w:rPr>
      </w:pPr>
    </w:p>
    <w:p w:rsidR="00C0658F" w:rsidRPr="00D23EB1" w:rsidRDefault="00E2453D" w:rsidP="00C0658F">
      <w:pPr>
        <w:pStyle w:val="Default"/>
      </w:pPr>
      <w:r>
        <w:rPr>
          <w:b/>
          <w:bCs/>
        </w:rPr>
        <w:t>Тема контрольной</w:t>
      </w:r>
      <w:r w:rsidR="00C0658F" w:rsidRPr="00D23EB1">
        <w:rPr>
          <w:b/>
          <w:bCs/>
        </w:rPr>
        <w:t xml:space="preserve"> работ</w:t>
      </w:r>
      <w:r>
        <w:rPr>
          <w:b/>
          <w:bCs/>
        </w:rPr>
        <w:t>ы:</w:t>
      </w:r>
      <w:r w:rsidR="00C0658F" w:rsidRPr="00D23EB1">
        <w:t xml:space="preserve">. </w:t>
      </w:r>
    </w:p>
    <w:p w:rsidR="00C0658F" w:rsidRDefault="00C0658F" w:rsidP="00C0658F">
      <w:pPr>
        <w:pStyle w:val="Default"/>
      </w:pPr>
      <w:r w:rsidRPr="00D23EB1">
        <w:t xml:space="preserve"> Основные черты буржуазного гражданского права в ХХ в. </w:t>
      </w:r>
    </w:p>
    <w:p w:rsidR="00E2453D" w:rsidRDefault="00E2453D" w:rsidP="00C0658F">
      <w:pPr>
        <w:pStyle w:val="Default"/>
      </w:pPr>
    </w:p>
    <w:p w:rsidR="00E2453D" w:rsidRPr="00D23EB1" w:rsidRDefault="00E2453D" w:rsidP="00C0658F">
      <w:pPr>
        <w:pStyle w:val="Default"/>
      </w:pPr>
    </w:p>
    <w:p w:rsidR="00C0658F" w:rsidRPr="00D23EB1" w:rsidRDefault="00C0658F" w:rsidP="00C0658F">
      <w:pPr>
        <w:pStyle w:val="Default"/>
      </w:pPr>
      <w:r w:rsidRPr="00D23EB1">
        <w:t xml:space="preserve">. </w:t>
      </w:r>
    </w:p>
    <w:p w:rsidR="00510EF2" w:rsidRDefault="00510EF2"/>
    <w:sectPr w:rsidR="00510EF2" w:rsidSect="0051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58F"/>
    <w:rsid w:val="00510EF2"/>
    <w:rsid w:val="00C0658F"/>
    <w:rsid w:val="00E2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2</cp:revision>
  <dcterms:created xsi:type="dcterms:W3CDTF">2013-01-29T10:33:00Z</dcterms:created>
  <dcterms:modified xsi:type="dcterms:W3CDTF">2013-01-29T10:33:00Z</dcterms:modified>
</cp:coreProperties>
</file>