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96" w:rsidRPr="00041496" w:rsidRDefault="00041496">
      <w:r>
        <w:t xml:space="preserve">ВАХ нелинейног сопротивления задана. Рассчитать ток </w:t>
      </w:r>
      <w:r>
        <w:rPr>
          <w:lang w:val="en-US"/>
        </w:rPr>
        <w:t>I</w:t>
      </w:r>
      <w:r w:rsidRPr="00041496">
        <w:t xml:space="preserve"> </w:t>
      </w:r>
      <w:r>
        <w:t>и напряжение</w:t>
      </w:r>
      <w:r w:rsidRPr="00041496">
        <w:t xml:space="preserve"> </w:t>
      </w:r>
      <w:r>
        <w:rPr>
          <w:lang w:val="en-US"/>
        </w:rPr>
        <w:t>U</w:t>
      </w:r>
      <w:r>
        <w:rPr>
          <w:vertAlign w:val="subscript"/>
          <w:lang w:val="en-US"/>
        </w:rPr>
        <w:t>ab</w:t>
      </w:r>
      <w:r w:rsidRPr="00041496">
        <w:t xml:space="preserve"> </w:t>
      </w:r>
      <w:r>
        <w:t xml:space="preserve">на зажимах этого нелинейного элемента. Рассчитать все остальные токи и проверить баланс мощностей. </w:t>
      </w:r>
    </w:p>
    <w:p w:rsidR="00041496" w:rsidRDefault="00041496"/>
    <w:p w:rsidR="00571902" w:rsidRDefault="00041496"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1" name="Рисунок 1" descr="H:\Videos\Фото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Videos\Фото04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2" name="Рисунок 2" descr="H:\Videos\Фото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Videos\Фото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4451350"/>
            <wp:effectExtent l="19050" t="0" r="8890" b="0"/>
            <wp:docPr id="3" name="Рисунок 3" descr="H:\Videos\Фото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Videos\Фото0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902" w:rsidSect="00571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41496"/>
    <w:rsid w:val="00041496"/>
    <w:rsid w:val="004F0E01"/>
    <w:rsid w:val="0057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598A-B723-400B-B8FD-F93F7ADE9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</dc:creator>
  <cp:lastModifiedBy>Фёдор</cp:lastModifiedBy>
  <cp:revision>1</cp:revision>
  <dcterms:created xsi:type="dcterms:W3CDTF">2013-01-22T10:59:00Z</dcterms:created>
  <dcterms:modified xsi:type="dcterms:W3CDTF">2013-01-22T11:03:00Z</dcterms:modified>
</cp:coreProperties>
</file>