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72" w:rsidRPr="00740F72" w:rsidRDefault="00740F72" w:rsidP="00740F72">
      <w:pPr>
        <w:shd w:val="clear" w:color="auto" w:fill="FFFFFF"/>
        <w:spacing w:before="237" w:after="79" w:line="222" w:lineRule="atLeast"/>
        <w:ind w:left="540"/>
        <w:outlineLvl w:val="1"/>
        <w:rPr>
          <w:rFonts w:ascii="Arial" w:eastAsia="Times New Roman" w:hAnsi="Arial" w:cs="Arial"/>
          <w:b/>
          <w:bCs/>
          <w:color w:val="333366"/>
          <w:lang w:eastAsia="ru-RU"/>
        </w:rPr>
      </w:pPr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Вариант </w:t>
      </w:r>
      <w:bookmarkStart w:id="0" w:name="label1"/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1</w:t>
      </w:r>
      <w:bookmarkEnd w:id="0"/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1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Луч света, падая из воздуха на поверхность воды, частично отражается и преломляется. При каком угле падения отраженный луч перпендикулярен преломленному лучу.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2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Линза изготовлена из стекла, показатель преломления которого для красного света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n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 = 1.50, </w:t>
      </w:r>
      <w:proofErr w:type="gramStart"/>
      <w:r w:rsidRPr="00740F72">
        <w:rPr>
          <w:rFonts w:ascii="Courier New" w:eastAsia="Times New Roman" w:hAnsi="Courier New" w:cs="Courier New"/>
          <w:color w:val="3C4155"/>
          <w:lang w:eastAsia="ru-RU"/>
        </w:rPr>
        <w:t>для</w:t>
      </w:r>
      <w:proofErr w:type="gramEnd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 фиолетового -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n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> = 1.52. Радиусы кривизны поверхностей линзы одинаковы и равны R = 1 м. Найти расстояние между фокусами для красных и фиолетовых лучей.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3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Расстояние от предмета до рассеивающей линзы равно фокусному расстоянию линзы F. Определить расстояние от изображения до линзы.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4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Найти силу света лампы уличного освещения, чтобы освещенность на земле посредине между фонарями была равна</w:t>
      </w:r>
      <w:proofErr w:type="gramStart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 Е</w:t>
      </w:r>
      <w:proofErr w:type="gramEnd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 = 0.2 лк. Лампы подвешены на высоте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h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> = 10 м, расстояние между фонарями L = 40 м.</w:t>
      </w:r>
    </w:p>
    <w:p w:rsidR="00740F72" w:rsidRPr="00740F72" w:rsidRDefault="00740F72" w:rsidP="0074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top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4775" cy="104775"/>
              <wp:effectExtent l="19050" t="0" r="9525" b="0"/>
              <wp:wrapSquare wrapText="bothSides"/>
              <wp:docPr id="2" name="Рисунок 2" descr="Вверх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верх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740F72" w:rsidRPr="00740F72" w:rsidRDefault="00740F72" w:rsidP="00740F72">
      <w:pPr>
        <w:shd w:val="clear" w:color="auto" w:fill="FFFFFF"/>
        <w:spacing w:before="237" w:after="79" w:line="222" w:lineRule="atLeast"/>
        <w:ind w:left="540"/>
        <w:outlineLvl w:val="1"/>
        <w:rPr>
          <w:rFonts w:ascii="Arial" w:eastAsia="Times New Roman" w:hAnsi="Arial" w:cs="Arial"/>
          <w:b/>
          <w:bCs/>
          <w:color w:val="333366"/>
          <w:lang w:eastAsia="ru-RU"/>
        </w:rPr>
      </w:pPr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Вариант </w:t>
      </w:r>
      <w:bookmarkStart w:id="1" w:name="label2"/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2</w:t>
      </w:r>
      <w:bookmarkEnd w:id="1"/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1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Луч света переходит из стекла в воду. При каком наименьшем значении угла падения луч полностью отразится на границе раздела, если абсолютный показатель преломления стекла равен 1,5?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2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Фокусное расстояние собирающей линзы в воздухе равно F = 10 см. Чему равно фокусное расстояние этой линзы в воде. (Для стекла абсолютный показатель преломления взять </w:t>
      </w:r>
      <w:proofErr w:type="gramStart"/>
      <w:r w:rsidRPr="00740F72">
        <w:rPr>
          <w:rFonts w:ascii="Courier New" w:eastAsia="Times New Roman" w:hAnsi="Courier New" w:cs="Courier New"/>
          <w:color w:val="3C4155"/>
          <w:lang w:eastAsia="ru-RU"/>
        </w:rPr>
        <w:t>равным</w:t>
      </w:r>
      <w:proofErr w:type="gramEnd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n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 = 1.5).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3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Нужно изготовить фотографическим путем шкалу, разделенную на десятые доли миллиметра. На каком расстоянии от объектива фотоаппарата следует поместить миллиметровую шкалу, чтобы на снимке она была уменьшена в десять раз, если фокусное расстояние объектива F = 5 см.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4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Точечный источник, помещенный на расстоянии L = 1.8 м от экрана, дает освещенность в центре его Е = 1 лк. Какова будет освещенность в центре, если по другую сторону источника на том же расстоянии поместить плоское идеально отражающее зеркало. Плоскости экрана и зеркала считать параллельными.</w:t>
      </w:r>
    </w:p>
    <w:p w:rsidR="00740F72" w:rsidRPr="00740F72" w:rsidRDefault="00740F72" w:rsidP="0074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top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4775" cy="104775"/>
              <wp:effectExtent l="19050" t="0" r="9525" b="0"/>
              <wp:wrapSquare wrapText="bothSides"/>
              <wp:docPr id="3" name="Рисунок 3" descr="Вверх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Вверх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740F72" w:rsidRPr="00740F72" w:rsidRDefault="00740F72" w:rsidP="00740F72">
      <w:pPr>
        <w:shd w:val="clear" w:color="auto" w:fill="FFFFFF"/>
        <w:spacing w:before="237" w:after="79" w:line="222" w:lineRule="atLeast"/>
        <w:ind w:left="540"/>
        <w:outlineLvl w:val="1"/>
        <w:rPr>
          <w:rFonts w:ascii="Arial" w:eastAsia="Times New Roman" w:hAnsi="Arial" w:cs="Arial"/>
          <w:b/>
          <w:bCs/>
          <w:color w:val="333366"/>
          <w:lang w:eastAsia="ru-RU"/>
        </w:rPr>
      </w:pPr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Вариант </w:t>
      </w:r>
      <w:bookmarkStart w:id="2" w:name="label3"/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3</w:t>
      </w:r>
      <w:bookmarkEnd w:id="2"/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lastRenderedPageBreak/>
        <w:t>Задача 1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Предельный угол полного внутреннего отражения для бензола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i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> = 42. Найти скорость света в бензоле.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2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Фокусное расстояние собирающей линзы F = 10см. На каком расстоянии от линзы нужно поместить предмет, чтобы его мнимое изображение получилось на расстоянии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d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> = 25 см от линзы.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3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Фотоувеличитель представляет собой вертикально расположенный проекционный аппарат. Фокусное расстояние объектива увеличителя F = 5 </w:t>
      </w:r>
      <w:proofErr w:type="gramStart"/>
      <w:r w:rsidRPr="00740F72">
        <w:rPr>
          <w:rFonts w:ascii="Courier New" w:eastAsia="Times New Roman" w:hAnsi="Courier New" w:cs="Courier New"/>
          <w:color w:val="3C4155"/>
          <w:lang w:eastAsia="ru-RU"/>
        </w:rPr>
        <w:t>см</w:t>
      </w:r>
      <w:proofErr w:type="gramEnd"/>
      <w:r w:rsidRPr="00740F72">
        <w:rPr>
          <w:rFonts w:ascii="Courier New" w:eastAsia="Times New Roman" w:hAnsi="Courier New" w:cs="Courier New"/>
          <w:color w:val="3C4155"/>
          <w:lang w:eastAsia="ru-RU"/>
        </w:rPr>
        <w:t>. На какой высоте от фотобумаги должен находится объектив, чтобы изображение негатива было увеличено в семь раз.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4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Белый свет падает на слой бензина толщиной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d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 = 0.1мкм с показателем преломления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n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> = 2. Найти длину волны света, которая будет наблюдаться под углом </w:t>
      </w:r>
      <w:r w:rsidRPr="00740F72">
        <w:rPr>
          <w:rFonts w:ascii="Symbol" w:eastAsia="Times New Roman" w:hAnsi="Symbol" w:cs="Courier New"/>
          <w:color w:val="3C4155"/>
          <w:lang w:eastAsia="ru-RU"/>
        </w:rPr>
        <w:t></w:t>
      </w:r>
      <w:r w:rsidRPr="00740F72">
        <w:rPr>
          <w:rFonts w:ascii="Symbol" w:eastAsia="Times New Roman" w:hAnsi="Symbol" w:cs="Courier New"/>
          <w:color w:val="3C4155"/>
          <w:lang w:eastAsia="ru-RU"/>
        </w:rPr>
        <w:t>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= 45 .</w:t>
      </w:r>
    </w:p>
    <w:p w:rsidR="00740F72" w:rsidRPr="00740F72" w:rsidRDefault="00740F72" w:rsidP="0074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top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4775" cy="104775"/>
              <wp:effectExtent l="19050" t="0" r="9525" b="0"/>
              <wp:wrapSquare wrapText="bothSides"/>
              <wp:docPr id="4" name="Рисунок 4" descr="Вверх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Вверх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740F72" w:rsidRPr="00740F72" w:rsidRDefault="00740F72" w:rsidP="00740F72">
      <w:pPr>
        <w:shd w:val="clear" w:color="auto" w:fill="FFFFFF"/>
        <w:spacing w:before="237" w:after="79" w:line="222" w:lineRule="atLeast"/>
        <w:ind w:left="540"/>
        <w:outlineLvl w:val="1"/>
        <w:rPr>
          <w:rFonts w:ascii="Arial" w:eastAsia="Times New Roman" w:hAnsi="Arial" w:cs="Arial"/>
          <w:b/>
          <w:bCs/>
          <w:color w:val="333366"/>
          <w:lang w:eastAsia="ru-RU"/>
        </w:rPr>
      </w:pPr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Вариант </w:t>
      </w:r>
      <w:bookmarkStart w:id="3" w:name="label4"/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4</w:t>
      </w:r>
      <w:bookmarkEnd w:id="3"/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1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Луч света падет на грань призмы перпендикулярно ее поверхности и выходит в воздух из другой грани, отклоняясь на угол</w:t>
      </w:r>
      <w:r w:rsidRPr="00740F72">
        <w:rPr>
          <w:rFonts w:ascii="Symbol" w:eastAsia="Times New Roman" w:hAnsi="Symbol" w:cs="Courier New"/>
          <w:color w:val="3C4155"/>
          <w:lang w:eastAsia="ru-RU"/>
        </w:rPr>
        <w:t>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= 20° от первоначального направления. Преломляющий угол призмы</w:t>
      </w:r>
      <w:r w:rsidRPr="00740F72">
        <w:rPr>
          <w:rFonts w:ascii="Symbol" w:eastAsia="Times New Roman" w:hAnsi="Symbol" w:cs="Courier New"/>
          <w:color w:val="3C4155"/>
          <w:lang w:eastAsia="ru-RU"/>
        </w:rPr>
        <w:t></w:t>
      </w:r>
      <w:r w:rsidRPr="00740F72">
        <w:rPr>
          <w:rFonts w:ascii="Symbol" w:eastAsia="Times New Roman" w:hAnsi="Symbol" w:cs="Courier New"/>
          <w:color w:val="3C4155"/>
          <w:lang w:eastAsia="ru-RU"/>
        </w:rPr>
        <w:t>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= 30°. Определить показатель преломления стекла призмы.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2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Расстояние от предмета до рассеивающей линзы равно фокусному расстоянию линзы F. Найти уменьшение линзы (отношение высоты изображения к высоте предмета).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3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Проводится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досвечивание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 огурцов, растущих на площадке квадратной формы со стороной 160 см. Источник света - лампа накаливания с силой света 500 кд расположена на высоте 4 м по центру площадки. Найти максимальную и минимальную освещенность площадки.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4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Показатель преломления стекла, из которого сделана двояковыпуклая линза с одинаковыми радиусами кривизны R = 15 см, для красного и фиолетового цвета равен 1,510 и 1,531 соответственно. Найти расстояние между фокусами красных и фиолетовых лучей.</w:t>
      </w:r>
    </w:p>
    <w:p w:rsidR="00740F72" w:rsidRPr="00740F72" w:rsidRDefault="00740F72" w:rsidP="0074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top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4775" cy="104775"/>
              <wp:effectExtent l="19050" t="0" r="9525" b="0"/>
              <wp:wrapSquare wrapText="bothSides"/>
              <wp:docPr id="5" name="Рисунок 5" descr="Вверх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Вверх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740F72" w:rsidRPr="00740F72" w:rsidRDefault="00740F72" w:rsidP="00740F72">
      <w:pPr>
        <w:shd w:val="clear" w:color="auto" w:fill="FFFFFF"/>
        <w:spacing w:before="237" w:after="79" w:line="222" w:lineRule="atLeast"/>
        <w:ind w:left="540"/>
        <w:outlineLvl w:val="1"/>
        <w:rPr>
          <w:rFonts w:ascii="Arial" w:eastAsia="Times New Roman" w:hAnsi="Arial" w:cs="Arial"/>
          <w:b/>
          <w:bCs/>
          <w:color w:val="333366"/>
          <w:lang w:eastAsia="ru-RU"/>
        </w:rPr>
      </w:pPr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Вариант </w:t>
      </w:r>
      <w:bookmarkStart w:id="4" w:name="label5"/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5</w:t>
      </w:r>
      <w:bookmarkEnd w:id="4"/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1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lastRenderedPageBreak/>
        <w:t>Луч света нормально падает на зеркало. Зеркало поворачивается на угол 89,5 градусов. На какой угол повернется отраженный луч?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2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Радиус кривизны собирающей плосковыпуклой линзы 16 см. Предмет помещен на расстояние 20 см. Найти оптическую силу линзы и расстояние до изображения.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3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Определить силу света лампы уличного освещения, необходимую для того, чтобы освещенность на земле посередине между фонарями была 0,2 лк. Лампы подвешены на высоте 10 м, а расстояние между столбами - 40 м.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4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Человек смотрит под углом 45° на рыбку, находящуюся на дне аквариума. </w:t>
      </w:r>
      <w:proofErr w:type="gramStart"/>
      <w:r w:rsidRPr="00740F72">
        <w:rPr>
          <w:rFonts w:ascii="Courier New" w:eastAsia="Times New Roman" w:hAnsi="Courier New" w:cs="Courier New"/>
          <w:color w:val="3C4155"/>
          <w:lang w:eastAsia="ru-RU"/>
        </w:rPr>
        <w:t>На сколько</w:t>
      </w:r>
      <w:proofErr w:type="gramEnd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 смещено при этом изображение рыбки, если в аквариум налита вода до высоты 20 см.</w:t>
      </w:r>
    </w:p>
    <w:p w:rsidR="00740F72" w:rsidRPr="00740F72" w:rsidRDefault="00740F72" w:rsidP="0074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top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4775" cy="104775"/>
              <wp:effectExtent l="19050" t="0" r="9525" b="0"/>
              <wp:wrapSquare wrapText="bothSides"/>
              <wp:docPr id="6" name="Рисунок 6" descr="Вверх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Вверх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740F72" w:rsidRPr="00740F72" w:rsidRDefault="00740F72" w:rsidP="00740F72">
      <w:pPr>
        <w:shd w:val="clear" w:color="auto" w:fill="FFFFFF"/>
        <w:spacing w:before="237" w:after="79" w:line="222" w:lineRule="atLeast"/>
        <w:ind w:left="540"/>
        <w:outlineLvl w:val="1"/>
        <w:rPr>
          <w:rFonts w:ascii="Arial" w:eastAsia="Times New Roman" w:hAnsi="Arial" w:cs="Arial"/>
          <w:b/>
          <w:bCs/>
          <w:color w:val="333366"/>
          <w:lang w:eastAsia="ru-RU"/>
        </w:rPr>
      </w:pPr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Вариант </w:t>
      </w:r>
      <w:bookmarkStart w:id="5" w:name="label6"/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6</w:t>
      </w:r>
      <w:bookmarkEnd w:id="5"/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1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Найти угол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Брюстера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 при падении света из воды на стекло.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2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Перед рассеивающей линзой с оптической силой 40 диоптрий на расстоянии 15 см помещен предмет. Во сколько раз изменится величина изображения, если его отодвинуть на 5 см?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3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Луч света падает под углом 45 градусов на плоскопараллельную стеклянную пластинку с показателем преломления 1,4. Какова толщина пластинки, если расстояние между падающим и прошедшим лучом 1,4 мм?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4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Свет от точечного источника падает нормально на экран, расположенный на расстоянии L = 1 м и создает освещенность, E = 2 лк. Какова будет освещенность экрана, если за источником на расстоянии 1 м поставить плоское зеркало параллельно экрану?</w:t>
      </w:r>
    </w:p>
    <w:p w:rsidR="00740F72" w:rsidRPr="00740F72" w:rsidRDefault="00740F72" w:rsidP="0074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top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4775" cy="104775"/>
              <wp:effectExtent l="19050" t="0" r="9525" b="0"/>
              <wp:wrapSquare wrapText="bothSides"/>
              <wp:docPr id="7" name="Рисунок 7" descr="Вверх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Вверх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740F72" w:rsidRPr="00740F72" w:rsidRDefault="00740F72" w:rsidP="00740F72">
      <w:pPr>
        <w:shd w:val="clear" w:color="auto" w:fill="FFFFFF"/>
        <w:spacing w:before="237" w:after="79" w:line="222" w:lineRule="atLeast"/>
        <w:ind w:left="540"/>
        <w:outlineLvl w:val="1"/>
        <w:rPr>
          <w:rFonts w:ascii="Arial" w:eastAsia="Times New Roman" w:hAnsi="Arial" w:cs="Arial"/>
          <w:b/>
          <w:bCs/>
          <w:color w:val="333366"/>
          <w:lang w:eastAsia="ru-RU"/>
        </w:rPr>
      </w:pPr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Вариант </w:t>
      </w:r>
      <w:bookmarkStart w:id="6" w:name="label7"/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7</w:t>
      </w:r>
      <w:bookmarkEnd w:id="6"/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1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Монохроматический луч падает нормально на боковую поверхность призмы и выходит из нее отклоненным на угол </w:t>
      </w:r>
      <w:r w:rsidRPr="00740F72">
        <w:rPr>
          <w:rFonts w:ascii="Symbol" w:eastAsia="Times New Roman" w:hAnsi="Symbol" w:cs="Courier New"/>
          <w:color w:val="3C4155"/>
          <w:lang w:eastAsia="ru-RU"/>
        </w:rPr>
        <w:t>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 = 25°. Показатель преломления материала призмы для этого луча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n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> = 1,7. Найти преломляющий угол призмы.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2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lastRenderedPageBreak/>
        <w:t>Найти фокусное расстояние F</w:t>
      </w:r>
      <w:r w:rsidRPr="00740F72">
        <w:rPr>
          <w:rFonts w:ascii="Courier New" w:eastAsia="Times New Roman" w:hAnsi="Courier New" w:cs="Courier New"/>
          <w:color w:val="3C4155"/>
          <w:vertAlign w:val="subscript"/>
          <w:lang w:eastAsia="ru-RU"/>
        </w:rPr>
        <w:t>1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кварцевой линзы для ультрафиолетовой линии спектра ртути (</w:t>
      </w:r>
      <w:r w:rsidRPr="00740F72">
        <w:rPr>
          <w:rFonts w:ascii="Symbol" w:eastAsia="Times New Roman" w:hAnsi="Symbol" w:cs="Courier New"/>
          <w:color w:val="3C4155"/>
          <w:lang w:eastAsia="ru-RU"/>
        </w:rPr>
        <w:t></w:t>
      </w:r>
      <w:r w:rsidRPr="00740F72">
        <w:rPr>
          <w:rFonts w:ascii="Courier New" w:eastAsia="Times New Roman" w:hAnsi="Courier New" w:cs="Courier New"/>
          <w:color w:val="3C4155"/>
          <w:vertAlign w:val="subscript"/>
          <w:lang w:eastAsia="ru-RU"/>
        </w:rPr>
        <w:t>1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= 259 нм), если фокусное расстояние для желтой линии натрия (</w:t>
      </w:r>
      <w:r w:rsidRPr="00740F72">
        <w:rPr>
          <w:rFonts w:ascii="Symbol" w:eastAsia="Times New Roman" w:hAnsi="Symbol" w:cs="Courier New"/>
          <w:color w:val="3C4155"/>
          <w:lang w:eastAsia="ru-RU"/>
        </w:rPr>
        <w:t></w:t>
      </w:r>
      <w:r w:rsidRPr="00740F72">
        <w:rPr>
          <w:rFonts w:ascii="Courier New" w:eastAsia="Times New Roman" w:hAnsi="Courier New" w:cs="Courier New"/>
          <w:color w:val="3C4155"/>
          <w:vertAlign w:val="subscript"/>
          <w:lang w:eastAsia="ru-RU"/>
        </w:rPr>
        <w:t>2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= 589 нм) F</w:t>
      </w:r>
      <w:r w:rsidRPr="00740F72">
        <w:rPr>
          <w:rFonts w:ascii="Courier New" w:eastAsia="Times New Roman" w:hAnsi="Courier New" w:cs="Courier New"/>
          <w:color w:val="3C4155"/>
          <w:vertAlign w:val="subscript"/>
          <w:lang w:eastAsia="ru-RU"/>
        </w:rPr>
        <w:t>2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 = 16 см. Показатели преломления кварца для этих линий равны n</w:t>
      </w:r>
      <w:r w:rsidRPr="00740F72">
        <w:rPr>
          <w:rFonts w:ascii="Courier New" w:eastAsia="Times New Roman" w:hAnsi="Courier New" w:cs="Courier New"/>
          <w:color w:val="3C4155"/>
          <w:vertAlign w:val="subscript"/>
          <w:lang w:eastAsia="ru-RU"/>
        </w:rPr>
        <w:t>1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= 1,504 и n</w:t>
      </w:r>
      <w:r w:rsidRPr="00740F72">
        <w:rPr>
          <w:rFonts w:ascii="Courier New" w:eastAsia="Times New Roman" w:hAnsi="Courier New" w:cs="Courier New"/>
          <w:color w:val="3C4155"/>
          <w:vertAlign w:val="subscript"/>
          <w:lang w:eastAsia="ru-RU"/>
        </w:rPr>
        <w:t>2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= 1,458.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3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21 марта, в день весеннего равноденствия, на Северной Земле Солнце стоит в полдень под углом </w:t>
      </w:r>
      <w:r w:rsidRPr="00740F72">
        <w:rPr>
          <w:rFonts w:ascii="Symbol" w:eastAsia="Times New Roman" w:hAnsi="Symbol" w:cs="Courier New"/>
          <w:color w:val="3C4155"/>
          <w:lang w:eastAsia="ru-RU"/>
        </w:rPr>
        <w:t>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= 10° к горизонту. Во сколько раз освещенность площадки, поставленной вертикально, будет больше освещенности горизонтальной площадки?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4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Микроскоп состоит из объектива с фокусным расстоянием F</w:t>
      </w:r>
      <w:r w:rsidRPr="00740F72">
        <w:rPr>
          <w:rFonts w:ascii="Courier New" w:eastAsia="Times New Roman" w:hAnsi="Courier New" w:cs="Courier New"/>
          <w:color w:val="3C4155"/>
          <w:vertAlign w:val="subscript"/>
          <w:lang w:eastAsia="ru-RU"/>
        </w:rPr>
        <w:t>1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= 2 мм и окуляра с фокусным расстоянием F</w:t>
      </w:r>
      <w:r w:rsidRPr="00740F72">
        <w:rPr>
          <w:rFonts w:ascii="Courier New" w:eastAsia="Times New Roman" w:hAnsi="Courier New" w:cs="Courier New"/>
          <w:color w:val="3C4155"/>
          <w:vertAlign w:val="subscript"/>
          <w:lang w:eastAsia="ru-RU"/>
        </w:rPr>
        <w:t>2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 = 40 мм. Расстояние между фокусами объектив а и окуляра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d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 = 18 см. Найти увеличение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k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>, даваемое микроскопом. Сделать чертеж.</w:t>
      </w:r>
    </w:p>
    <w:p w:rsidR="00740F72" w:rsidRPr="00740F72" w:rsidRDefault="00740F72" w:rsidP="0074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label_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4775" cy="104775"/>
              <wp:effectExtent l="19050" t="0" r="9525" b="0"/>
              <wp:wrapSquare wrapText="bothSides"/>
              <wp:docPr id="8" name="Рисунок 8" descr="Вверх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Вверх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740F72" w:rsidRPr="00740F72" w:rsidRDefault="00740F72" w:rsidP="00740F72">
      <w:pPr>
        <w:shd w:val="clear" w:color="auto" w:fill="FFFFFF"/>
        <w:spacing w:before="237" w:after="79" w:line="222" w:lineRule="atLeast"/>
        <w:ind w:left="540"/>
        <w:outlineLvl w:val="1"/>
        <w:rPr>
          <w:rFonts w:ascii="Arial" w:eastAsia="Times New Roman" w:hAnsi="Arial" w:cs="Arial"/>
          <w:b/>
          <w:bCs/>
          <w:color w:val="333366"/>
          <w:lang w:eastAsia="ru-RU"/>
        </w:rPr>
      </w:pPr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Вариант </w:t>
      </w:r>
      <w:bookmarkStart w:id="7" w:name="label8"/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8</w:t>
      </w:r>
      <w:bookmarkEnd w:id="7"/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1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Найти фокусное расстояние линзы, погруженной в воду, если ее фокусное расстояние в воздухе составляет 20 см, а показатель преломления материала линзы равен 1,6.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2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В центре квадратной комнаты площадью 25 м</w:t>
      </w:r>
      <w:proofErr w:type="gramStart"/>
      <w:r w:rsidRPr="00740F72">
        <w:rPr>
          <w:rFonts w:ascii="Courier New" w:eastAsia="Times New Roman" w:hAnsi="Courier New" w:cs="Courier New"/>
          <w:color w:val="3C4155"/>
          <w:vertAlign w:val="superscript"/>
          <w:lang w:eastAsia="ru-RU"/>
        </w:rPr>
        <w:t>2</w:t>
      </w:r>
      <w:proofErr w:type="gramEnd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, висит лампа. На какой высоте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h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 от пола должна быть подвешена лампа, чтобы освещенность в углах комнаты была наибольшей?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3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На мыльную пленку падает свет под углом 45° к поверхности пленки. При какой наименьшей толщине пленки отраженные лучи будут окрашены в желтый цвет (</w:t>
      </w:r>
      <w:r w:rsidRPr="00740F72">
        <w:rPr>
          <w:rFonts w:ascii="Symbol" w:eastAsia="Times New Roman" w:hAnsi="Symbol" w:cs="Courier New"/>
          <w:color w:val="3C4155"/>
          <w:lang w:eastAsia="ru-RU"/>
        </w:rPr>
        <w:t>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= 600 нм), если показатель преломления мыльной воды равен 1,33</w:t>
      </w:r>
      <w:proofErr w:type="gramStart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 ?</w:t>
      </w:r>
      <w:proofErr w:type="gramEnd"/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4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На какую длину волны приходится максимум энергетической светимости абсолютно черного тела, имеющего температуру человеческого тела (Т = 310 К)?</w:t>
      </w:r>
    </w:p>
    <w:p w:rsidR="00740F72" w:rsidRPr="00740F72" w:rsidRDefault="00740F72" w:rsidP="0074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top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4775" cy="104775"/>
              <wp:effectExtent l="19050" t="0" r="9525" b="0"/>
              <wp:wrapSquare wrapText="bothSides"/>
              <wp:docPr id="9" name="Рисунок 9" descr="Вверх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Вверх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740F72" w:rsidRPr="00740F72" w:rsidRDefault="00740F72" w:rsidP="00740F72">
      <w:pPr>
        <w:shd w:val="clear" w:color="auto" w:fill="FFFFFF"/>
        <w:spacing w:before="237" w:after="79" w:line="222" w:lineRule="atLeast"/>
        <w:ind w:left="540"/>
        <w:outlineLvl w:val="1"/>
        <w:rPr>
          <w:rFonts w:ascii="Arial" w:eastAsia="Times New Roman" w:hAnsi="Arial" w:cs="Arial"/>
          <w:b/>
          <w:bCs/>
          <w:color w:val="333366"/>
          <w:lang w:eastAsia="ru-RU"/>
        </w:rPr>
      </w:pPr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Вариант </w:t>
      </w:r>
      <w:bookmarkStart w:id="8" w:name="label9"/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9</w:t>
      </w:r>
      <w:bookmarkEnd w:id="8"/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1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Луч света переходит из стекла в воду. Угол падения на границу раздела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i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> = 30°. Под каким углом выйдет луч, если абсолютный показатель преломления стекла равен 1,6</w:t>
      </w:r>
      <w:proofErr w:type="gramStart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 ?</w:t>
      </w:r>
      <w:proofErr w:type="gramEnd"/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2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lastRenderedPageBreak/>
        <w:t>Фокусное расстояние собирающей линзы F = 10 </w:t>
      </w:r>
      <w:proofErr w:type="gramStart"/>
      <w:r w:rsidRPr="00740F72">
        <w:rPr>
          <w:rFonts w:ascii="Courier New" w:eastAsia="Times New Roman" w:hAnsi="Courier New" w:cs="Courier New"/>
          <w:color w:val="3C4155"/>
          <w:lang w:eastAsia="ru-RU"/>
        </w:rPr>
        <w:t>см</w:t>
      </w:r>
      <w:proofErr w:type="gramEnd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. На каком расстоянии от линзы нужно поместить предмет, чтобы его действительное перевернутое изображение получилось на расстоянии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d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> = 40 см от линзы.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3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Луч света падает под углом 60 градусов на плоскопараллельную стеклянную пластинку с показателем преломления 1,4. Какова толщина пластинки, если расстояние между падающим и прошедшим лучом 1,6 мм?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4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На щель шириной 2 мкм падает нормально параллельный пучок света с длиной волны </w:t>
      </w:r>
      <w:r w:rsidRPr="00740F72">
        <w:rPr>
          <w:rFonts w:ascii="Symbol" w:eastAsia="Times New Roman" w:hAnsi="Symbol" w:cs="Courier New"/>
          <w:color w:val="3C4155"/>
          <w:lang w:eastAsia="ru-RU"/>
        </w:rPr>
        <w:t>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= 589 нм. Под каким углом будет наблюдаться первый дифракционный минимум?</w:t>
      </w:r>
    </w:p>
    <w:p w:rsidR="00740F72" w:rsidRPr="00740F72" w:rsidRDefault="00740F72" w:rsidP="0074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top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4775" cy="104775"/>
              <wp:effectExtent l="19050" t="0" r="9525" b="0"/>
              <wp:wrapSquare wrapText="bothSides"/>
              <wp:docPr id="10" name="Рисунок 10" descr="Вверх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Вверх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740F72" w:rsidRPr="00740F72" w:rsidRDefault="00740F72" w:rsidP="00740F72">
      <w:pPr>
        <w:shd w:val="clear" w:color="auto" w:fill="FFFFFF"/>
        <w:spacing w:before="237" w:after="79" w:line="222" w:lineRule="atLeast"/>
        <w:ind w:left="540"/>
        <w:outlineLvl w:val="1"/>
        <w:rPr>
          <w:rFonts w:ascii="Arial" w:eastAsia="Times New Roman" w:hAnsi="Arial" w:cs="Arial"/>
          <w:b/>
          <w:bCs/>
          <w:color w:val="333366"/>
          <w:lang w:eastAsia="ru-RU"/>
        </w:rPr>
      </w:pPr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Вариант </w:t>
      </w:r>
      <w:bookmarkStart w:id="9" w:name="label10"/>
      <w:r w:rsidRPr="00740F72">
        <w:rPr>
          <w:rFonts w:ascii="Arial" w:eastAsia="Times New Roman" w:hAnsi="Arial" w:cs="Arial"/>
          <w:b/>
          <w:bCs/>
          <w:color w:val="333366"/>
          <w:lang w:eastAsia="ru-RU"/>
        </w:rPr>
        <w:t>10</w:t>
      </w:r>
      <w:bookmarkEnd w:id="9"/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1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Луч света падет на грань призмы перпендикулярно ее поверхности и выходит в воздух из другой грани, отклоняясь на угол</w:t>
      </w:r>
      <w:r w:rsidRPr="00740F72">
        <w:rPr>
          <w:rFonts w:ascii="Symbol" w:eastAsia="Times New Roman" w:hAnsi="Symbol" w:cs="Courier New"/>
          <w:color w:val="3C4155"/>
          <w:lang w:eastAsia="ru-RU"/>
        </w:rPr>
        <w:t>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= 20° от первоначального направления. Преломляющий угол призмы </w:t>
      </w:r>
      <w:r w:rsidRPr="00740F72">
        <w:rPr>
          <w:rFonts w:ascii="Symbol" w:eastAsia="Times New Roman" w:hAnsi="Symbol" w:cs="Courier New"/>
          <w:color w:val="3C4155"/>
          <w:lang w:eastAsia="ru-RU"/>
        </w:rPr>
        <w:t></w:t>
      </w:r>
      <w:r w:rsidRPr="00740F72">
        <w:rPr>
          <w:rFonts w:ascii="Courier New" w:eastAsia="Times New Roman" w:hAnsi="Courier New" w:cs="Courier New"/>
          <w:color w:val="3C4155"/>
          <w:lang w:eastAsia="ru-RU"/>
        </w:rPr>
        <w:t> = 30°. Определить показатель преломления стекла призмы.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2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Расстояние от предмета до рассеивающей линзы равно фокусному расстоянию линзы F. Найти уменьшение линзы (отношение высоты изображения к высоте предмета).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3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Проводится </w:t>
      </w:r>
      <w:proofErr w:type="spellStart"/>
      <w:r w:rsidRPr="00740F72">
        <w:rPr>
          <w:rFonts w:ascii="Courier New" w:eastAsia="Times New Roman" w:hAnsi="Courier New" w:cs="Courier New"/>
          <w:color w:val="3C4155"/>
          <w:lang w:eastAsia="ru-RU"/>
        </w:rPr>
        <w:t>досвечивание</w:t>
      </w:r>
      <w:proofErr w:type="spellEnd"/>
      <w:r w:rsidRPr="00740F72">
        <w:rPr>
          <w:rFonts w:ascii="Courier New" w:eastAsia="Times New Roman" w:hAnsi="Courier New" w:cs="Courier New"/>
          <w:color w:val="3C4155"/>
          <w:lang w:eastAsia="ru-RU"/>
        </w:rPr>
        <w:t xml:space="preserve"> огурцов, растущих на площадке квадратной формы со стороной 160 см. Источник света - лампа накаливания с силой света 500 Кд расположена на высоте 4 м по центру площадки. Найти максимальную и минимальную освещенность площадки.</w:t>
      </w:r>
    </w:p>
    <w:p w:rsidR="00740F72" w:rsidRPr="00740F72" w:rsidRDefault="00740F72" w:rsidP="00740F72">
      <w:pPr>
        <w:shd w:val="clear" w:color="auto" w:fill="FFFFFF"/>
        <w:spacing w:before="316" w:after="63" w:line="240" w:lineRule="auto"/>
        <w:rPr>
          <w:rFonts w:ascii="Courier New" w:eastAsia="Times New Roman" w:hAnsi="Courier New" w:cs="Courier New"/>
          <w:b/>
          <w:bCs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b/>
          <w:bCs/>
          <w:color w:val="3C4155"/>
          <w:lang w:eastAsia="ru-RU"/>
        </w:rPr>
        <w:t>Задача 4</w:t>
      </w:r>
    </w:p>
    <w:p w:rsidR="00740F72" w:rsidRPr="00740F72" w:rsidRDefault="00740F72" w:rsidP="00740F72">
      <w:pPr>
        <w:shd w:val="clear" w:color="auto" w:fill="FFFFFF"/>
        <w:spacing w:before="95" w:after="63" w:line="240" w:lineRule="auto"/>
        <w:ind w:firstLine="540"/>
        <w:jc w:val="both"/>
        <w:rPr>
          <w:rFonts w:ascii="Courier New" w:eastAsia="Times New Roman" w:hAnsi="Courier New" w:cs="Courier New"/>
          <w:color w:val="3C4155"/>
          <w:lang w:eastAsia="ru-RU"/>
        </w:rPr>
      </w:pPr>
      <w:r w:rsidRPr="00740F72">
        <w:rPr>
          <w:rFonts w:ascii="Courier New" w:eastAsia="Times New Roman" w:hAnsi="Courier New" w:cs="Courier New"/>
          <w:color w:val="3C4155"/>
          <w:lang w:eastAsia="ru-RU"/>
        </w:rPr>
        <w:t>Показатель преломления стекла, из которого сделана двояковыпуклая линза с одинаковыми радиусами кривизны R = 15 см, для красного и фиолетового цвета равен 1,510 и 1,531 соответственно. Найти расстояние между фокусами красных и фиолетовых лучей.</w:t>
      </w:r>
    </w:p>
    <w:p w:rsidR="00011FA7" w:rsidRDefault="00011FA7"/>
    <w:sectPr w:rsidR="00011FA7" w:rsidSect="0001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40F72"/>
    <w:rsid w:val="00011FA7"/>
    <w:rsid w:val="0074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A7"/>
  </w:style>
  <w:style w:type="paragraph" w:styleId="2">
    <w:name w:val="heading 2"/>
    <w:basedOn w:val="a"/>
    <w:link w:val="20"/>
    <w:uiPriority w:val="9"/>
    <w:qFormat/>
    <w:rsid w:val="00740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0F72"/>
  </w:style>
  <w:style w:type="paragraph" w:customStyle="1" w:styleId="pbezotsbld">
    <w:name w:val="p_bez_ots_bld"/>
    <w:basedOn w:val="a"/>
    <w:rsid w:val="0074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int.spb.ru/umk_2814/S5/umk_fiz/Kr_cont.htm" TargetMode="External"/><Relationship Id="rId13" Type="http://schemas.openxmlformats.org/officeDocument/2006/relationships/hyperlink" Target="http://uprint.spb.ru/umk_2814/S5/umk_fiz/Kr_cont.htm#label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rint.spb.ru/umk_2814/S5/umk_fiz/Kr_cont.htm" TargetMode="External"/><Relationship Id="rId12" Type="http://schemas.openxmlformats.org/officeDocument/2006/relationships/hyperlink" Target="http://uprint.spb.ru/umk_2814/S5/umk_fiz/Kr_cont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uprint.spb.ru/umk_2814/S5/umk_fiz/Kr_cont.htm" TargetMode="External"/><Relationship Id="rId5" Type="http://schemas.openxmlformats.org/officeDocument/2006/relationships/hyperlink" Target="http://uprint.spb.ru/umk_2814/S5/umk_fiz/Kr_cont.htm#top" TargetMode="External"/><Relationship Id="rId15" Type="http://schemas.openxmlformats.org/officeDocument/2006/relationships/hyperlink" Target="http://uprint.spb.ru/umk_2814/S5/umk_fiz/Kr_cont.htm" TargetMode="External"/><Relationship Id="rId10" Type="http://schemas.openxmlformats.org/officeDocument/2006/relationships/hyperlink" Target="http://uprint.spb.ru/umk_2814/S5/umk_fiz/Kr_cont.htm" TargetMode="External"/><Relationship Id="rId4" Type="http://schemas.openxmlformats.org/officeDocument/2006/relationships/hyperlink" Target="http://uprint.spb.ru/umk_2814/S5/umk_fiz/Kr_cont.htm" TargetMode="External"/><Relationship Id="rId9" Type="http://schemas.openxmlformats.org/officeDocument/2006/relationships/hyperlink" Target="http://uprint.spb.ru/umk_2814/S5/umk_fiz/Kr_cont.htm" TargetMode="External"/><Relationship Id="rId14" Type="http://schemas.openxmlformats.org/officeDocument/2006/relationships/hyperlink" Target="http://uprint.spb.ru/umk_2814/S5/umk_fiz/Kr_co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7577</Characters>
  <Application>Microsoft Office Word</Application>
  <DocSecurity>0</DocSecurity>
  <Lines>63</Lines>
  <Paragraphs>17</Paragraphs>
  <ScaleCrop>false</ScaleCrop>
  <Company>Home_PC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2013-01-07T09:52:00Z</dcterms:created>
  <dcterms:modified xsi:type="dcterms:W3CDTF">2013-01-07T09:53:00Z</dcterms:modified>
</cp:coreProperties>
</file>