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9D" w:rsidRPr="0063689D" w:rsidRDefault="0063689D" w:rsidP="006368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Квадратная рамка со стороной </w:t>
      </w:r>
      <w:proofErr w:type="spellStart"/>
      <w:r w:rsidRPr="006368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a</w:t>
      </w:r>
      <w:proofErr w:type="spellEnd"/>
      <w:r w:rsidRPr="006368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63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= 5 см помещена в однородное магнитное поле напряженностью </w:t>
      </w:r>
      <w:r w:rsidRPr="006368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H </w:t>
      </w:r>
      <w:r w:rsidRPr="0063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= 100 кА/м. Плоскость рамки составляет с направлением магнитного поля угол </w:t>
      </w:r>
      <w:r w:rsidRPr="006368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α </w:t>
      </w:r>
      <w:r w:rsidRPr="0063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= 30°. Найдите магнитный поток </w:t>
      </w:r>
      <w:r w:rsidRPr="006368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</w:t>
      </w:r>
      <w:r w:rsidRPr="0063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пронизывающий рамку, если по ней течет ток </w:t>
      </w:r>
      <w:r w:rsidRPr="006368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I </w:t>
      </w:r>
      <w:r w:rsidRPr="0063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= 2 А. </w:t>
      </w:r>
    </w:p>
    <w:p w:rsidR="0063689D" w:rsidRDefault="0063689D" w:rsidP="00636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63689D" w:rsidRDefault="0063689D" w:rsidP="0063689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63689D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Результат дайте в системе СИ и округлите до двух значащих </w:t>
      </w: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цифр после запятой.</w:t>
      </w:r>
      <w:r w:rsidRPr="0063689D">
        <w:rPr>
          <w:rStyle w:val="a3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Размерность не ставьте!</w:t>
      </w:r>
      <w:r w:rsidRPr="0063689D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</w:t>
      </w:r>
      <w:r w:rsidRPr="0063689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63689D" w:rsidRPr="0063689D" w:rsidRDefault="0063689D" w:rsidP="006368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 w:rsidRPr="006368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Магнитный поток </w:t>
      </w:r>
      <w:r w:rsidRPr="0063689D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Ф</w:t>
      </w:r>
      <w:r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............</w:t>
      </w:r>
      <w:r w:rsidRPr="0063689D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Вб</w:t>
      </w:r>
    </w:p>
    <w:p w:rsidR="00A96687" w:rsidRDefault="00A96687" w:rsidP="0063689D">
      <w:pPr>
        <w:jc w:val="both"/>
      </w:pPr>
    </w:p>
    <w:p w:rsidR="0063689D" w:rsidRDefault="0063689D" w:rsidP="006368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689D" w:rsidRPr="0063689D" w:rsidRDefault="0063689D" w:rsidP="006368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Соленоид с железным сердечником имеет площадь поперечного сечения </w:t>
      </w:r>
      <w:r w:rsidRPr="006368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S </w:t>
      </w:r>
      <w:r w:rsidRPr="0063689D">
        <w:rPr>
          <w:rFonts w:ascii="Times New Roman" w:eastAsia="Times New Roman" w:hAnsi="Times New Roman" w:cs="Times New Roman"/>
          <w:sz w:val="27"/>
          <w:szCs w:val="27"/>
          <w:lang w:eastAsia="ru-RU"/>
        </w:rPr>
        <w:t>= 10</w:t>
      </w:r>
      <w:r w:rsidRPr="0063689D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ru-RU"/>
        </w:rPr>
        <w:t>–3</w:t>
      </w:r>
      <w:r w:rsidRPr="0063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</w:t>
      </w:r>
      <w:r w:rsidRPr="0063689D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ru-RU"/>
        </w:rPr>
        <w:t>2</w:t>
      </w:r>
      <w:r w:rsidRPr="0063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длину </w:t>
      </w:r>
      <w:proofErr w:type="spellStart"/>
      <w:r w:rsidRPr="006368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l</w:t>
      </w:r>
      <w:proofErr w:type="spellEnd"/>
      <w:r w:rsidRPr="006368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63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= 1 м. Найдите магнитную проницаемость </w:t>
      </w:r>
      <w:r w:rsidRPr="006368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μ </w:t>
      </w:r>
      <w:r w:rsidRPr="0063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материала сердечника, если магнитный поток, пронизывающий поперечное сечение соленоида, </w:t>
      </w:r>
      <w:r w:rsidRPr="006368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Ф </w:t>
      </w:r>
      <w:r w:rsidRPr="0063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= 1,4 мВб. Воспользуйтесь для этого графиком </w:t>
      </w:r>
      <w:r w:rsidRPr="006368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B </w:t>
      </w:r>
      <w:r w:rsidRPr="0063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= </w:t>
      </w:r>
      <w:r w:rsidRPr="006368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B </w:t>
      </w:r>
      <w:r w:rsidRPr="0063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r w:rsidRPr="006368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H </w:t>
      </w:r>
      <w:r w:rsidRPr="0063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представленном на рисунке. Найдите ток </w:t>
      </w:r>
      <w:r w:rsidRPr="006368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I </w:t>
      </w:r>
      <w:r w:rsidRPr="006368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через соленоид, которому соответствует этот магнитный поток, если известно, что индуктивность соленоида при этих условиях </w:t>
      </w:r>
      <w:r w:rsidRPr="006368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L </w:t>
      </w:r>
      <w:r w:rsidRPr="0063689D">
        <w:rPr>
          <w:rFonts w:ascii="Times New Roman" w:eastAsia="Times New Roman" w:hAnsi="Times New Roman" w:cs="Times New Roman"/>
          <w:sz w:val="27"/>
          <w:szCs w:val="27"/>
          <w:lang w:eastAsia="ru-RU"/>
        </w:rPr>
        <w:t>= 0,1 Гн.</w:t>
      </w:r>
    </w:p>
    <w:p w:rsidR="0063689D" w:rsidRPr="0063689D" w:rsidRDefault="0063689D" w:rsidP="00636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448050" cy="3419475"/>
            <wp:effectExtent l="19050" t="0" r="0" b="0"/>
            <wp:docPr id="1" name="Рисунок 1" descr="http://edu.mieen.ru/moodle/file.php/39/phys2/Tema14/img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mieen.ru/moodle/file.php/39/phys2/Tema14/img0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89D" w:rsidRPr="0063689D" w:rsidRDefault="0063689D" w:rsidP="0063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Результат дайте в системе СИ и округлите до дв</w:t>
      </w: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ух значащих цифр после запятой. </w:t>
      </w:r>
      <w:r w:rsidRPr="0063689D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Размерность не ставьте! </w:t>
      </w:r>
      <w:r w:rsidRPr="00636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63689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br/>
      </w:r>
      <w:r w:rsidRPr="006368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Магнитная проницаемость </w:t>
      </w:r>
      <w:r w:rsidRPr="0063689D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 xml:space="preserve">μ </w:t>
      </w:r>
    </w:p>
    <w:p w:rsidR="0063689D" w:rsidRDefault="0063689D" w:rsidP="0063689D">
      <w:pPr>
        <w:jc w:val="both"/>
      </w:pPr>
    </w:p>
    <w:p w:rsidR="0063689D" w:rsidRDefault="0063689D" w:rsidP="0063689D">
      <w:pPr>
        <w:jc w:val="both"/>
        <w:rPr>
          <w:color w:val="FF0000"/>
          <w:sz w:val="40"/>
          <w:szCs w:val="36"/>
        </w:rPr>
      </w:pPr>
      <w:r w:rsidRPr="0063689D">
        <w:rPr>
          <w:color w:val="FF0000"/>
          <w:sz w:val="40"/>
          <w:szCs w:val="36"/>
        </w:rPr>
        <w:t>Ток можно не искать!!!!!!!!!!!!!!!!!</w:t>
      </w:r>
    </w:p>
    <w:p w:rsidR="0063689D" w:rsidRDefault="0063689D" w:rsidP="0063689D">
      <w:pPr>
        <w:pStyle w:val="a3"/>
        <w:jc w:val="both"/>
      </w:pPr>
      <w:r>
        <w:rPr>
          <w:sz w:val="27"/>
          <w:szCs w:val="27"/>
        </w:rPr>
        <w:lastRenderedPageBreak/>
        <w:t xml:space="preserve">Угол между главными плоскостями поляризатора и анализатора </w:t>
      </w:r>
      <w:r>
        <w:rPr>
          <w:i/>
          <w:iCs/>
          <w:sz w:val="27"/>
          <w:szCs w:val="27"/>
        </w:rPr>
        <w:t>φ</w:t>
      </w:r>
      <w:r>
        <w:rPr>
          <w:b/>
          <w:bCs/>
          <w:sz w:val="27"/>
          <w:szCs w:val="27"/>
          <w:vertAlign w:val="subscript"/>
        </w:rPr>
        <w:t>1</w:t>
      </w:r>
      <w:r>
        <w:rPr>
          <w:sz w:val="27"/>
          <w:szCs w:val="27"/>
        </w:rPr>
        <w:t>=45</w:t>
      </w:r>
      <w:r>
        <w:rPr>
          <w:b/>
          <w:bCs/>
          <w:sz w:val="27"/>
          <w:szCs w:val="27"/>
        </w:rPr>
        <w:t>°</w:t>
      </w:r>
      <w:r>
        <w:rPr>
          <w:sz w:val="27"/>
          <w:szCs w:val="27"/>
        </w:rPr>
        <w:t xml:space="preserve">. Рассчитайте отношение интенсивностей </w:t>
      </w:r>
      <w:r>
        <w:rPr>
          <w:i/>
          <w:iCs/>
          <w:color w:val="000000"/>
          <w:sz w:val="27"/>
          <w:szCs w:val="27"/>
        </w:rPr>
        <w:t>I</w:t>
      </w:r>
      <w:r>
        <w:rPr>
          <w:b/>
          <w:bCs/>
          <w:color w:val="000000"/>
          <w:sz w:val="27"/>
          <w:szCs w:val="27"/>
          <w:vertAlign w:val="subscript"/>
        </w:rPr>
        <w:t>1</w:t>
      </w:r>
      <w:r>
        <w:rPr>
          <w:color w:val="000000"/>
          <w:sz w:val="27"/>
          <w:szCs w:val="27"/>
        </w:rPr>
        <w:t>/</w:t>
      </w:r>
      <w:r>
        <w:rPr>
          <w:i/>
          <w:iCs/>
          <w:color w:val="000000"/>
          <w:sz w:val="27"/>
          <w:szCs w:val="27"/>
        </w:rPr>
        <w:t>I</w:t>
      </w:r>
      <w:r>
        <w:rPr>
          <w:b/>
          <w:bCs/>
          <w:color w:val="000000"/>
          <w:sz w:val="27"/>
          <w:szCs w:val="27"/>
          <w:vertAlign w:val="subscript"/>
        </w:rPr>
        <w:t>2</w:t>
      </w:r>
      <w:r>
        <w:rPr>
          <w:sz w:val="27"/>
          <w:szCs w:val="27"/>
        </w:rPr>
        <w:t xml:space="preserve">прошедшего через них света, если угол между главными плоскостями изменился ( </w:t>
      </w:r>
      <w:r>
        <w:rPr>
          <w:i/>
          <w:iCs/>
          <w:sz w:val="27"/>
          <w:szCs w:val="27"/>
        </w:rPr>
        <w:t>φ</w:t>
      </w:r>
      <w:r>
        <w:rPr>
          <w:b/>
          <w:bCs/>
          <w:sz w:val="27"/>
          <w:szCs w:val="27"/>
          <w:vertAlign w:val="subscript"/>
        </w:rPr>
        <w:t>2</w:t>
      </w:r>
      <w:r>
        <w:rPr>
          <w:sz w:val="27"/>
          <w:szCs w:val="27"/>
        </w:rPr>
        <w:t xml:space="preserve"> = 30°). </w:t>
      </w:r>
    </w:p>
    <w:p w:rsidR="0063689D" w:rsidRDefault="0063689D" w:rsidP="0063689D">
      <w:pPr>
        <w:pStyle w:val="a3"/>
        <w:jc w:val="both"/>
      </w:pPr>
      <w:r>
        <w:rPr>
          <w:rStyle w:val="a4"/>
          <w:sz w:val="27"/>
          <w:szCs w:val="27"/>
        </w:rPr>
        <w:t>Результат дайте в системе СИ и округлите до двух значащих цифр после запятой. Размерность не ставьте!</w:t>
      </w:r>
    </w:p>
    <w:p w:rsidR="0063689D" w:rsidRDefault="0063689D" w:rsidP="0063689D">
      <w:pPr>
        <w:pStyle w:val="a3"/>
        <w:jc w:val="both"/>
        <w:rPr>
          <w:b/>
          <w:bCs/>
          <w:color w:val="FF0000"/>
          <w:sz w:val="27"/>
          <w:szCs w:val="27"/>
          <w:vertAlign w:val="subscript"/>
        </w:rPr>
      </w:pPr>
      <w:r>
        <w:rPr>
          <w:color w:val="FF0000"/>
          <w:sz w:val="27"/>
          <w:szCs w:val="27"/>
        </w:rPr>
        <w:t xml:space="preserve">Отношение </w:t>
      </w:r>
      <w:r>
        <w:rPr>
          <w:i/>
          <w:iCs/>
          <w:color w:val="FF0000"/>
          <w:sz w:val="27"/>
          <w:szCs w:val="27"/>
        </w:rPr>
        <w:t>I</w:t>
      </w:r>
      <w:r>
        <w:rPr>
          <w:b/>
          <w:bCs/>
          <w:color w:val="FF0000"/>
          <w:sz w:val="27"/>
          <w:szCs w:val="27"/>
          <w:vertAlign w:val="subscript"/>
        </w:rPr>
        <w:t>1</w:t>
      </w:r>
      <w:r>
        <w:rPr>
          <w:color w:val="FF0000"/>
          <w:sz w:val="27"/>
          <w:szCs w:val="27"/>
        </w:rPr>
        <w:t>/</w:t>
      </w:r>
      <w:r>
        <w:rPr>
          <w:i/>
          <w:iCs/>
          <w:color w:val="FF0000"/>
          <w:sz w:val="27"/>
          <w:szCs w:val="27"/>
        </w:rPr>
        <w:t>I</w:t>
      </w:r>
      <w:r>
        <w:rPr>
          <w:b/>
          <w:bCs/>
          <w:color w:val="FF0000"/>
          <w:sz w:val="27"/>
          <w:szCs w:val="27"/>
          <w:vertAlign w:val="subscript"/>
        </w:rPr>
        <w:t>2</w:t>
      </w:r>
    </w:p>
    <w:p w:rsidR="0063689D" w:rsidRDefault="0063689D" w:rsidP="0063689D">
      <w:pPr>
        <w:pStyle w:val="a3"/>
        <w:jc w:val="both"/>
        <w:rPr>
          <w:b/>
          <w:bCs/>
          <w:color w:val="FF0000"/>
          <w:sz w:val="27"/>
          <w:szCs w:val="27"/>
          <w:vertAlign w:val="subscript"/>
        </w:rPr>
      </w:pPr>
    </w:p>
    <w:p w:rsidR="0063689D" w:rsidRDefault="0063689D" w:rsidP="0063689D">
      <w:pPr>
        <w:pStyle w:val="a3"/>
        <w:jc w:val="both"/>
      </w:pPr>
      <w:r>
        <w:rPr>
          <w:sz w:val="27"/>
          <w:szCs w:val="27"/>
        </w:rPr>
        <w:t xml:space="preserve">Длина волны света, соответствующая красной границе фотоэффекта, для некоторого металла </w:t>
      </w:r>
      <w:r>
        <w:rPr>
          <w:i/>
          <w:iCs/>
          <w:sz w:val="27"/>
          <w:szCs w:val="27"/>
        </w:rPr>
        <w:t>λ</w:t>
      </w:r>
      <w:r>
        <w:rPr>
          <w:b/>
          <w:bCs/>
          <w:sz w:val="27"/>
          <w:szCs w:val="27"/>
          <w:vertAlign w:val="subscript"/>
        </w:rPr>
        <w:t>0</w:t>
      </w:r>
      <w:r>
        <w:rPr>
          <w:sz w:val="27"/>
          <w:szCs w:val="27"/>
        </w:rPr>
        <w:t xml:space="preserve">= 290 нм. Найдите минимальную энергию </w:t>
      </w:r>
      <w:r>
        <w:rPr>
          <w:i/>
          <w:iCs/>
          <w:sz w:val="27"/>
          <w:szCs w:val="27"/>
        </w:rPr>
        <w:t xml:space="preserve">W </w:t>
      </w:r>
      <w:r>
        <w:rPr>
          <w:sz w:val="27"/>
          <w:szCs w:val="27"/>
        </w:rPr>
        <w:t xml:space="preserve">= </w:t>
      </w:r>
      <w:r>
        <w:rPr>
          <w:i/>
          <w:iCs/>
          <w:sz w:val="27"/>
          <w:szCs w:val="27"/>
        </w:rPr>
        <w:t xml:space="preserve">E </w:t>
      </w:r>
      <w:r>
        <w:rPr>
          <w:sz w:val="27"/>
          <w:szCs w:val="27"/>
        </w:rPr>
        <w:t xml:space="preserve">фотона, вызывающего фотоэффект. </w:t>
      </w:r>
    </w:p>
    <w:p w:rsidR="0063689D" w:rsidRDefault="0063689D" w:rsidP="0063689D">
      <w:pPr>
        <w:pStyle w:val="a3"/>
        <w:jc w:val="both"/>
      </w:pPr>
      <w:r>
        <w:rPr>
          <w:rStyle w:val="a4"/>
          <w:sz w:val="27"/>
          <w:szCs w:val="27"/>
        </w:rPr>
        <w:t>Результат дайте в системе СИ и округлите до двух значащих цифр после запятой. Размерность не ставьте!</w:t>
      </w:r>
    </w:p>
    <w:p w:rsidR="0063689D" w:rsidRDefault="0063689D" w:rsidP="0063689D">
      <w:pPr>
        <w:pStyle w:val="a3"/>
        <w:jc w:val="both"/>
      </w:pPr>
      <w:r>
        <w:rPr>
          <w:color w:val="FF0000"/>
          <w:sz w:val="27"/>
          <w:szCs w:val="27"/>
        </w:rPr>
        <w:t xml:space="preserve">Энергия </w:t>
      </w:r>
      <w:r>
        <w:rPr>
          <w:i/>
          <w:iCs/>
          <w:color w:val="FF0000"/>
          <w:sz w:val="27"/>
          <w:szCs w:val="27"/>
        </w:rPr>
        <w:t xml:space="preserve">W </w:t>
      </w:r>
      <w:r>
        <w:rPr>
          <w:color w:val="FF0000"/>
          <w:sz w:val="27"/>
          <w:szCs w:val="27"/>
        </w:rPr>
        <w:t xml:space="preserve">= </w:t>
      </w:r>
      <w:r>
        <w:rPr>
          <w:i/>
          <w:iCs/>
          <w:color w:val="FF0000"/>
          <w:sz w:val="27"/>
          <w:szCs w:val="27"/>
        </w:rPr>
        <w:t>E</w:t>
      </w:r>
      <w:r w:rsidR="00E02428">
        <w:rPr>
          <w:i/>
          <w:iCs/>
          <w:color w:val="FF0000"/>
          <w:sz w:val="27"/>
          <w:szCs w:val="27"/>
        </w:rPr>
        <w:t>..........</w:t>
      </w:r>
      <w:r w:rsidR="00E02428" w:rsidRPr="00E02428">
        <w:rPr>
          <w:color w:val="FF0000"/>
          <w:sz w:val="27"/>
          <w:szCs w:val="27"/>
        </w:rPr>
        <w:t xml:space="preserve"> </w:t>
      </w:r>
      <w:r w:rsidR="00E02428">
        <w:rPr>
          <w:color w:val="FF0000"/>
          <w:sz w:val="27"/>
          <w:szCs w:val="27"/>
        </w:rPr>
        <w:t>Дж</w:t>
      </w:r>
    </w:p>
    <w:p w:rsidR="0063689D" w:rsidRDefault="0063689D" w:rsidP="0063689D">
      <w:pPr>
        <w:pStyle w:val="a3"/>
        <w:jc w:val="both"/>
      </w:pPr>
    </w:p>
    <w:p w:rsidR="0063689D" w:rsidRPr="0063689D" w:rsidRDefault="0063689D" w:rsidP="0063689D">
      <w:pPr>
        <w:jc w:val="both"/>
        <w:rPr>
          <w:color w:val="FF0000"/>
          <w:sz w:val="40"/>
          <w:szCs w:val="36"/>
        </w:rPr>
      </w:pPr>
    </w:p>
    <w:sectPr w:rsidR="0063689D" w:rsidRPr="0063689D" w:rsidSect="00A9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689D"/>
    <w:rsid w:val="0063689D"/>
    <w:rsid w:val="006E09A0"/>
    <w:rsid w:val="00A96687"/>
    <w:rsid w:val="00E02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8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2013-01-06T17:59:00Z</dcterms:created>
  <dcterms:modified xsi:type="dcterms:W3CDTF">2013-01-06T18:10:00Z</dcterms:modified>
</cp:coreProperties>
</file>