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D0" w:rsidRPr="008201DB" w:rsidRDefault="008201DB">
      <w:r>
        <w:t>Найти положение центральных осей и моменты инерции относительно этих осей. Уголок 110*90*10 мм,</w:t>
      </w:r>
      <w:bookmarkStart w:id="0" w:name="_GoBack"/>
      <w:bookmarkEnd w:id="0"/>
      <w:r>
        <w:t xml:space="preserve">  б=10 мм, в=160 мм.</w:t>
      </w:r>
    </w:p>
    <w:p w:rsidR="00FF017B" w:rsidRPr="006F1187" w:rsidRDefault="008201DB">
      <w:r>
        <w:rPr>
          <w:noProof/>
          <w:lang w:eastAsia="ru-RU"/>
        </w:rPr>
        <w:drawing>
          <wp:inline distT="0" distB="0" distL="0" distR="0">
            <wp:extent cx="3114040" cy="2950210"/>
            <wp:effectExtent l="0" t="0" r="0" b="2540"/>
            <wp:docPr id="2" name="Рисунок 2" descr="I:\Учеба\СОПРОМАТ\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Учеба\СОПРОМАТ\схема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017B" w:rsidRPr="006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87"/>
    <w:rsid w:val="006F1187"/>
    <w:rsid w:val="008201DB"/>
    <w:rsid w:val="00C57B7F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BAE61-6B0A-4CFB-9A6D-EDCDA7ED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trebukhin@mail.ru</dc:creator>
  <cp:keywords/>
  <dc:description/>
  <cp:lastModifiedBy>trebukhin@mail.ru</cp:lastModifiedBy>
  <cp:revision>2</cp:revision>
  <dcterms:created xsi:type="dcterms:W3CDTF">2012-12-27T17:10:00Z</dcterms:created>
  <dcterms:modified xsi:type="dcterms:W3CDTF">2012-12-27T17:10:00Z</dcterms:modified>
</cp:coreProperties>
</file>