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B6" w:rsidRDefault="00E239B6" w:rsidP="00E239B6">
      <w:pPr>
        <w:jc w:val="center"/>
        <w:rPr>
          <w:sz w:val="28"/>
        </w:rPr>
      </w:pPr>
      <w:r>
        <w:rPr>
          <w:sz w:val="28"/>
        </w:rPr>
        <w:t xml:space="preserve">Теория вероятностей и математическая статистика. </w:t>
      </w:r>
    </w:p>
    <w:p w:rsidR="00E239B6" w:rsidRDefault="00E239B6" w:rsidP="00E239B6">
      <w:pPr>
        <w:jc w:val="center"/>
        <w:rPr>
          <w:sz w:val="28"/>
        </w:rPr>
      </w:pPr>
      <w:r>
        <w:rPr>
          <w:sz w:val="28"/>
        </w:rPr>
        <w:t>Билет №1.</w:t>
      </w:r>
    </w:p>
    <w:p w:rsidR="00E239B6" w:rsidRDefault="00E239B6" w:rsidP="00E239B6">
      <w:pPr>
        <w:rPr>
          <w:sz w:val="28"/>
        </w:rPr>
      </w:pPr>
    </w:p>
    <w:p w:rsidR="00E239B6" w:rsidRDefault="00E239B6" w:rsidP="00E239B6">
      <w:pPr>
        <w:jc w:val="both"/>
        <w:rPr>
          <w:sz w:val="28"/>
        </w:rPr>
      </w:pPr>
    </w:p>
    <w:p w:rsidR="00E239B6" w:rsidRDefault="00E239B6" w:rsidP="00E239B6">
      <w:pPr>
        <w:ind w:firstLine="720"/>
        <w:jc w:val="both"/>
        <w:rPr>
          <w:sz w:val="28"/>
        </w:rPr>
      </w:pPr>
      <w:r>
        <w:rPr>
          <w:sz w:val="28"/>
        </w:rPr>
        <w:t xml:space="preserve">1. 36 карт </w:t>
      </w:r>
      <w:proofErr w:type="gramStart"/>
      <w:r>
        <w:rPr>
          <w:sz w:val="28"/>
        </w:rPr>
        <w:t>розданы</w:t>
      </w:r>
      <w:proofErr w:type="gramEnd"/>
      <w:r>
        <w:rPr>
          <w:sz w:val="28"/>
        </w:rPr>
        <w:t xml:space="preserve"> 4 игрокам. Найти вероятность того, что все тузы окажутся у первого игрока.</w:t>
      </w:r>
    </w:p>
    <w:p w:rsidR="00E239B6" w:rsidRDefault="00E239B6" w:rsidP="00E239B6">
      <w:pPr>
        <w:ind w:firstLine="720"/>
        <w:jc w:val="both"/>
        <w:rPr>
          <w:sz w:val="28"/>
        </w:rPr>
      </w:pPr>
      <w:r>
        <w:rPr>
          <w:sz w:val="28"/>
        </w:rPr>
        <w:t>2.Найти вероятность того, что из 730 студентов первого курса ровно 2 родились первого мая.</w:t>
      </w:r>
    </w:p>
    <w:p w:rsidR="00E239B6" w:rsidRDefault="00E239B6" w:rsidP="00E239B6">
      <w:pPr>
        <w:ind w:firstLine="720"/>
        <w:jc w:val="both"/>
        <w:rPr>
          <w:sz w:val="28"/>
        </w:rPr>
      </w:pPr>
      <w:r>
        <w:rPr>
          <w:sz w:val="28"/>
        </w:rPr>
        <w:t>3.Игральная кость брошена 4 раза. Случайная величина Х - число выпавших шестерок. Найти закон распределения Х, математическое ожидание и дисперсию.</w:t>
      </w:r>
    </w:p>
    <w:p w:rsidR="00E239B6" w:rsidRDefault="00E239B6" w:rsidP="00E239B6">
      <w:pPr>
        <w:ind w:firstLine="720"/>
        <w:jc w:val="both"/>
        <w:rPr>
          <w:sz w:val="28"/>
        </w:rPr>
      </w:pPr>
      <w:r>
        <w:rPr>
          <w:sz w:val="28"/>
        </w:rPr>
        <w:t>4.В первой урне 4 белых 2 черных шара. Во второй 2 белых и 3 черных. Из первой урны во вторую кладут один шар. Затем из второй урны берут 2 шара. Найти вероятность, что оба шара белые.</w:t>
      </w:r>
    </w:p>
    <w:p w:rsidR="00E239B6" w:rsidRDefault="00E239B6" w:rsidP="00E239B6">
      <w:pPr>
        <w:jc w:val="both"/>
        <w:rPr>
          <w:sz w:val="28"/>
        </w:rPr>
      </w:pPr>
      <w:r>
        <w:rPr>
          <w:sz w:val="28"/>
        </w:rPr>
        <w:tab/>
        <w:t xml:space="preserve">5.Плотность вероятности непрерывной случайной величины Х определяется формулой </w:t>
      </w:r>
      <w:r>
        <w:rPr>
          <w:position w:val="-48"/>
          <w:sz w:val="28"/>
        </w:rPr>
        <w:object w:dxaOrig="235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95pt;height:57pt" o:ole="">
            <v:imagedata r:id="rId5" o:title=""/>
          </v:shape>
          <o:OLEObject Type="Embed" ProgID="Equation.2" ShapeID="_x0000_i1025" DrawAspect="Content" ObjectID="_1417868077" r:id="rId6"/>
        </w:object>
      </w:r>
      <w:r>
        <w:rPr>
          <w:sz w:val="28"/>
        </w:rPr>
        <w:t xml:space="preserve">. Найти: 1)значение </w:t>
      </w:r>
      <w:r>
        <w:rPr>
          <w:position w:val="-4"/>
          <w:sz w:val="28"/>
        </w:rPr>
        <w:object w:dxaOrig="195" w:dyaOrig="195">
          <v:shape id="_x0000_i1026" type="#_x0000_t75" style="width:9.7pt;height:9.7pt" o:ole="">
            <v:imagedata r:id="rId7" o:title=""/>
          </v:shape>
          <o:OLEObject Type="Embed" ProgID="Equation.2" ShapeID="_x0000_i1026" DrawAspect="Content" ObjectID="_1417868078" r:id="rId8"/>
        </w:object>
      </w:r>
      <w:r>
        <w:rPr>
          <w:sz w:val="28"/>
        </w:rPr>
        <w:t xml:space="preserve">; 2)математическое ожидание; 3) дисперсию; 4) вероятности </w:t>
      </w:r>
      <w:r>
        <w:rPr>
          <w:sz w:val="28"/>
          <w:lang w:val="en-US"/>
        </w:rPr>
        <w:t>P</w:t>
      </w:r>
      <w:r w:rsidRPr="00E239B6">
        <w:rPr>
          <w:sz w:val="28"/>
        </w:rPr>
        <w:t>[0.5&lt;</w:t>
      </w:r>
      <w:r>
        <w:rPr>
          <w:sz w:val="28"/>
          <w:lang w:val="en-US"/>
        </w:rPr>
        <w:t>X</w:t>
      </w:r>
      <w:r w:rsidRPr="00E239B6">
        <w:rPr>
          <w:sz w:val="28"/>
        </w:rPr>
        <w:t xml:space="preserve">&lt;1.5], </w:t>
      </w:r>
      <w:r>
        <w:rPr>
          <w:sz w:val="28"/>
          <w:lang w:val="en-US"/>
        </w:rPr>
        <w:t>P</w:t>
      </w:r>
      <w:r w:rsidRPr="00E239B6">
        <w:rPr>
          <w:sz w:val="28"/>
        </w:rPr>
        <w:t>[1&lt;</w:t>
      </w:r>
      <w:r>
        <w:rPr>
          <w:sz w:val="28"/>
          <w:lang w:val="en-US"/>
        </w:rPr>
        <w:t>X</w:t>
      </w:r>
      <w:r w:rsidRPr="00E239B6">
        <w:rPr>
          <w:sz w:val="28"/>
        </w:rPr>
        <w:t>&lt;10].</w:t>
      </w:r>
    </w:p>
    <w:p w:rsidR="00E239B6" w:rsidRDefault="00E239B6" w:rsidP="00E239B6">
      <w:pPr>
        <w:ind w:firstLine="720"/>
        <w:jc w:val="both"/>
        <w:rPr>
          <w:sz w:val="28"/>
        </w:rPr>
      </w:pPr>
      <w:r>
        <w:rPr>
          <w:sz w:val="28"/>
        </w:rPr>
        <w:t xml:space="preserve">6.Случайная величина Х равномерно распределена на отрезке [0;2]. Найти закон распределения случайной величины </w:t>
      </w:r>
      <w:r>
        <w:rPr>
          <w:position w:val="-4"/>
          <w:sz w:val="28"/>
        </w:rPr>
        <w:object w:dxaOrig="765" w:dyaOrig="300">
          <v:shape id="_x0000_i1027" type="#_x0000_t75" style="width:38.45pt;height:15pt" o:ole="">
            <v:imagedata r:id="rId9" o:title=""/>
          </v:shape>
          <o:OLEObject Type="Embed" ProgID="Equation.2" ShapeID="_x0000_i1027" DrawAspect="Content" ObjectID="_1417868079" r:id="rId10"/>
        </w:object>
      </w:r>
      <w:r>
        <w:rPr>
          <w:sz w:val="28"/>
        </w:rPr>
        <w:t>.</w:t>
      </w:r>
    </w:p>
    <w:p w:rsidR="00E239B6" w:rsidRDefault="00E239B6" w:rsidP="00E239B6">
      <w:pPr>
        <w:ind w:firstLine="720"/>
        <w:jc w:val="both"/>
        <w:rPr>
          <w:sz w:val="28"/>
        </w:rPr>
      </w:pPr>
      <w:r>
        <w:rPr>
          <w:sz w:val="28"/>
        </w:rPr>
        <w:t xml:space="preserve">7. Плотность вероятности закона распределения случайной величины Х задана соотношением </w:t>
      </w:r>
      <w:r>
        <w:rPr>
          <w:position w:val="-26"/>
          <w:sz w:val="28"/>
        </w:rPr>
        <w:object w:dxaOrig="1965" w:dyaOrig="720">
          <v:shape id="_x0000_i1028" type="#_x0000_t75" style="width:98.05pt;height:36.2pt" o:ole="">
            <v:imagedata r:id="rId11" o:title=""/>
          </v:shape>
          <o:OLEObject Type="Embed" ProgID="Equation.2" ShapeID="_x0000_i1028" DrawAspect="Content" ObjectID="_1417868080" r:id="rId12"/>
        </w:object>
      </w:r>
      <w:r>
        <w:rPr>
          <w:sz w:val="28"/>
        </w:rPr>
        <w:t xml:space="preserve">. Найти вероятность того, что из 4 </w:t>
      </w:r>
      <w:proofErr w:type="gramStart"/>
      <w:r>
        <w:rPr>
          <w:sz w:val="28"/>
        </w:rPr>
        <w:t>величин, распределенных по указанному закону две окажутся</w:t>
      </w:r>
      <w:proofErr w:type="gramEnd"/>
      <w:r>
        <w:rPr>
          <w:sz w:val="28"/>
        </w:rPr>
        <w:t xml:space="preserve"> на отрезке </w:t>
      </w:r>
      <w:r w:rsidRPr="00E239B6">
        <w:rPr>
          <w:sz w:val="28"/>
        </w:rPr>
        <w:t>[0;3].</w:t>
      </w:r>
    </w:p>
    <w:p w:rsidR="00E239B6" w:rsidRDefault="00E239B6" w:rsidP="00E239B6">
      <w:pPr>
        <w:ind w:firstLine="720"/>
        <w:jc w:val="both"/>
        <w:rPr>
          <w:sz w:val="28"/>
        </w:rPr>
      </w:pPr>
      <w:r>
        <w:rPr>
          <w:sz w:val="28"/>
        </w:rPr>
        <w:t>8.Найти вероятность того, что из 100 человек ровно 23 родились летом.</w:t>
      </w:r>
    </w:p>
    <w:p w:rsidR="00E239B6" w:rsidRDefault="00E239B6" w:rsidP="00E239B6">
      <w:pPr>
        <w:ind w:firstLine="720"/>
        <w:jc w:val="both"/>
        <w:rPr>
          <w:sz w:val="28"/>
        </w:rPr>
      </w:pPr>
      <w:r>
        <w:rPr>
          <w:sz w:val="28"/>
        </w:rPr>
        <w:t xml:space="preserve">9.Две независимые случайные величины Х и </w:t>
      </w:r>
      <w:r>
        <w:rPr>
          <w:sz w:val="28"/>
          <w:lang w:val="en-US"/>
        </w:rPr>
        <w:t>Y</w:t>
      </w:r>
      <w:r w:rsidRPr="00E239B6">
        <w:rPr>
          <w:sz w:val="28"/>
        </w:rPr>
        <w:t xml:space="preserve"> </w:t>
      </w:r>
      <w:r>
        <w:rPr>
          <w:sz w:val="28"/>
        </w:rPr>
        <w:t xml:space="preserve">равномерно распределены на отрезках [0;1] и [0;2] соответственно. Найти закон распределения </w:t>
      </w:r>
      <w:r>
        <w:rPr>
          <w:sz w:val="28"/>
          <w:lang w:val="en-US"/>
        </w:rPr>
        <w:t>Z</w:t>
      </w:r>
      <w:r>
        <w:rPr>
          <w:sz w:val="28"/>
        </w:rPr>
        <w:t xml:space="preserve">, если </w:t>
      </w:r>
      <w:r>
        <w:rPr>
          <w:sz w:val="28"/>
          <w:lang w:val="en-US"/>
        </w:rPr>
        <w:t>Z</w:t>
      </w:r>
      <w:r>
        <w:rPr>
          <w:sz w:val="28"/>
        </w:rPr>
        <w:t>=</w:t>
      </w:r>
      <w:r>
        <w:rPr>
          <w:sz w:val="28"/>
          <w:lang w:val="en-US"/>
        </w:rPr>
        <w:t>X</w:t>
      </w:r>
      <w:r>
        <w:rPr>
          <w:sz w:val="28"/>
        </w:rPr>
        <w:t>+</w:t>
      </w:r>
      <w:r>
        <w:rPr>
          <w:sz w:val="28"/>
          <w:lang w:val="en-US"/>
        </w:rPr>
        <w:t>Y</w:t>
      </w:r>
      <w:r>
        <w:rPr>
          <w:sz w:val="28"/>
        </w:rPr>
        <w:t>.</w:t>
      </w:r>
    </w:p>
    <w:p w:rsidR="00E239B6" w:rsidRDefault="00E239B6" w:rsidP="00E239B6">
      <w:pPr>
        <w:jc w:val="both"/>
        <w:rPr>
          <w:sz w:val="28"/>
        </w:rPr>
      </w:pPr>
    </w:p>
    <w:p w:rsidR="00E239B6" w:rsidRDefault="00E239B6" w:rsidP="00E239B6">
      <w:pPr>
        <w:jc w:val="both"/>
        <w:rPr>
          <w:sz w:val="28"/>
        </w:rPr>
      </w:pPr>
    </w:p>
    <w:p w:rsidR="00E239B6" w:rsidRDefault="00E239B6" w:rsidP="00E239B6">
      <w:pPr>
        <w:jc w:val="both"/>
        <w:rPr>
          <w:sz w:val="28"/>
        </w:rPr>
      </w:pPr>
    </w:p>
    <w:p w:rsidR="00E239B6" w:rsidRDefault="00E239B6" w:rsidP="00E239B6">
      <w:pPr>
        <w:jc w:val="both"/>
        <w:rPr>
          <w:sz w:val="28"/>
        </w:rPr>
      </w:pPr>
    </w:p>
    <w:p w:rsidR="00E239B6" w:rsidRDefault="00E239B6" w:rsidP="00E239B6">
      <w:pPr>
        <w:jc w:val="both"/>
        <w:rPr>
          <w:sz w:val="28"/>
        </w:rPr>
      </w:pPr>
    </w:p>
    <w:p w:rsidR="00E239B6" w:rsidRDefault="00E239B6" w:rsidP="00E239B6">
      <w:pPr>
        <w:jc w:val="both"/>
        <w:rPr>
          <w:sz w:val="28"/>
        </w:rPr>
      </w:pPr>
    </w:p>
    <w:p w:rsidR="00E239B6" w:rsidRDefault="00E239B6" w:rsidP="00E239B6">
      <w:pPr>
        <w:jc w:val="both"/>
        <w:rPr>
          <w:sz w:val="28"/>
        </w:rPr>
      </w:pPr>
      <w:r>
        <w:rPr>
          <w:sz w:val="28"/>
        </w:rPr>
        <w:t>Зав. каф. ИТ-1, проф.                                                 Соколов В.В.</w:t>
      </w:r>
    </w:p>
    <w:p w:rsidR="00E239B6" w:rsidRDefault="00E239B6" w:rsidP="00E239B6">
      <w:pPr>
        <w:rPr>
          <w:sz w:val="28"/>
        </w:rPr>
      </w:pPr>
    </w:p>
    <w:p w:rsidR="0029689D" w:rsidRDefault="0029689D">
      <w:bookmarkStart w:id="0" w:name="_GoBack"/>
      <w:bookmarkEnd w:id="0"/>
    </w:p>
    <w:sectPr w:rsidR="0029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8D"/>
    <w:rsid w:val="0029689D"/>
    <w:rsid w:val="00632A8D"/>
    <w:rsid w:val="00E2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3</cp:revision>
  <dcterms:created xsi:type="dcterms:W3CDTF">2012-12-24T11:28:00Z</dcterms:created>
  <dcterms:modified xsi:type="dcterms:W3CDTF">2012-12-24T11:28:00Z</dcterms:modified>
</cp:coreProperties>
</file>