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B9F" w:rsidRDefault="00105B9F" w:rsidP="00105B9F">
      <w:pPr>
        <w:tabs>
          <w:tab w:val="left" w:leader="dot" w:pos="8931"/>
        </w:tabs>
        <w:spacing w:after="200" w:line="276" w:lineRule="auto"/>
        <w:rPr>
          <w:b/>
        </w:rPr>
      </w:pPr>
    </w:p>
    <w:p w:rsidR="00105B9F" w:rsidRPr="00862CF8" w:rsidRDefault="00105B9F" w:rsidP="00105B9F">
      <w:pPr>
        <w:pStyle w:val="ae"/>
        <w:spacing w:after="0"/>
        <w:ind w:firstLine="708"/>
        <w:jc w:val="center"/>
        <w:rPr>
          <w:rFonts w:ascii="Verdana" w:hAnsi="Verdana"/>
          <w:b/>
          <w:iCs/>
          <w:sz w:val="20"/>
          <w:szCs w:val="20"/>
        </w:rPr>
      </w:pPr>
      <w:r w:rsidRPr="00F77870">
        <w:rPr>
          <w:rFonts w:ascii="Verdana" w:hAnsi="Verdana"/>
          <w:b/>
          <w:sz w:val="20"/>
          <w:szCs w:val="20"/>
        </w:rPr>
        <w:t xml:space="preserve">Лабораторная работа № </w:t>
      </w:r>
      <w:r w:rsidRPr="00862CF8">
        <w:rPr>
          <w:rFonts w:ascii="Verdana" w:hAnsi="Verdana"/>
          <w:b/>
          <w:sz w:val="20"/>
          <w:szCs w:val="20"/>
        </w:rPr>
        <w:t>10</w:t>
      </w:r>
      <w:r w:rsidRPr="00F77870">
        <w:rPr>
          <w:rFonts w:ascii="Verdana" w:hAnsi="Verdana"/>
          <w:b/>
          <w:sz w:val="20"/>
          <w:szCs w:val="20"/>
        </w:rPr>
        <w:t xml:space="preserve">: </w:t>
      </w:r>
      <w:r>
        <w:rPr>
          <w:rFonts w:ascii="Verdana" w:hAnsi="Verdana"/>
          <w:b/>
          <w:sz w:val="20"/>
          <w:szCs w:val="20"/>
        </w:rPr>
        <w:t xml:space="preserve">Работа с базами данных </w:t>
      </w:r>
      <w:r w:rsidRPr="00F77870">
        <w:rPr>
          <w:rFonts w:ascii="Verdana" w:hAnsi="Verdana"/>
          <w:b/>
          <w:iCs/>
          <w:sz w:val="20"/>
          <w:szCs w:val="20"/>
        </w:rPr>
        <w:t xml:space="preserve">— </w:t>
      </w:r>
      <w:r>
        <w:rPr>
          <w:rFonts w:ascii="Verdana" w:hAnsi="Verdana"/>
          <w:b/>
          <w:iCs/>
          <w:sz w:val="20"/>
          <w:szCs w:val="20"/>
          <w:lang w:val="en-US"/>
        </w:rPr>
        <w:t>XML</w:t>
      </w:r>
      <w:r w:rsidRPr="00862CF8">
        <w:rPr>
          <w:rFonts w:ascii="Verdana" w:hAnsi="Verdana"/>
          <w:b/>
          <w:iCs/>
          <w:sz w:val="20"/>
          <w:szCs w:val="20"/>
        </w:rPr>
        <w:t xml:space="preserve"> </w:t>
      </w:r>
      <w:r>
        <w:rPr>
          <w:rFonts w:ascii="Verdana" w:hAnsi="Verdana"/>
          <w:b/>
          <w:iCs/>
          <w:sz w:val="20"/>
          <w:szCs w:val="20"/>
        </w:rPr>
        <w:t xml:space="preserve">и </w:t>
      </w:r>
      <w:r>
        <w:rPr>
          <w:rFonts w:ascii="Verdana" w:hAnsi="Verdana"/>
          <w:b/>
          <w:iCs/>
          <w:sz w:val="20"/>
          <w:szCs w:val="20"/>
          <w:lang w:val="en-US"/>
        </w:rPr>
        <w:t>OLE</w:t>
      </w:r>
    </w:p>
    <w:p w:rsidR="00105B9F" w:rsidRDefault="00105B9F" w:rsidP="00105B9F">
      <w:pPr>
        <w:pStyle w:val="ae"/>
        <w:spacing w:after="0"/>
        <w:rPr>
          <w:rFonts w:ascii="Verdana" w:hAnsi="Verdana"/>
          <w:bCs/>
          <w:sz w:val="20"/>
          <w:szCs w:val="20"/>
        </w:rPr>
      </w:pPr>
    </w:p>
    <w:p w:rsidR="00105B9F" w:rsidRPr="00922D5F" w:rsidRDefault="00105B9F" w:rsidP="00105B9F">
      <w:pPr>
        <w:pStyle w:val="ae"/>
        <w:spacing w:after="0"/>
        <w:rPr>
          <w:rFonts w:ascii="Verdana" w:hAnsi="Verdana"/>
          <w:b/>
          <w:bCs/>
          <w:sz w:val="20"/>
          <w:szCs w:val="20"/>
        </w:rPr>
      </w:pPr>
      <w:r w:rsidRPr="00922D5F">
        <w:rPr>
          <w:rFonts w:ascii="Verdana" w:hAnsi="Verdana"/>
          <w:b/>
          <w:bCs/>
          <w:sz w:val="20"/>
          <w:szCs w:val="20"/>
        </w:rPr>
        <w:t>Содержание</w:t>
      </w:r>
    </w:p>
    <w:p w:rsidR="00105B9F" w:rsidRDefault="00105B9F" w:rsidP="00105B9F">
      <w:pPr>
        <w:pStyle w:val="ae"/>
        <w:spacing w:after="0"/>
        <w:jc w:val="both"/>
        <w:rPr>
          <w:rFonts w:ascii="Verdana" w:hAnsi="Verdana"/>
          <w:bCs/>
          <w:sz w:val="20"/>
          <w:szCs w:val="20"/>
        </w:rPr>
      </w:pPr>
    </w:p>
    <w:p w:rsidR="00105B9F" w:rsidRPr="00DB1173" w:rsidRDefault="00105B9F" w:rsidP="00105B9F">
      <w:pPr>
        <w:pStyle w:val="ae"/>
        <w:numPr>
          <w:ilvl w:val="0"/>
          <w:numId w:val="24"/>
        </w:numPr>
        <w:spacing w:after="0" w:line="240" w:lineRule="auto"/>
        <w:jc w:val="both"/>
        <w:rPr>
          <w:rFonts w:ascii="Verdana" w:hAnsi="Verdana"/>
          <w:b/>
          <w:bCs/>
          <w:sz w:val="20"/>
          <w:szCs w:val="20"/>
        </w:rPr>
      </w:pPr>
      <w:hyperlink w:anchor="B01" w:history="1">
        <w:r w:rsidRPr="00922D5F">
          <w:rPr>
            <w:rStyle w:val="a6"/>
            <w:rFonts w:ascii="Verdana" w:hAnsi="Verdana"/>
            <w:b/>
            <w:bCs/>
            <w:sz w:val="20"/>
            <w:szCs w:val="20"/>
          </w:rPr>
          <w:t>Вводная часть</w:t>
        </w:r>
      </w:hyperlink>
    </w:p>
    <w:p w:rsidR="00105B9F" w:rsidRPr="00DB1173" w:rsidRDefault="00105B9F" w:rsidP="00105B9F">
      <w:pPr>
        <w:pStyle w:val="ae"/>
        <w:numPr>
          <w:ilvl w:val="0"/>
          <w:numId w:val="24"/>
        </w:numPr>
        <w:spacing w:after="0" w:line="240" w:lineRule="auto"/>
        <w:jc w:val="both"/>
        <w:rPr>
          <w:rFonts w:ascii="Verdana" w:hAnsi="Verdana"/>
          <w:b/>
          <w:bCs/>
          <w:sz w:val="20"/>
          <w:szCs w:val="20"/>
        </w:rPr>
      </w:pPr>
      <w:hyperlink w:anchor="B02" w:history="1">
        <w:r w:rsidRPr="00DB1173">
          <w:rPr>
            <w:rStyle w:val="a6"/>
            <w:rFonts w:ascii="Verdana" w:hAnsi="Verdana"/>
            <w:b/>
            <w:bCs/>
            <w:sz w:val="20"/>
            <w:szCs w:val="20"/>
          </w:rPr>
          <w:t>Создание приложения Windows</w:t>
        </w:r>
        <w:r w:rsidRPr="00DB1173">
          <w:rPr>
            <w:rStyle w:val="a6"/>
            <w:rFonts w:ascii="Verdana" w:hAnsi="Verdana"/>
            <w:b/>
            <w:sz w:val="20"/>
            <w:szCs w:val="20"/>
          </w:rPr>
          <w:t xml:space="preserve"> </w:t>
        </w:r>
        <w:r w:rsidRPr="00DB1173">
          <w:rPr>
            <w:rStyle w:val="a6"/>
            <w:rFonts w:ascii="Verdana" w:hAnsi="Verdana"/>
            <w:b/>
            <w:sz w:val="20"/>
            <w:szCs w:val="20"/>
            <w:lang w:val="en-US"/>
          </w:rPr>
          <w:t>Forms</w:t>
        </w:r>
      </w:hyperlink>
    </w:p>
    <w:p w:rsidR="00105B9F" w:rsidRPr="00DB1173" w:rsidRDefault="00105B9F" w:rsidP="00105B9F">
      <w:pPr>
        <w:pStyle w:val="ae"/>
        <w:numPr>
          <w:ilvl w:val="0"/>
          <w:numId w:val="24"/>
        </w:numPr>
        <w:spacing w:after="0" w:line="240" w:lineRule="auto"/>
        <w:jc w:val="both"/>
        <w:rPr>
          <w:rFonts w:ascii="Verdana" w:hAnsi="Verdana"/>
          <w:b/>
          <w:bCs/>
          <w:sz w:val="20"/>
          <w:szCs w:val="20"/>
        </w:rPr>
      </w:pPr>
      <w:hyperlink w:anchor="B03" w:history="1">
        <w:r w:rsidRPr="00DB1173">
          <w:rPr>
            <w:rStyle w:val="a6"/>
            <w:rFonts w:ascii="Verdana" w:hAnsi="Verdana"/>
            <w:b/>
            <w:bCs/>
            <w:sz w:val="20"/>
            <w:szCs w:val="20"/>
          </w:rPr>
          <w:t xml:space="preserve">Модификация приложения </w:t>
        </w:r>
        <w:r w:rsidRPr="00DB1173">
          <w:rPr>
            <w:rStyle w:val="a6"/>
            <w:rFonts w:ascii="Verdana" w:hAnsi="Verdana"/>
            <w:b/>
            <w:bCs/>
            <w:sz w:val="20"/>
            <w:szCs w:val="20"/>
            <w:lang w:val="en-US"/>
          </w:rPr>
          <w:t>Windows</w:t>
        </w:r>
        <w:r w:rsidRPr="00DB1173">
          <w:rPr>
            <w:rStyle w:val="a6"/>
            <w:rFonts w:ascii="Verdana" w:hAnsi="Verdana"/>
            <w:b/>
            <w:bCs/>
            <w:sz w:val="20"/>
            <w:szCs w:val="20"/>
          </w:rPr>
          <w:t xml:space="preserve"> </w:t>
        </w:r>
        <w:r w:rsidRPr="00DB1173">
          <w:rPr>
            <w:rStyle w:val="a6"/>
            <w:rFonts w:ascii="Verdana" w:hAnsi="Verdana"/>
            <w:b/>
            <w:bCs/>
            <w:sz w:val="20"/>
            <w:szCs w:val="20"/>
            <w:lang w:val="en-US"/>
          </w:rPr>
          <w:t>Forms</w:t>
        </w:r>
      </w:hyperlink>
      <w:r>
        <w:rPr>
          <w:rStyle w:val="a6"/>
          <w:rFonts w:ascii="Verdana" w:hAnsi="Verdana"/>
          <w:b/>
          <w:bCs/>
          <w:sz w:val="20"/>
          <w:szCs w:val="20"/>
          <w:lang w:val="en-US"/>
        </w:rPr>
        <w:t>: ODBC</w:t>
      </w:r>
    </w:p>
    <w:p w:rsidR="00105B9F" w:rsidRPr="00DB674C" w:rsidRDefault="00105B9F" w:rsidP="00105B9F">
      <w:pPr>
        <w:pStyle w:val="ae"/>
        <w:numPr>
          <w:ilvl w:val="0"/>
          <w:numId w:val="24"/>
        </w:numPr>
        <w:spacing w:after="0" w:line="240" w:lineRule="auto"/>
        <w:jc w:val="both"/>
        <w:rPr>
          <w:rStyle w:val="a6"/>
          <w:rFonts w:ascii="Verdana" w:hAnsi="Verdana"/>
          <w:b/>
          <w:bCs/>
          <w:sz w:val="20"/>
          <w:szCs w:val="20"/>
        </w:rPr>
      </w:pPr>
      <w:hyperlink w:anchor="B04" w:history="1">
        <w:r w:rsidRPr="00CC2391">
          <w:rPr>
            <w:rStyle w:val="a6"/>
            <w:rFonts w:ascii="Verdana" w:hAnsi="Verdana"/>
            <w:b/>
            <w:bCs/>
            <w:sz w:val="20"/>
            <w:szCs w:val="20"/>
          </w:rPr>
          <w:t xml:space="preserve">Модификация приложения </w:t>
        </w:r>
        <w:r w:rsidRPr="00CC2391">
          <w:rPr>
            <w:rStyle w:val="a6"/>
            <w:rFonts w:ascii="Verdana" w:hAnsi="Verdana"/>
            <w:b/>
            <w:bCs/>
            <w:sz w:val="20"/>
            <w:szCs w:val="20"/>
            <w:lang w:val="en-US"/>
          </w:rPr>
          <w:t>Windows</w:t>
        </w:r>
        <w:r w:rsidRPr="00CC2391">
          <w:rPr>
            <w:rStyle w:val="a6"/>
            <w:rFonts w:ascii="Verdana" w:hAnsi="Verdana"/>
            <w:b/>
            <w:bCs/>
            <w:sz w:val="20"/>
            <w:szCs w:val="20"/>
          </w:rPr>
          <w:t xml:space="preserve"> </w:t>
        </w:r>
        <w:r w:rsidRPr="00CC2391">
          <w:rPr>
            <w:rStyle w:val="a6"/>
            <w:rFonts w:ascii="Verdana" w:hAnsi="Verdana"/>
            <w:b/>
            <w:bCs/>
            <w:sz w:val="20"/>
            <w:szCs w:val="20"/>
            <w:lang w:val="en-US"/>
          </w:rPr>
          <w:t>Forms</w:t>
        </w:r>
        <w:r w:rsidRPr="00CC2391">
          <w:rPr>
            <w:rStyle w:val="a6"/>
            <w:rFonts w:ascii="Verdana" w:hAnsi="Verdana"/>
            <w:b/>
            <w:bCs/>
            <w:sz w:val="20"/>
            <w:szCs w:val="20"/>
          </w:rPr>
          <w:t xml:space="preserve">: </w:t>
        </w:r>
        <w:r w:rsidRPr="00CC2391">
          <w:rPr>
            <w:rStyle w:val="a6"/>
            <w:rFonts w:ascii="Verdana" w:hAnsi="Verdana"/>
            <w:b/>
            <w:bCs/>
            <w:sz w:val="20"/>
            <w:szCs w:val="20"/>
            <w:lang w:val="en-US"/>
          </w:rPr>
          <w:t>OLE</w:t>
        </w:r>
      </w:hyperlink>
    </w:p>
    <w:p w:rsidR="00105B9F" w:rsidRPr="00DB674C" w:rsidRDefault="00105B9F" w:rsidP="00105B9F">
      <w:pPr>
        <w:pStyle w:val="ae"/>
        <w:numPr>
          <w:ilvl w:val="0"/>
          <w:numId w:val="24"/>
        </w:numPr>
        <w:spacing w:after="0" w:line="240" w:lineRule="auto"/>
        <w:jc w:val="both"/>
        <w:rPr>
          <w:rFonts w:ascii="Verdana" w:hAnsi="Verdana"/>
          <w:b/>
          <w:bCs/>
          <w:sz w:val="20"/>
          <w:szCs w:val="20"/>
        </w:rPr>
      </w:pPr>
      <w:hyperlink w:anchor="B05" w:history="1">
        <w:r w:rsidRPr="00270BD2">
          <w:rPr>
            <w:rStyle w:val="a6"/>
            <w:rFonts w:ascii="Verdana" w:hAnsi="Verdana"/>
            <w:b/>
            <w:bCs/>
            <w:sz w:val="20"/>
            <w:szCs w:val="20"/>
          </w:rPr>
          <w:t xml:space="preserve">Модификация приложения </w:t>
        </w:r>
        <w:r w:rsidRPr="00270BD2">
          <w:rPr>
            <w:rStyle w:val="a6"/>
            <w:rFonts w:ascii="Verdana" w:hAnsi="Verdana"/>
            <w:b/>
            <w:bCs/>
            <w:sz w:val="20"/>
            <w:szCs w:val="20"/>
            <w:lang w:val="en-US"/>
          </w:rPr>
          <w:t>Windows</w:t>
        </w:r>
        <w:r w:rsidRPr="00270BD2">
          <w:rPr>
            <w:rStyle w:val="a6"/>
            <w:rFonts w:ascii="Verdana" w:hAnsi="Verdana"/>
            <w:b/>
            <w:bCs/>
            <w:sz w:val="20"/>
            <w:szCs w:val="20"/>
          </w:rPr>
          <w:t xml:space="preserve"> </w:t>
        </w:r>
        <w:r w:rsidRPr="00270BD2">
          <w:rPr>
            <w:rStyle w:val="a6"/>
            <w:rFonts w:ascii="Verdana" w:hAnsi="Verdana"/>
            <w:b/>
            <w:bCs/>
            <w:sz w:val="20"/>
            <w:szCs w:val="20"/>
            <w:lang w:val="en-US"/>
          </w:rPr>
          <w:t>Forms</w:t>
        </w:r>
        <w:r w:rsidRPr="00270BD2">
          <w:rPr>
            <w:rStyle w:val="a6"/>
            <w:rFonts w:ascii="Verdana" w:hAnsi="Verdana"/>
            <w:b/>
            <w:bCs/>
            <w:sz w:val="20"/>
            <w:szCs w:val="20"/>
          </w:rPr>
          <w:t xml:space="preserve">: </w:t>
        </w:r>
        <w:r w:rsidRPr="00270BD2">
          <w:rPr>
            <w:rStyle w:val="a6"/>
            <w:rFonts w:ascii="Verdana" w:hAnsi="Verdana"/>
            <w:b/>
            <w:bCs/>
            <w:sz w:val="20"/>
            <w:szCs w:val="20"/>
            <w:lang w:val="en-US"/>
          </w:rPr>
          <w:t>XML</w:t>
        </w:r>
      </w:hyperlink>
    </w:p>
    <w:p w:rsidR="00105B9F" w:rsidRDefault="00105B9F" w:rsidP="00105B9F">
      <w:pPr>
        <w:pStyle w:val="ae"/>
        <w:numPr>
          <w:ilvl w:val="0"/>
          <w:numId w:val="24"/>
        </w:numPr>
        <w:spacing w:after="0" w:line="240" w:lineRule="auto"/>
        <w:jc w:val="both"/>
        <w:rPr>
          <w:rFonts w:ascii="Verdana" w:hAnsi="Verdana"/>
          <w:b/>
          <w:bCs/>
          <w:sz w:val="20"/>
          <w:szCs w:val="20"/>
        </w:rPr>
      </w:pPr>
      <w:hyperlink w:anchor="B06" w:history="1">
        <w:r w:rsidRPr="009C7FBA">
          <w:rPr>
            <w:rStyle w:val="a6"/>
            <w:rFonts w:ascii="Verdana" w:hAnsi="Verdana"/>
            <w:b/>
            <w:bCs/>
            <w:sz w:val="20"/>
            <w:szCs w:val="20"/>
          </w:rPr>
          <w:t>Завершающая часть</w:t>
        </w:r>
      </w:hyperlink>
    </w:p>
    <w:p w:rsidR="00105B9F" w:rsidRPr="00922D5F" w:rsidRDefault="00105B9F" w:rsidP="00105B9F">
      <w:pPr>
        <w:pStyle w:val="ae"/>
        <w:numPr>
          <w:ilvl w:val="0"/>
          <w:numId w:val="24"/>
        </w:numPr>
        <w:spacing w:after="0" w:line="240" w:lineRule="auto"/>
        <w:jc w:val="both"/>
        <w:rPr>
          <w:rFonts w:ascii="Verdana" w:hAnsi="Verdana"/>
          <w:b/>
          <w:bCs/>
          <w:sz w:val="20"/>
          <w:szCs w:val="20"/>
        </w:rPr>
      </w:pPr>
      <w:hyperlink w:anchor="B07" w:history="1">
        <w:r w:rsidRPr="009C7FBA">
          <w:rPr>
            <w:rStyle w:val="a6"/>
            <w:rFonts w:ascii="Verdana" w:hAnsi="Verdana"/>
            <w:b/>
            <w:sz w:val="20"/>
            <w:szCs w:val="20"/>
          </w:rPr>
          <w:t xml:space="preserve">О приложении к Лабораторной работе № </w:t>
        </w:r>
        <w:r w:rsidRPr="00862CF8">
          <w:rPr>
            <w:rStyle w:val="a6"/>
            <w:rFonts w:ascii="Verdana" w:hAnsi="Verdana"/>
            <w:b/>
            <w:sz w:val="20"/>
            <w:szCs w:val="20"/>
          </w:rPr>
          <w:t>10</w:t>
        </w:r>
      </w:hyperlink>
    </w:p>
    <w:p w:rsidR="00105B9F" w:rsidRDefault="00105B9F" w:rsidP="00105B9F">
      <w:pPr>
        <w:pStyle w:val="ae"/>
        <w:spacing w:after="0"/>
        <w:jc w:val="both"/>
        <w:rPr>
          <w:rFonts w:ascii="Verdana" w:hAnsi="Verdana"/>
          <w:bCs/>
          <w:sz w:val="20"/>
          <w:szCs w:val="20"/>
        </w:rPr>
      </w:pPr>
    </w:p>
    <w:p w:rsidR="00105B9F" w:rsidRPr="00F77870" w:rsidRDefault="00105B9F" w:rsidP="00105B9F">
      <w:pPr>
        <w:pStyle w:val="ae"/>
        <w:spacing w:after="0"/>
        <w:jc w:val="both"/>
        <w:rPr>
          <w:rFonts w:ascii="Verdana" w:hAnsi="Verdana"/>
          <w:b/>
          <w:bCs/>
          <w:sz w:val="20"/>
          <w:szCs w:val="20"/>
        </w:rPr>
      </w:pPr>
      <w:r w:rsidRPr="00F77870">
        <w:rPr>
          <w:rFonts w:ascii="Verdana" w:hAnsi="Verdana"/>
          <w:b/>
          <w:bCs/>
          <w:sz w:val="20"/>
          <w:szCs w:val="20"/>
        </w:rPr>
        <w:t>1. Вводная часть</w:t>
      </w:r>
    </w:p>
    <w:p w:rsidR="00105B9F" w:rsidRPr="00F77870" w:rsidRDefault="00105B9F" w:rsidP="00105B9F">
      <w:pPr>
        <w:pStyle w:val="ae"/>
        <w:spacing w:after="0"/>
        <w:jc w:val="both"/>
        <w:rPr>
          <w:rStyle w:val="xmlemitalic1"/>
          <w:rFonts w:ascii="Verdana" w:hAnsi="Verdana"/>
          <w:i w:val="0"/>
          <w:sz w:val="20"/>
          <w:szCs w:val="20"/>
        </w:rPr>
      </w:pPr>
    </w:p>
    <w:p w:rsidR="00105B9F" w:rsidRPr="00D06588" w:rsidRDefault="00105B9F" w:rsidP="00105B9F">
      <w:pPr>
        <w:pStyle w:val="ae"/>
        <w:spacing w:after="0"/>
        <w:ind w:firstLine="708"/>
        <w:jc w:val="both"/>
        <w:rPr>
          <w:rStyle w:val="xmlemitalic1"/>
          <w:rFonts w:ascii="Verdana" w:hAnsi="Verdana"/>
          <w:i w:val="0"/>
          <w:sz w:val="20"/>
          <w:szCs w:val="20"/>
        </w:rPr>
      </w:pPr>
      <w:r>
        <w:rPr>
          <w:rStyle w:val="xmlemitalic1"/>
          <w:rFonts w:ascii="Verdana" w:hAnsi="Verdana"/>
          <w:sz w:val="20"/>
          <w:szCs w:val="20"/>
        </w:rPr>
        <w:t>В этой работе будет рассмотрена работа с</w:t>
      </w:r>
      <w:r w:rsidRPr="00E84414">
        <w:rPr>
          <w:rStyle w:val="xmlemitalic1"/>
          <w:rFonts w:ascii="Verdana" w:hAnsi="Verdana"/>
          <w:sz w:val="20"/>
          <w:szCs w:val="20"/>
        </w:rPr>
        <w:t xml:space="preserve"> </w:t>
      </w:r>
      <w:r>
        <w:rPr>
          <w:rStyle w:val="xmlemitalic1"/>
          <w:rFonts w:ascii="Verdana" w:hAnsi="Verdana"/>
          <w:sz w:val="20"/>
          <w:szCs w:val="20"/>
        </w:rPr>
        <w:t>базами данных. А именно</w:t>
      </w:r>
      <w:r w:rsidRPr="00E84414">
        <w:rPr>
          <w:rStyle w:val="xmlemitalic1"/>
          <w:rFonts w:ascii="Verdana" w:hAnsi="Verdana"/>
          <w:sz w:val="20"/>
          <w:szCs w:val="20"/>
        </w:rPr>
        <w:t xml:space="preserve"> </w:t>
      </w:r>
      <w:r>
        <w:rPr>
          <w:rStyle w:val="xmlemitalic1"/>
          <w:rFonts w:ascii="Verdana" w:hAnsi="Verdana"/>
          <w:sz w:val="20"/>
          <w:szCs w:val="20"/>
        </w:rPr>
        <w:t xml:space="preserve">с текстовыми файлами </w:t>
      </w:r>
      <w:r w:rsidRPr="00E84414">
        <w:rPr>
          <w:rStyle w:val="xmlemitalic1"/>
          <w:rFonts w:ascii="Verdana" w:hAnsi="Verdana"/>
          <w:b/>
          <w:sz w:val="20"/>
          <w:szCs w:val="20"/>
        </w:rPr>
        <w:t>*.</w:t>
      </w:r>
      <w:r w:rsidRPr="00E84414">
        <w:rPr>
          <w:rStyle w:val="xmlemitalic1"/>
          <w:rFonts w:ascii="Verdana" w:hAnsi="Verdana"/>
          <w:b/>
          <w:sz w:val="20"/>
          <w:szCs w:val="20"/>
          <w:lang w:val="en-US"/>
        </w:rPr>
        <w:t>xml</w:t>
      </w:r>
      <w:r w:rsidRPr="00E84414">
        <w:rPr>
          <w:rStyle w:val="xmlemitalic1"/>
          <w:rFonts w:ascii="Verdana" w:hAnsi="Verdana"/>
          <w:sz w:val="20"/>
          <w:szCs w:val="20"/>
        </w:rPr>
        <w:t xml:space="preserve"> </w:t>
      </w:r>
      <w:r>
        <w:rPr>
          <w:rStyle w:val="xmlemitalic1"/>
          <w:rFonts w:ascii="Verdana" w:hAnsi="Verdana"/>
          <w:sz w:val="20"/>
          <w:szCs w:val="20"/>
        </w:rPr>
        <w:t xml:space="preserve">и языком расширяемой разметки </w:t>
      </w:r>
      <w:r w:rsidRPr="00E84414">
        <w:rPr>
          <w:rStyle w:val="xmlemitalic1"/>
          <w:rFonts w:ascii="Verdana" w:hAnsi="Verdana"/>
          <w:sz w:val="20"/>
          <w:szCs w:val="20"/>
        </w:rPr>
        <w:t xml:space="preserve">(от англ. </w:t>
      </w:r>
      <w:r w:rsidRPr="00E84414">
        <w:rPr>
          <w:rStyle w:val="xmlemitalic1"/>
          <w:rFonts w:ascii="Verdana" w:hAnsi="Verdana"/>
          <w:b/>
          <w:sz w:val="20"/>
          <w:szCs w:val="20"/>
        </w:rPr>
        <w:t xml:space="preserve">eXtensible Markup Language </w:t>
      </w:r>
      <w:r w:rsidRPr="00E84414">
        <w:rPr>
          <w:rStyle w:val="xmlemitalic1"/>
          <w:rFonts w:ascii="Verdana" w:hAnsi="Verdana"/>
          <w:sz w:val="20"/>
          <w:szCs w:val="20"/>
        </w:rPr>
        <w:t>– расширяемый язык разметки)</w:t>
      </w:r>
      <w:r>
        <w:rPr>
          <w:rStyle w:val="xmlemitalic1"/>
          <w:rFonts w:ascii="Verdana" w:hAnsi="Verdana"/>
          <w:sz w:val="20"/>
          <w:szCs w:val="20"/>
        </w:rPr>
        <w:t xml:space="preserve"> </w:t>
      </w:r>
      <w:r w:rsidRPr="00E84414">
        <w:rPr>
          <w:rStyle w:val="xmlemitalic1"/>
          <w:rFonts w:ascii="Verdana" w:hAnsi="Verdana"/>
          <w:b/>
          <w:sz w:val="20"/>
          <w:szCs w:val="20"/>
          <w:lang w:val="en-US"/>
        </w:rPr>
        <w:t>XML</w:t>
      </w:r>
      <w:r w:rsidRPr="00E84414">
        <w:rPr>
          <w:rStyle w:val="xmlemitalic1"/>
          <w:rFonts w:ascii="Verdana" w:hAnsi="Verdana"/>
          <w:sz w:val="20"/>
          <w:szCs w:val="20"/>
        </w:rPr>
        <w:t xml:space="preserve">, </w:t>
      </w:r>
      <w:r>
        <w:rPr>
          <w:rStyle w:val="xmlemitalic1"/>
          <w:rFonts w:ascii="Verdana" w:hAnsi="Verdana"/>
          <w:sz w:val="20"/>
          <w:szCs w:val="20"/>
        </w:rPr>
        <w:t xml:space="preserve">а также </w:t>
      </w:r>
      <w:r w:rsidRPr="00E84414">
        <w:rPr>
          <w:rStyle w:val="xmlemitalic1"/>
          <w:rFonts w:ascii="Verdana" w:hAnsi="Verdana"/>
          <w:b/>
          <w:sz w:val="20"/>
          <w:szCs w:val="20"/>
          <w:lang w:val="en-US"/>
        </w:rPr>
        <w:t>ADO</w:t>
      </w:r>
      <w:r w:rsidRPr="00E84414">
        <w:rPr>
          <w:rStyle w:val="xmlemitalic1"/>
          <w:rFonts w:ascii="Verdana" w:hAnsi="Verdana"/>
          <w:b/>
          <w:sz w:val="20"/>
          <w:szCs w:val="20"/>
        </w:rPr>
        <w:t>.</w:t>
      </w:r>
      <w:r w:rsidRPr="00E84414">
        <w:rPr>
          <w:rStyle w:val="xmlemitalic1"/>
          <w:rFonts w:ascii="Verdana" w:hAnsi="Verdana"/>
          <w:b/>
          <w:sz w:val="20"/>
          <w:szCs w:val="20"/>
          <w:lang w:val="en-US"/>
        </w:rPr>
        <w:t>NET</w:t>
      </w:r>
      <w:r w:rsidRPr="00E84414">
        <w:rPr>
          <w:rStyle w:val="xmlemitalic1"/>
          <w:rFonts w:ascii="Verdana" w:hAnsi="Verdana"/>
          <w:sz w:val="20"/>
          <w:szCs w:val="20"/>
        </w:rPr>
        <w:t xml:space="preserve"> (</w:t>
      </w:r>
      <w:r w:rsidRPr="00E84414">
        <w:rPr>
          <w:rStyle w:val="xmlemitalic1"/>
          <w:rFonts w:ascii="Verdana" w:hAnsi="Verdana"/>
          <w:b/>
          <w:sz w:val="20"/>
          <w:szCs w:val="20"/>
        </w:rPr>
        <w:t>ActiveX Data Objects .NET</w:t>
      </w:r>
      <w:r w:rsidRPr="00E84414">
        <w:rPr>
          <w:rStyle w:val="xmlemitalic1"/>
          <w:rFonts w:ascii="Verdana" w:hAnsi="Verdana"/>
          <w:sz w:val="20"/>
          <w:szCs w:val="20"/>
        </w:rPr>
        <w:t xml:space="preserve">) </w:t>
      </w:r>
      <w:r>
        <w:rPr>
          <w:rStyle w:val="xmlemitalic1"/>
          <w:rFonts w:ascii="Verdana" w:hAnsi="Verdana"/>
          <w:sz w:val="20"/>
          <w:szCs w:val="20"/>
        </w:rPr>
        <w:t xml:space="preserve">и один из </w:t>
      </w:r>
      <w:r w:rsidRPr="008D18D4">
        <w:rPr>
          <w:rStyle w:val="xmlemitalic1"/>
          <w:rFonts w:ascii="Verdana" w:hAnsi="Verdana"/>
          <w:b/>
          <w:sz w:val="20"/>
          <w:szCs w:val="20"/>
        </w:rPr>
        <w:t>провайдеров</w:t>
      </w:r>
      <w:r>
        <w:rPr>
          <w:rStyle w:val="xmlemitalic1"/>
          <w:rFonts w:ascii="Verdana" w:hAnsi="Verdana"/>
          <w:sz w:val="20"/>
          <w:szCs w:val="20"/>
        </w:rPr>
        <w:t xml:space="preserve"> данных </w:t>
      </w:r>
      <w:r w:rsidRPr="005501FA">
        <w:rPr>
          <w:rStyle w:val="xmlemitalic1"/>
          <w:rFonts w:ascii="Verdana" w:hAnsi="Verdana"/>
          <w:sz w:val="20"/>
          <w:szCs w:val="20"/>
          <w:lang w:val="en-US"/>
        </w:rPr>
        <w:t>ADO</w:t>
      </w:r>
      <w:r w:rsidRPr="005501FA">
        <w:rPr>
          <w:rStyle w:val="xmlemitalic1"/>
          <w:rFonts w:ascii="Verdana" w:hAnsi="Verdana"/>
          <w:sz w:val="20"/>
          <w:szCs w:val="20"/>
        </w:rPr>
        <w:t>.</w:t>
      </w:r>
      <w:r w:rsidRPr="005501FA">
        <w:rPr>
          <w:rStyle w:val="xmlemitalic1"/>
          <w:rFonts w:ascii="Verdana" w:hAnsi="Verdana"/>
          <w:sz w:val="20"/>
          <w:szCs w:val="20"/>
          <w:lang w:val="en-US"/>
        </w:rPr>
        <w:t>NET</w:t>
      </w:r>
      <w:r w:rsidRPr="005501FA">
        <w:rPr>
          <w:rStyle w:val="xmlemitalic1"/>
          <w:rFonts w:ascii="Verdana" w:hAnsi="Verdana"/>
          <w:sz w:val="20"/>
          <w:szCs w:val="20"/>
        </w:rPr>
        <w:t xml:space="preserve">: </w:t>
      </w:r>
      <w:r>
        <w:rPr>
          <w:rStyle w:val="xmlemitalic1"/>
          <w:rFonts w:ascii="Verdana" w:hAnsi="Verdana"/>
          <w:sz w:val="20"/>
          <w:szCs w:val="20"/>
        </w:rPr>
        <w:t xml:space="preserve">в частности </w:t>
      </w:r>
      <w:r w:rsidRPr="00E84414">
        <w:rPr>
          <w:rStyle w:val="xmlemitalic1"/>
          <w:rFonts w:ascii="Verdana" w:hAnsi="Verdana"/>
          <w:b/>
          <w:sz w:val="20"/>
          <w:szCs w:val="20"/>
          <w:lang w:val="en-US"/>
        </w:rPr>
        <w:t>OLE</w:t>
      </w:r>
      <w:r w:rsidRPr="00E84414">
        <w:rPr>
          <w:rStyle w:val="xmlemitalic1"/>
          <w:rFonts w:ascii="Verdana" w:hAnsi="Verdana"/>
          <w:sz w:val="20"/>
          <w:szCs w:val="20"/>
        </w:rPr>
        <w:t xml:space="preserve"> (</w:t>
      </w:r>
      <w:r w:rsidRPr="00E84414">
        <w:rPr>
          <w:rStyle w:val="xmlemitalic1"/>
          <w:rFonts w:ascii="Verdana" w:hAnsi="Verdana"/>
          <w:b/>
          <w:sz w:val="20"/>
          <w:szCs w:val="20"/>
        </w:rPr>
        <w:t>Object Linking and Embedding</w:t>
      </w:r>
      <w:r w:rsidRPr="00E84414">
        <w:rPr>
          <w:rStyle w:val="xmlemitalic1"/>
          <w:rFonts w:ascii="Verdana" w:hAnsi="Verdana"/>
          <w:sz w:val="20"/>
          <w:szCs w:val="20"/>
        </w:rPr>
        <w:t>)</w:t>
      </w:r>
      <w:r>
        <w:rPr>
          <w:rStyle w:val="xmlemitalic1"/>
          <w:rFonts w:ascii="Verdana" w:hAnsi="Verdana"/>
          <w:sz w:val="20"/>
          <w:szCs w:val="20"/>
        </w:rPr>
        <w:t xml:space="preserve"> и </w:t>
      </w:r>
      <w:r w:rsidRPr="008D18D4">
        <w:rPr>
          <w:rFonts w:ascii="Verdana" w:hAnsi="Verdana"/>
          <w:b/>
          <w:bCs/>
          <w:iCs/>
          <w:sz w:val="20"/>
          <w:szCs w:val="20"/>
          <w:lang w:val="en-US"/>
        </w:rPr>
        <w:t>ODBC</w:t>
      </w:r>
      <w:r w:rsidRPr="008D18D4">
        <w:rPr>
          <w:rFonts w:ascii="Verdana" w:hAnsi="Verdana"/>
          <w:bCs/>
          <w:iCs/>
          <w:sz w:val="20"/>
          <w:szCs w:val="20"/>
        </w:rPr>
        <w:t xml:space="preserve"> (</w:t>
      </w:r>
      <w:r w:rsidRPr="008D18D4">
        <w:rPr>
          <w:rFonts w:ascii="Verdana" w:hAnsi="Verdana"/>
          <w:b/>
          <w:bCs/>
          <w:iCs/>
          <w:sz w:val="20"/>
          <w:szCs w:val="20"/>
        </w:rPr>
        <w:t>Open Database Connectivity</w:t>
      </w:r>
      <w:r w:rsidRPr="008D18D4">
        <w:rPr>
          <w:rFonts w:ascii="Verdana" w:hAnsi="Verdana"/>
          <w:bCs/>
          <w:iCs/>
          <w:sz w:val="20"/>
          <w:szCs w:val="20"/>
        </w:rPr>
        <w:t>)</w:t>
      </w:r>
      <w:r w:rsidRPr="00E84414">
        <w:rPr>
          <w:rStyle w:val="xmlemitalic1"/>
          <w:rFonts w:ascii="Verdana" w:hAnsi="Verdana"/>
          <w:sz w:val="20"/>
          <w:szCs w:val="20"/>
        </w:rPr>
        <w:t>.</w:t>
      </w:r>
    </w:p>
    <w:p w:rsidR="00105B9F" w:rsidRPr="005501FA" w:rsidRDefault="00105B9F" w:rsidP="00105B9F">
      <w:pPr>
        <w:pStyle w:val="ae"/>
        <w:spacing w:after="0"/>
        <w:ind w:firstLine="708"/>
        <w:jc w:val="both"/>
        <w:rPr>
          <w:rStyle w:val="xmlemitalic1"/>
          <w:rFonts w:ascii="Verdana" w:hAnsi="Verdana"/>
          <w:i w:val="0"/>
          <w:sz w:val="20"/>
          <w:szCs w:val="20"/>
        </w:rPr>
      </w:pPr>
      <w:r>
        <w:rPr>
          <w:rStyle w:val="xmlemitalic1"/>
          <w:rFonts w:ascii="Verdana" w:hAnsi="Verdana"/>
          <w:sz w:val="20"/>
          <w:szCs w:val="20"/>
        </w:rPr>
        <w:t xml:space="preserve">По данной тематике (работе с базами данных в </w:t>
      </w:r>
      <w:r>
        <w:rPr>
          <w:rStyle w:val="xmlemitalic1"/>
          <w:rFonts w:ascii="Verdana" w:hAnsi="Verdana"/>
          <w:sz w:val="20"/>
          <w:szCs w:val="20"/>
          <w:lang w:val="en-US"/>
        </w:rPr>
        <w:t>C</w:t>
      </w:r>
      <w:r w:rsidRPr="005501FA">
        <w:rPr>
          <w:rStyle w:val="xmlemitalic1"/>
          <w:rFonts w:ascii="Verdana" w:hAnsi="Verdana"/>
          <w:sz w:val="20"/>
          <w:szCs w:val="20"/>
        </w:rPr>
        <w:t xml:space="preserve">#) </w:t>
      </w:r>
      <w:r>
        <w:rPr>
          <w:rStyle w:val="xmlemitalic1"/>
          <w:rFonts w:ascii="Verdana" w:hAnsi="Verdana"/>
          <w:sz w:val="20"/>
          <w:szCs w:val="20"/>
        </w:rPr>
        <w:t>на данный момент существует достаточное</w:t>
      </w:r>
      <w:r w:rsidRPr="005501FA">
        <w:rPr>
          <w:rStyle w:val="xmlemitalic1"/>
          <w:rFonts w:ascii="Verdana" w:hAnsi="Verdana"/>
          <w:sz w:val="20"/>
          <w:szCs w:val="20"/>
        </w:rPr>
        <w:t xml:space="preserve"> </w:t>
      </w:r>
      <w:r>
        <w:rPr>
          <w:rStyle w:val="xmlemitalic1"/>
          <w:rFonts w:ascii="Verdana" w:hAnsi="Verdana"/>
          <w:sz w:val="20"/>
          <w:szCs w:val="20"/>
        </w:rPr>
        <w:t>количество материалов, как в печатном издании, так и в сети Интернет</w:t>
      </w:r>
      <w:r w:rsidRPr="00D20D5F">
        <w:rPr>
          <w:rStyle w:val="xmlemitalic1"/>
          <w:rFonts w:ascii="Verdana" w:hAnsi="Verdana"/>
          <w:sz w:val="20"/>
          <w:szCs w:val="20"/>
        </w:rPr>
        <w:t xml:space="preserve"> (</w:t>
      </w:r>
      <w:r>
        <w:rPr>
          <w:rStyle w:val="xmlemitalic1"/>
          <w:rFonts w:ascii="Verdana" w:hAnsi="Verdana"/>
          <w:sz w:val="20"/>
          <w:szCs w:val="20"/>
        </w:rPr>
        <w:t>различных статей и курсов). В данной работе будут рассмотрены лишь основные обобщённые моменты работы с базами данных (через</w:t>
      </w:r>
      <w:r w:rsidRPr="008D18D4">
        <w:rPr>
          <w:rStyle w:val="xmlemitalic1"/>
          <w:rFonts w:ascii="Verdana" w:hAnsi="Verdana"/>
          <w:sz w:val="20"/>
          <w:szCs w:val="20"/>
        </w:rPr>
        <w:t xml:space="preserve"> </w:t>
      </w:r>
      <w:r>
        <w:rPr>
          <w:rStyle w:val="xmlemitalic1"/>
          <w:rFonts w:ascii="Verdana" w:hAnsi="Verdana"/>
          <w:sz w:val="20"/>
          <w:szCs w:val="20"/>
          <w:lang w:val="en-US"/>
        </w:rPr>
        <w:t>ODBC</w:t>
      </w:r>
      <w:r w:rsidRPr="008D18D4">
        <w:rPr>
          <w:rStyle w:val="xmlemitalic1"/>
          <w:rFonts w:ascii="Verdana" w:hAnsi="Verdana"/>
          <w:sz w:val="20"/>
          <w:szCs w:val="20"/>
        </w:rPr>
        <w:t>,</w:t>
      </w:r>
      <w:r>
        <w:rPr>
          <w:rStyle w:val="xmlemitalic1"/>
          <w:rFonts w:ascii="Verdana" w:hAnsi="Verdana"/>
          <w:sz w:val="20"/>
          <w:szCs w:val="20"/>
        </w:rPr>
        <w:t xml:space="preserve"> </w:t>
      </w:r>
      <w:r w:rsidRPr="005501FA">
        <w:rPr>
          <w:rStyle w:val="xmlemitalic1"/>
          <w:rFonts w:ascii="Verdana" w:hAnsi="Verdana"/>
          <w:sz w:val="20"/>
          <w:szCs w:val="20"/>
          <w:lang w:val="en-US"/>
        </w:rPr>
        <w:t>OLE</w:t>
      </w:r>
      <w:r w:rsidRPr="005501FA">
        <w:rPr>
          <w:rStyle w:val="xmlemitalic1"/>
          <w:rFonts w:ascii="Verdana" w:hAnsi="Verdana"/>
          <w:sz w:val="20"/>
          <w:szCs w:val="20"/>
        </w:rPr>
        <w:t xml:space="preserve"> </w:t>
      </w:r>
      <w:r>
        <w:rPr>
          <w:rStyle w:val="xmlemitalic1"/>
          <w:rFonts w:ascii="Verdana" w:hAnsi="Verdana"/>
          <w:sz w:val="20"/>
          <w:szCs w:val="20"/>
        </w:rPr>
        <w:t xml:space="preserve">и </w:t>
      </w:r>
      <w:r w:rsidRPr="005501FA">
        <w:rPr>
          <w:rStyle w:val="xmlemitalic1"/>
          <w:rFonts w:ascii="Verdana" w:hAnsi="Verdana"/>
          <w:sz w:val="20"/>
          <w:szCs w:val="20"/>
          <w:lang w:val="en-US"/>
        </w:rPr>
        <w:t>XML</w:t>
      </w:r>
      <w:r w:rsidRPr="005501FA">
        <w:rPr>
          <w:rStyle w:val="xmlemitalic1"/>
          <w:rFonts w:ascii="Verdana" w:hAnsi="Verdana"/>
          <w:sz w:val="20"/>
          <w:szCs w:val="20"/>
        </w:rPr>
        <w:t>).</w:t>
      </w:r>
    </w:p>
    <w:p w:rsidR="00105B9F" w:rsidRPr="008D18D4" w:rsidRDefault="00105B9F" w:rsidP="00105B9F">
      <w:pPr>
        <w:pStyle w:val="ae"/>
        <w:spacing w:after="0"/>
        <w:jc w:val="both"/>
        <w:rPr>
          <w:rFonts w:ascii="Verdana" w:hAnsi="Verdana"/>
          <w:bCs/>
          <w:iCs/>
          <w:sz w:val="20"/>
          <w:szCs w:val="20"/>
        </w:rPr>
      </w:pPr>
    </w:p>
    <w:p w:rsidR="00105B9F" w:rsidRPr="00AB1A9F" w:rsidRDefault="00105B9F" w:rsidP="00105B9F">
      <w:pPr>
        <w:pStyle w:val="ae"/>
        <w:spacing w:after="0"/>
        <w:ind w:firstLine="708"/>
        <w:jc w:val="both"/>
        <w:rPr>
          <w:rFonts w:ascii="Verdana" w:hAnsi="Verdana"/>
          <w:bCs/>
          <w:iCs/>
          <w:sz w:val="20"/>
          <w:szCs w:val="20"/>
          <w:u w:val="single"/>
        </w:rPr>
      </w:pPr>
      <w:r w:rsidRPr="00DB35EE">
        <w:rPr>
          <w:rFonts w:ascii="Verdana" w:hAnsi="Verdana"/>
          <w:bCs/>
          <w:iCs/>
          <w:sz w:val="20"/>
          <w:szCs w:val="20"/>
          <w:u w:val="single"/>
        </w:rPr>
        <w:t xml:space="preserve">Что такое </w:t>
      </w:r>
      <w:r w:rsidRPr="00DB35EE">
        <w:rPr>
          <w:rFonts w:ascii="Verdana" w:hAnsi="Verdana"/>
          <w:bCs/>
          <w:iCs/>
          <w:sz w:val="20"/>
          <w:szCs w:val="20"/>
          <w:u w:val="single"/>
          <w:lang w:val="en-US"/>
        </w:rPr>
        <w:t>ADO</w:t>
      </w:r>
      <w:r w:rsidRPr="00DB35EE">
        <w:rPr>
          <w:rFonts w:ascii="Verdana" w:hAnsi="Verdana"/>
          <w:bCs/>
          <w:iCs/>
          <w:sz w:val="20"/>
          <w:szCs w:val="20"/>
          <w:u w:val="single"/>
        </w:rPr>
        <w:t>.</w:t>
      </w:r>
      <w:r w:rsidRPr="00DB35EE">
        <w:rPr>
          <w:rFonts w:ascii="Verdana" w:hAnsi="Verdana"/>
          <w:bCs/>
          <w:iCs/>
          <w:sz w:val="20"/>
          <w:szCs w:val="20"/>
          <w:u w:val="single"/>
          <w:lang w:val="en-US"/>
        </w:rPr>
        <w:t>NET</w:t>
      </w:r>
      <w:r w:rsidRPr="00DB35EE">
        <w:rPr>
          <w:rFonts w:ascii="Verdana" w:hAnsi="Verdana"/>
          <w:bCs/>
          <w:iCs/>
          <w:sz w:val="20"/>
          <w:szCs w:val="20"/>
          <w:u w:val="single"/>
        </w:rPr>
        <w:t>?</w:t>
      </w:r>
    </w:p>
    <w:p w:rsidR="00105B9F" w:rsidRPr="00AB1A9F" w:rsidRDefault="00105B9F" w:rsidP="00105B9F">
      <w:pPr>
        <w:pStyle w:val="ae"/>
        <w:spacing w:after="0"/>
        <w:jc w:val="both"/>
        <w:rPr>
          <w:rFonts w:ascii="Verdana" w:hAnsi="Verdana"/>
          <w:bCs/>
          <w:iCs/>
          <w:sz w:val="20"/>
          <w:szCs w:val="20"/>
        </w:rPr>
      </w:pPr>
    </w:p>
    <w:p w:rsidR="00105B9F" w:rsidRPr="00D06588" w:rsidRDefault="00105B9F" w:rsidP="00105B9F">
      <w:pPr>
        <w:pStyle w:val="ae"/>
        <w:spacing w:after="0"/>
        <w:ind w:firstLine="708"/>
        <w:jc w:val="both"/>
        <w:rPr>
          <w:rFonts w:ascii="Verdana" w:hAnsi="Verdana"/>
          <w:bCs/>
          <w:iCs/>
          <w:sz w:val="20"/>
          <w:szCs w:val="20"/>
        </w:rPr>
      </w:pPr>
      <w:r w:rsidRPr="00D06588">
        <w:rPr>
          <w:rFonts w:ascii="Verdana" w:hAnsi="Verdana"/>
          <w:bCs/>
          <w:i/>
          <w:iCs/>
          <w:sz w:val="20"/>
          <w:szCs w:val="20"/>
        </w:rPr>
        <w:t>ActiveX Data Objects .NET</w:t>
      </w:r>
      <w:r w:rsidRPr="00D06588">
        <w:rPr>
          <w:rFonts w:ascii="Verdana" w:hAnsi="Verdana"/>
          <w:bCs/>
          <w:iCs/>
          <w:sz w:val="20"/>
          <w:szCs w:val="20"/>
        </w:rPr>
        <w:t xml:space="preserve"> является набором классов, реализующих программные интерфейсы для облегчения подключения к базам данных из приложения независимо от особенностей реализации конкретной системы управления базами данных и от структуры самой базы данных, а также независимо от места расположения этой самой базы — в частности, в распределенной среде (клиент-серверное п</w:t>
      </w:r>
      <w:r>
        <w:rPr>
          <w:rFonts w:ascii="Verdana" w:hAnsi="Verdana"/>
          <w:bCs/>
          <w:iCs/>
          <w:sz w:val="20"/>
          <w:szCs w:val="20"/>
        </w:rPr>
        <w:t>риложение) на стороне сервера.</w:t>
      </w:r>
    </w:p>
    <w:p w:rsidR="00105B9F" w:rsidRPr="00D06588" w:rsidRDefault="00105B9F" w:rsidP="00105B9F">
      <w:pPr>
        <w:pStyle w:val="ae"/>
        <w:spacing w:after="0"/>
        <w:jc w:val="both"/>
        <w:rPr>
          <w:rFonts w:ascii="Verdana" w:hAnsi="Verdana"/>
          <w:bCs/>
          <w:iCs/>
          <w:sz w:val="20"/>
          <w:szCs w:val="20"/>
        </w:rPr>
      </w:pPr>
    </w:p>
    <w:p w:rsidR="00105B9F" w:rsidRPr="00AB1A9F" w:rsidRDefault="00105B9F" w:rsidP="00105B9F">
      <w:pPr>
        <w:pStyle w:val="ae"/>
        <w:spacing w:after="0"/>
        <w:ind w:firstLine="708"/>
        <w:jc w:val="both"/>
        <w:rPr>
          <w:rFonts w:ascii="Verdana" w:hAnsi="Verdana"/>
          <w:bCs/>
          <w:iCs/>
          <w:sz w:val="20"/>
          <w:szCs w:val="20"/>
        </w:rPr>
      </w:pPr>
      <w:r w:rsidRPr="00FA6DD8">
        <w:rPr>
          <w:rFonts w:ascii="Verdana" w:hAnsi="Verdana"/>
          <w:bCs/>
          <w:iCs/>
          <w:sz w:val="20"/>
          <w:szCs w:val="20"/>
        </w:rPr>
        <w:t>ADO.NET</w:t>
      </w:r>
      <w:r w:rsidRPr="00D06588">
        <w:rPr>
          <w:rFonts w:ascii="Verdana" w:hAnsi="Verdana"/>
          <w:bCs/>
          <w:iCs/>
          <w:sz w:val="20"/>
          <w:szCs w:val="20"/>
        </w:rPr>
        <w:t xml:space="preserve"> широко используется совместно с технологией web-программирования с использованием объе</w:t>
      </w:r>
      <w:r>
        <w:rPr>
          <w:rFonts w:ascii="Verdana" w:hAnsi="Verdana"/>
          <w:bCs/>
          <w:iCs/>
          <w:sz w:val="20"/>
          <w:szCs w:val="20"/>
        </w:rPr>
        <w:t xml:space="preserve">ктов </w:t>
      </w:r>
      <w:r w:rsidRPr="00D06588">
        <w:rPr>
          <w:rFonts w:ascii="Verdana" w:hAnsi="Verdana"/>
          <w:b/>
          <w:bCs/>
          <w:iCs/>
          <w:sz w:val="20"/>
          <w:szCs w:val="20"/>
        </w:rPr>
        <w:t>ASP.NET</w:t>
      </w:r>
      <w:r w:rsidRPr="00D06588">
        <w:rPr>
          <w:rFonts w:ascii="Verdana" w:hAnsi="Verdana"/>
          <w:bCs/>
          <w:iCs/>
          <w:sz w:val="20"/>
          <w:szCs w:val="20"/>
        </w:rPr>
        <w:t xml:space="preserve"> для доступа к расположенным на сервере базам данных со стороны клиента.</w:t>
      </w:r>
    </w:p>
    <w:p w:rsidR="00105B9F" w:rsidRPr="00AB1A9F" w:rsidRDefault="00105B9F" w:rsidP="00105B9F">
      <w:pPr>
        <w:pStyle w:val="ae"/>
        <w:spacing w:after="0"/>
        <w:ind w:firstLine="708"/>
        <w:jc w:val="both"/>
        <w:rPr>
          <w:rFonts w:ascii="Verdana" w:hAnsi="Verdana"/>
          <w:bCs/>
          <w:iCs/>
          <w:sz w:val="20"/>
          <w:szCs w:val="20"/>
        </w:rPr>
      </w:pPr>
      <w:r>
        <w:rPr>
          <w:rFonts w:ascii="Verdana" w:hAnsi="Verdana"/>
          <w:bCs/>
          <w:iCs/>
          <w:sz w:val="20"/>
          <w:szCs w:val="20"/>
        </w:rPr>
        <w:t xml:space="preserve">В </w:t>
      </w:r>
      <w:r w:rsidRPr="00FA6DD8">
        <w:rPr>
          <w:rFonts w:ascii="Verdana" w:hAnsi="Verdana"/>
          <w:bCs/>
          <w:iCs/>
          <w:sz w:val="20"/>
          <w:szCs w:val="20"/>
        </w:rPr>
        <w:t xml:space="preserve">ADO.NET </w:t>
      </w:r>
      <w:r w:rsidRPr="003F621C">
        <w:rPr>
          <w:rFonts w:ascii="Verdana" w:hAnsi="Verdana"/>
          <w:bCs/>
          <w:iCs/>
          <w:sz w:val="20"/>
          <w:szCs w:val="20"/>
        </w:rPr>
        <w:t>используется</w:t>
      </w:r>
      <w:r w:rsidRPr="00FA6DD8">
        <w:rPr>
          <w:rFonts w:ascii="Verdana" w:hAnsi="Verdana"/>
          <w:bCs/>
          <w:iCs/>
          <w:sz w:val="20"/>
          <w:szCs w:val="20"/>
        </w:rPr>
        <w:t xml:space="preserve"> </w:t>
      </w:r>
      <w:r w:rsidRPr="003F621C">
        <w:rPr>
          <w:rFonts w:ascii="Verdana" w:hAnsi="Verdana"/>
          <w:bCs/>
          <w:iCs/>
          <w:sz w:val="20"/>
          <w:szCs w:val="20"/>
        </w:rPr>
        <w:t>доступ к отсоединенным данным. При этом соединение устанавливается лишь на то время, которое необходимо для проведения определенной операции над базой данных.</w:t>
      </w:r>
    </w:p>
    <w:p w:rsidR="00105B9F" w:rsidRPr="00FA6DD8" w:rsidRDefault="00105B9F" w:rsidP="00105B9F">
      <w:pPr>
        <w:pStyle w:val="ae"/>
        <w:spacing w:after="0"/>
        <w:ind w:firstLine="708"/>
        <w:jc w:val="both"/>
        <w:rPr>
          <w:rFonts w:ascii="Verdana" w:hAnsi="Verdana"/>
          <w:bCs/>
          <w:iCs/>
          <w:sz w:val="20"/>
          <w:szCs w:val="20"/>
        </w:rPr>
      </w:pPr>
      <w:r w:rsidRPr="00FA6DD8">
        <w:rPr>
          <w:rFonts w:ascii="Verdana" w:hAnsi="Verdana"/>
          <w:bCs/>
          <w:iCs/>
          <w:sz w:val="20"/>
          <w:szCs w:val="20"/>
        </w:rPr>
        <w:t>Поставщик данных для приложения (</w:t>
      </w:r>
      <w:r w:rsidRPr="00FA6DD8">
        <w:rPr>
          <w:rFonts w:ascii="Verdana" w:hAnsi="Verdana"/>
          <w:b/>
          <w:bCs/>
          <w:iCs/>
          <w:sz w:val="20"/>
          <w:szCs w:val="20"/>
          <w:lang w:val="en-US"/>
        </w:rPr>
        <w:t>Provider</w:t>
      </w:r>
      <w:r w:rsidRPr="00FA6DD8">
        <w:rPr>
          <w:rFonts w:ascii="Verdana" w:hAnsi="Verdana"/>
          <w:bCs/>
          <w:iCs/>
          <w:sz w:val="20"/>
          <w:szCs w:val="20"/>
        </w:rPr>
        <w:t>) – объект, предназначенный для обеспечения взаимодействия приложения с хранили</w:t>
      </w:r>
      <w:r>
        <w:rPr>
          <w:rFonts w:ascii="Verdana" w:hAnsi="Verdana"/>
          <w:bCs/>
          <w:iCs/>
          <w:sz w:val="20"/>
          <w:szCs w:val="20"/>
        </w:rPr>
        <w:t>щем информации (базами данных).</w:t>
      </w:r>
    </w:p>
    <w:p w:rsidR="00105B9F" w:rsidRPr="00FA6DD8" w:rsidRDefault="00105B9F" w:rsidP="00105B9F">
      <w:pPr>
        <w:pStyle w:val="ae"/>
        <w:spacing w:after="0"/>
        <w:jc w:val="both"/>
        <w:rPr>
          <w:rFonts w:ascii="Verdana" w:hAnsi="Verdana"/>
          <w:bCs/>
          <w:iCs/>
          <w:sz w:val="20"/>
          <w:szCs w:val="20"/>
        </w:rPr>
      </w:pPr>
      <w:r w:rsidRPr="00FA6DD8">
        <w:rPr>
          <w:rFonts w:ascii="Verdana" w:hAnsi="Verdana"/>
          <w:bCs/>
          <w:iCs/>
          <w:sz w:val="20"/>
          <w:szCs w:val="20"/>
        </w:rPr>
        <w:t xml:space="preserve">Естественно, приложению нет никакого дела до того, где хранится и как извлекается потребляемая приложением информация. Для приложения источником данных является тот, кто передает данные приложению. И как сам этот источник эту информацию добывает – никого не касается. </w:t>
      </w:r>
    </w:p>
    <w:p w:rsidR="00105B9F" w:rsidRPr="00FA6DD8" w:rsidRDefault="00105B9F" w:rsidP="00105B9F">
      <w:pPr>
        <w:pStyle w:val="ae"/>
        <w:spacing w:after="0"/>
        <w:ind w:firstLine="708"/>
        <w:jc w:val="both"/>
        <w:rPr>
          <w:rFonts w:ascii="Verdana" w:hAnsi="Verdana"/>
          <w:bCs/>
          <w:iCs/>
          <w:sz w:val="20"/>
          <w:szCs w:val="20"/>
        </w:rPr>
      </w:pPr>
      <w:r w:rsidRPr="00FA6DD8">
        <w:rPr>
          <w:rFonts w:ascii="Verdana" w:hAnsi="Verdana"/>
          <w:bCs/>
          <w:iCs/>
          <w:sz w:val="20"/>
          <w:szCs w:val="20"/>
        </w:rPr>
        <w:t xml:space="preserve">Источник данных </w:t>
      </w:r>
      <w:r w:rsidRPr="008D18D4">
        <w:rPr>
          <w:rFonts w:ascii="Verdana" w:hAnsi="Verdana"/>
          <w:bCs/>
          <w:iCs/>
          <w:sz w:val="20"/>
          <w:szCs w:val="20"/>
        </w:rPr>
        <w:t>(</w:t>
      </w:r>
      <w:r w:rsidRPr="00FA6DD8">
        <w:rPr>
          <w:rFonts w:ascii="Verdana" w:hAnsi="Verdana"/>
          <w:b/>
          <w:bCs/>
          <w:iCs/>
          <w:sz w:val="20"/>
          <w:szCs w:val="20"/>
          <w:lang w:val="en-US"/>
        </w:rPr>
        <w:t>Data</w:t>
      </w:r>
      <w:r w:rsidRPr="00FA6DD8">
        <w:rPr>
          <w:rFonts w:ascii="Verdana" w:hAnsi="Verdana"/>
          <w:b/>
          <w:bCs/>
          <w:iCs/>
          <w:sz w:val="20"/>
          <w:szCs w:val="20"/>
        </w:rPr>
        <w:t xml:space="preserve"> </w:t>
      </w:r>
      <w:r w:rsidRPr="00FA6DD8">
        <w:rPr>
          <w:rFonts w:ascii="Verdana" w:hAnsi="Verdana"/>
          <w:b/>
          <w:bCs/>
          <w:iCs/>
          <w:sz w:val="20"/>
          <w:szCs w:val="20"/>
          <w:lang w:val="en-US"/>
        </w:rPr>
        <w:t>Provider</w:t>
      </w:r>
      <w:r w:rsidRPr="00FA6DD8">
        <w:rPr>
          <w:rFonts w:ascii="Verdana" w:hAnsi="Verdana"/>
          <w:bCs/>
          <w:iCs/>
          <w:sz w:val="20"/>
          <w:szCs w:val="20"/>
        </w:rPr>
        <w:t>) – это набор взаимосвязанных компонентов, обеспечивающих доступ к данным. Функциональность и само существование провайдера обеспечивается набором классов, специаль</w:t>
      </w:r>
      <w:r>
        <w:rPr>
          <w:rFonts w:ascii="Verdana" w:hAnsi="Verdana"/>
          <w:bCs/>
          <w:iCs/>
          <w:sz w:val="20"/>
          <w:szCs w:val="20"/>
        </w:rPr>
        <w:t>но для этой цели разработанных.</w:t>
      </w:r>
    </w:p>
    <w:p w:rsidR="00105B9F" w:rsidRPr="00FA6DD8" w:rsidRDefault="00105B9F" w:rsidP="00105B9F">
      <w:pPr>
        <w:pStyle w:val="ae"/>
        <w:spacing w:after="0"/>
        <w:ind w:firstLine="708"/>
        <w:jc w:val="both"/>
        <w:rPr>
          <w:rFonts w:ascii="Verdana" w:hAnsi="Verdana"/>
          <w:bCs/>
          <w:iCs/>
          <w:sz w:val="20"/>
          <w:szCs w:val="20"/>
        </w:rPr>
      </w:pPr>
      <w:r w:rsidRPr="00FA6DD8">
        <w:rPr>
          <w:rFonts w:ascii="Verdana" w:hAnsi="Verdana"/>
          <w:bCs/>
          <w:iCs/>
          <w:sz w:val="20"/>
          <w:szCs w:val="20"/>
          <w:lang w:val="en-US"/>
        </w:rPr>
        <w:t>ADO</w:t>
      </w:r>
      <w:r w:rsidRPr="00FA6DD8">
        <w:rPr>
          <w:rFonts w:ascii="Verdana" w:hAnsi="Verdana"/>
          <w:bCs/>
          <w:iCs/>
          <w:sz w:val="20"/>
          <w:szCs w:val="20"/>
        </w:rPr>
        <w:t>.</w:t>
      </w:r>
      <w:r w:rsidRPr="00FA6DD8">
        <w:rPr>
          <w:rFonts w:ascii="Verdana" w:hAnsi="Verdana"/>
          <w:bCs/>
          <w:iCs/>
          <w:sz w:val="20"/>
          <w:szCs w:val="20"/>
          <w:lang w:val="en-US"/>
        </w:rPr>
        <w:t>NET</w:t>
      </w:r>
      <w:r w:rsidRPr="00FA6DD8">
        <w:rPr>
          <w:rFonts w:ascii="Verdana" w:hAnsi="Verdana"/>
          <w:bCs/>
          <w:iCs/>
          <w:sz w:val="20"/>
          <w:szCs w:val="20"/>
        </w:rPr>
        <w:t xml:space="preserve"> поддерживает </w:t>
      </w:r>
      <w:r>
        <w:rPr>
          <w:rFonts w:ascii="Verdana" w:hAnsi="Verdana"/>
          <w:bCs/>
          <w:iCs/>
          <w:sz w:val="20"/>
          <w:szCs w:val="20"/>
        </w:rPr>
        <w:t>следующие типа источников данных:</w:t>
      </w:r>
    </w:p>
    <w:p w:rsidR="00105B9F" w:rsidRPr="00AB1A9F" w:rsidRDefault="00105B9F" w:rsidP="00105B9F">
      <w:pPr>
        <w:pStyle w:val="ae"/>
        <w:spacing w:after="0"/>
        <w:jc w:val="both"/>
        <w:rPr>
          <w:rFonts w:ascii="Verdana" w:hAnsi="Verdana"/>
          <w:bCs/>
          <w:iCs/>
          <w:sz w:val="20"/>
          <w:szCs w:val="20"/>
        </w:rPr>
      </w:pPr>
    </w:p>
    <w:tbl>
      <w:tblPr>
        <w:tblW w:w="0" w:type="auto"/>
        <w:tblBorders>
          <w:top w:val="single" w:sz="6" w:space="0" w:color="E8EEF4"/>
          <w:left w:val="single" w:sz="6" w:space="0" w:color="E8EEF4"/>
          <w:bottom w:val="single" w:sz="6" w:space="0" w:color="E8EEF4"/>
          <w:right w:val="single" w:sz="6" w:space="0" w:color="E8EEF4"/>
        </w:tblBorders>
        <w:tblCellMar>
          <w:top w:w="15" w:type="dxa"/>
          <w:left w:w="15" w:type="dxa"/>
          <w:bottom w:w="15" w:type="dxa"/>
          <w:right w:w="15" w:type="dxa"/>
        </w:tblCellMar>
        <w:tblLook w:val="04A0" w:firstRow="1" w:lastRow="0" w:firstColumn="1" w:lastColumn="0" w:noHBand="0" w:noVBand="1"/>
      </w:tblPr>
      <w:tblGrid>
        <w:gridCol w:w="1657"/>
        <w:gridCol w:w="1057"/>
        <w:gridCol w:w="6791"/>
      </w:tblGrid>
      <w:tr w:rsidR="00105B9F" w:rsidRPr="00FA6DD8" w:rsidTr="00F92F68">
        <w:tc>
          <w:tcPr>
            <w:tcW w:w="900" w:type="pct"/>
            <w:tcBorders>
              <w:top w:val="single" w:sz="6" w:space="0" w:color="E8EEF4"/>
              <w:left w:val="single" w:sz="6" w:space="0" w:color="E8EEF4"/>
              <w:bottom w:val="single" w:sz="6" w:space="0" w:color="E8EEF4"/>
              <w:right w:val="single" w:sz="6" w:space="0" w:color="E8EEF4"/>
            </w:tcBorders>
            <w:shd w:val="clear" w:color="auto" w:fill="E8EEF4"/>
            <w:tcMar>
              <w:top w:w="90" w:type="dxa"/>
              <w:left w:w="75" w:type="dxa"/>
              <w:bottom w:w="90" w:type="dxa"/>
              <w:right w:w="75" w:type="dxa"/>
            </w:tcMar>
            <w:vAlign w:val="center"/>
            <w:hideMark/>
          </w:tcPr>
          <w:p w:rsidR="00105B9F" w:rsidRPr="00FA6DD8" w:rsidRDefault="00105B9F" w:rsidP="00F92F68">
            <w:pPr>
              <w:rPr>
                <w:rFonts w:ascii="Verdana" w:hAnsi="Verdana"/>
                <w:b/>
                <w:bCs/>
                <w:sz w:val="18"/>
                <w:szCs w:val="18"/>
              </w:rPr>
            </w:pPr>
            <w:r>
              <w:rPr>
                <w:rFonts w:ascii="Verdana" w:hAnsi="Verdana"/>
                <w:b/>
                <w:bCs/>
                <w:sz w:val="18"/>
                <w:szCs w:val="18"/>
              </w:rPr>
              <w:lastRenderedPageBreak/>
              <w:t>Имя провайдера</w:t>
            </w:r>
            <w:r w:rsidRPr="00FA6DD8">
              <w:rPr>
                <w:rFonts w:ascii="Verdana" w:hAnsi="Verdana"/>
                <w:b/>
                <w:bCs/>
                <w:sz w:val="18"/>
                <w:szCs w:val="18"/>
              </w:rPr>
              <w:t xml:space="preserve"> </w:t>
            </w:r>
          </w:p>
        </w:tc>
        <w:tc>
          <w:tcPr>
            <w:tcW w:w="500" w:type="pct"/>
            <w:tcBorders>
              <w:top w:val="single" w:sz="6" w:space="0" w:color="E8EEF4"/>
              <w:left w:val="single" w:sz="6" w:space="0" w:color="E8EEF4"/>
              <w:bottom w:val="single" w:sz="6" w:space="0" w:color="E8EEF4"/>
              <w:right w:val="single" w:sz="6" w:space="0" w:color="E8EEF4"/>
            </w:tcBorders>
            <w:shd w:val="clear" w:color="auto" w:fill="E8EEF4"/>
            <w:tcMar>
              <w:top w:w="90" w:type="dxa"/>
              <w:left w:w="75" w:type="dxa"/>
              <w:bottom w:w="90" w:type="dxa"/>
              <w:right w:w="75" w:type="dxa"/>
            </w:tcMar>
            <w:vAlign w:val="center"/>
            <w:hideMark/>
          </w:tcPr>
          <w:p w:rsidR="00105B9F" w:rsidRPr="00FA6DD8" w:rsidRDefault="00105B9F" w:rsidP="00F92F68">
            <w:pPr>
              <w:rPr>
                <w:rFonts w:ascii="Verdana" w:hAnsi="Verdana"/>
                <w:b/>
                <w:bCs/>
                <w:sz w:val="18"/>
                <w:szCs w:val="18"/>
              </w:rPr>
            </w:pPr>
            <w:r>
              <w:rPr>
                <w:rFonts w:ascii="Verdana" w:hAnsi="Verdana"/>
                <w:b/>
                <w:bCs/>
                <w:sz w:val="18"/>
                <w:szCs w:val="18"/>
              </w:rPr>
              <w:t>API-префикс</w:t>
            </w:r>
          </w:p>
        </w:tc>
        <w:tc>
          <w:tcPr>
            <w:tcW w:w="7100" w:type="pct"/>
            <w:tcBorders>
              <w:top w:val="single" w:sz="6" w:space="0" w:color="E8EEF4"/>
              <w:left w:val="single" w:sz="6" w:space="0" w:color="E8EEF4"/>
              <w:bottom w:val="single" w:sz="6" w:space="0" w:color="E8EEF4"/>
              <w:right w:val="single" w:sz="6" w:space="0" w:color="E8EEF4"/>
            </w:tcBorders>
            <w:shd w:val="clear" w:color="auto" w:fill="E8EEF4"/>
            <w:tcMar>
              <w:top w:w="90" w:type="dxa"/>
              <w:left w:w="75" w:type="dxa"/>
              <w:bottom w:w="90" w:type="dxa"/>
              <w:right w:w="75" w:type="dxa"/>
            </w:tcMar>
            <w:vAlign w:val="center"/>
            <w:hideMark/>
          </w:tcPr>
          <w:p w:rsidR="00105B9F" w:rsidRPr="00FA6DD8" w:rsidRDefault="00105B9F" w:rsidP="00F92F68">
            <w:pPr>
              <w:rPr>
                <w:rFonts w:ascii="Verdana" w:hAnsi="Verdana"/>
                <w:b/>
                <w:bCs/>
                <w:sz w:val="18"/>
                <w:szCs w:val="18"/>
              </w:rPr>
            </w:pPr>
            <w:r>
              <w:rPr>
                <w:rFonts w:ascii="Verdana" w:hAnsi="Verdana"/>
                <w:b/>
                <w:bCs/>
                <w:sz w:val="18"/>
                <w:szCs w:val="18"/>
              </w:rPr>
              <w:t>Описание источника данных</w:t>
            </w:r>
            <w:r w:rsidRPr="00FA6DD8">
              <w:rPr>
                <w:rFonts w:ascii="Verdana" w:hAnsi="Verdana"/>
                <w:b/>
                <w:bCs/>
                <w:sz w:val="18"/>
                <w:szCs w:val="18"/>
              </w:rPr>
              <w:t xml:space="preserve"> </w:t>
            </w:r>
          </w:p>
        </w:tc>
      </w:tr>
      <w:tr w:rsidR="00105B9F" w:rsidRPr="00FA6DD8" w:rsidTr="00F92F68">
        <w:tc>
          <w:tcPr>
            <w:tcW w:w="9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ODBC Data Provider </w:t>
            </w:r>
          </w:p>
        </w:tc>
        <w:tc>
          <w:tcPr>
            <w:tcW w:w="5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Odbc </w:t>
            </w:r>
          </w:p>
        </w:tc>
        <w:tc>
          <w:tcPr>
            <w:tcW w:w="71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Pr>
                <w:rFonts w:ascii="Verdana" w:hAnsi="Verdana"/>
                <w:sz w:val="18"/>
                <w:szCs w:val="18"/>
              </w:rPr>
              <w:t>Источники данных</w:t>
            </w:r>
            <w:r w:rsidRPr="00FA6DD8">
              <w:rPr>
                <w:rFonts w:ascii="Verdana" w:hAnsi="Verdana"/>
                <w:sz w:val="18"/>
                <w:szCs w:val="18"/>
              </w:rPr>
              <w:t xml:space="preserve"> </w:t>
            </w:r>
            <w:r>
              <w:rPr>
                <w:rFonts w:ascii="Verdana" w:hAnsi="Verdana"/>
                <w:sz w:val="18"/>
                <w:szCs w:val="18"/>
              </w:rPr>
              <w:t>с</w:t>
            </w:r>
            <w:r w:rsidRPr="00FA6DD8">
              <w:rPr>
                <w:rFonts w:ascii="Verdana" w:hAnsi="Verdana"/>
                <w:sz w:val="18"/>
                <w:szCs w:val="18"/>
              </w:rPr>
              <w:t xml:space="preserve"> </w:t>
            </w:r>
            <w:r>
              <w:rPr>
                <w:rFonts w:ascii="Verdana" w:hAnsi="Verdana"/>
                <w:sz w:val="18"/>
                <w:szCs w:val="18"/>
                <w:lang w:val="en-US"/>
              </w:rPr>
              <w:t>ODBC</w:t>
            </w:r>
            <w:r w:rsidRPr="00FA6DD8">
              <w:rPr>
                <w:rFonts w:ascii="Verdana" w:hAnsi="Verdana"/>
                <w:sz w:val="18"/>
                <w:szCs w:val="18"/>
              </w:rPr>
              <w:t>-</w:t>
            </w:r>
            <w:r>
              <w:rPr>
                <w:rFonts w:ascii="Verdana" w:hAnsi="Verdana"/>
                <w:sz w:val="18"/>
                <w:szCs w:val="18"/>
              </w:rPr>
              <w:t>интерфейсом</w:t>
            </w:r>
            <w:r w:rsidRPr="00FA6DD8">
              <w:rPr>
                <w:rFonts w:ascii="Verdana" w:hAnsi="Verdana"/>
                <w:sz w:val="18"/>
                <w:szCs w:val="18"/>
              </w:rPr>
              <w:t xml:space="preserve">. </w:t>
            </w:r>
            <w:r>
              <w:rPr>
                <w:rFonts w:ascii="Verdana" w:hAnsi="Verdana"/>
                <w:sz w:val="18"/>
                <w:szCs w:val="18"/>
              </w:rPr>
              <w:t>Устаревший провайдер.</w:t>
            </w:r>
          </w:p>
        </w:tc>
      </w:tr>
      <w:tr w:rsidR="00105B9F" w:rsidRPr="00FA6DD8" w:rsidTr="00F92F68">
        <w:tc>
          <w:tcPr>
            <w:tcW w:w="9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OleDb Data Provider </w:t>
            </w:r>
          </w:p>
        </w:tc>
        <w:tc>
          <w:tcPr>
            <w:tcW w:w="5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OleDb </w:t>
            </w:r>
          </w:p>
        </w:tc>
        <w:tc>
          <w:tcPr>
            <w:tcW w:w="71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Pr>
                <w:rFonts w:ascii="Verdana" w:hAnsi="Verdana"/>
                <w:sz w:val="18"/>
                <w:szCs w:val="18"/>
              </w:rPr>
              <w:t>Источники</w:t>
            </w:r>
            <w:r w:rsidRPr="00FA6DD8">
              <w:rPr>
                <w:rFonts w:ascii="Verdana" w:hAnsi="Verdana"/>
                <w:sz w:val="18"/>
                <w:szCs w:val="18"/>
              </w:rPr>
              <w:t xml:space="preserve"> </w:t>
            </w:r>
            <w:r>
              <w:rPr>
                <w:rFonts w:ascii="Verdana" w:hAnsi="Verdana"/>
                <w:sz w:val="18"/>
                <w:szCs w:val="18"/>
              </w:rPr>
              <w:t>данных</w:t>
            </w:r>
            <w:r w:rsidRPr="00FA6DD8">
              <w:rPr>
                <w:rFonts w:ascii="Verdana" w:hAnsi="Verdana"/>
                <w:sz w:val="18"/>
                <w:szCs w:val="18"/>
              </w:rPr>
              <w:t xml:space="preserve"> </w:t>
            </w:r>
            <w:r>
              <w:rPr>
                <w:rFonts w:ascii="Verdana" w:hAnsi="Verdana"/>
                <w:sz w:val="18"/>
                <w:szCs w:val="18"/>
              </w:rPr>
              <w:t>с</w:t>
            </w:r>
            <w:r w:rsidRPr="00FA6DD8">
              <w:rPr>
                <w:rFonts w:ascii="Verdana" w:hAnsi="Verdana"/>
                <w:sz w:val="18"/>
                <w:szCs w:val="18"/>
              </w:rPr>
              <w:t xml:space="preserve"> </w:t>
            </w:r>
            <w:r>
              <w:rPr>
                <w:rFonts w:ascii="Verdana" w:hAnsi="Verdana"/>
                <w:sz w:val="18"/>
                <w:szCs w:val="18"/>
                <w:lang w:val="en-US"/>
              </w:rPr>
              <w:t>OleDb</w:t>
            </w:r>
            <w:r>
              <w:rPr>
                <w:rFonts w:ascii="Verdana" w:hAnsi="Verdana"/>
                <w:sz w:val="18"/>
                <w:szCs w:val="18"/>
              </w:rPr>
              <w:t>-интерфейсом</w:t>
            </w:r>
            <w:r w:rsidRPr="00FA6DD8">
              <w:rPr>
                <w:rFonts w:ascii="Verdana" w:hAnsi="Verdana"/>
                <w:sz w:val="18"/>
                <w:szCs w:val="18"/>
              </w:rPr>
              <w:t xml:space="preserve">, </w:t>
            </w:r>
            <w:r>
              <w:rPr>
                <w:rFonts w:ascii="Verdana" w:hAnsi="Verdana"/>
                <w:sz w:val="18"/>
                <w:szCs w:val="18"/>
              </w:rPr>
              <w:t>для</w:t>
            </w:r>
            <w:r w:rsidRPr="00FA6DD8">
              <w:rPr>
                <w:rFonts w:ascii="Verdana" w:hAnsi="Verdana"/>
                <w:sz w:val="18"/>
                <w:szCs w:val="18"/>
              </w:rPr>
              <w:t xml:space="preserve"> </w:t>
            </w:r>
            <w:r w:rsidRPr="00FA6DD8">
              <w:rPr>
                <w:rFonts w:ascii="Verdana" w:hAnsi="Verdana"/>
                <w:sz w:val="18"/>
                <w:szCs w:val="18"/>
                <w:lang w:val="en-US"/>
              </w:rPr>
              <w:t>Access</w:t>
            </w:r>
            <w:r w:rsidRPr="00FA6DD8">
              <w:rPr>
                <w:rFonts w:ascii="Verdana" w:hAnsi="Verdana"/>
                <w:sz w:val="18"/>
                <w:szCs w:val="18"/>
              </w:rPr>
              <w:t xml:space="preserve"> </w:t>
            </w:r>
            <w:r>
              <w:rPr>
                <w:rFonts w:ascii="Verdana" w:hAnsi="Verdana"/>
                <w:sz w:val="18"/>
                <w:szCs w:val="18"/>
              </w:rPr>
              <w:t>или</w:t>
            </w:r>
            <w:r w:rsidRPr="00FA6DD8">
              <w:rPr>
                <w:rFonts w:ascii="Verdana" w:hAnsi="Verdana"/>
                <w:sz w:val="18"/>
                <w:szCs w:val="18"/>
              </w:rPr>
              <w:t xml:space="preserve"> </w:t>
            </w:r>
            <w:r w:rsidRPr="00FA6DD8">
              <w:rPr>
                <w:rFonts w:ascii="Verdana" w:hAnsi="Verdana"/>
                <w:sz w:val="18"/>
                <w:szCs w:val="18"/>
                <w:lang w:val="en-US"/>
              </w:rPr>
              <w:t>Excel</w:t>
            </w:r>
            <w:r>
              <w:rPr>
                <w:rFonts w:ascii="Verdana" w:hAnsi="Verdana"/>
                <w:sz w:val="18"/>
                <w:szCs w:val="18"/>
              </w:rPr>
              <w:t>.</w:t>
            </w:r>
          </w:p>
        </w:tc>
      </w:tr>
      <w:tr w:rsidR="00105B9F" w:rsidRPr="00FA6DD8" w:rsidTr="00F92F68">
        <w:tc>
          <w:tcPr>
            <w:tcW w:w="9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Oracle Data Provider </w:t>
            </w:r>
          </w:p>
        </w:tc>
        <w:tc>
          <w:tcPr>
            <w:tcW w:w="5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Oracle </w:t>
            </w:r>
          </w:p>
        </w:tc>
        <w:tc>
          <w:tcPr>
            <w:tcW w:w="71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Pr>
                <w:rFonts w:ascii="Verdana" w:hAnsi="Verdana"/>
                <w:sz w:val="18"/>
                <w:szCs w:val="18"/>
              </w:rPr>
              <w:t>Для баз данных Oracle.</w:t>
            </w:r>
          </w:p>
        </w:tc>
      </w:tr>
      <w:tr w:rsidR="00105B9F" w:rsidRPr="00FA6DD8" w:rsidTr="00F92F68">
        <w:tc>
          <w:tcPr>
            <w:tcW w:w="9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SQL Data Provider </w:t>
            </w:r>
          </w:p>
        </w:tc>
        <w:tc>
          <w:tcPr>
            <w:tcW w:w="5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Sql </w:t>
            </w:r>
          </w:p>
        </w:tc>
        <w:tc>
          <w:tcPr>
            <w:tcW w:w="71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Pr>
                <w:rFonts w:ascii="Verdana" w:hAnsi="Verdana"/>
                <w:sz w:val="18"/>
                <w:szCs w:val="18"/>
              </w:rPr>
              <w:t>Для работы с</w:t>
            </w:r>
            <w:r w:rsidRPr="00FA6DD8">
              <w:rPr>
                <w:rFonts w:ascii="Verdana" w:hAnsi="Verdana"/>
                <w:sz w:val="18"/>
                <w:szCs w:val="18"/>
              </w:rPr>
              <w:t xml:space="preserve"> </w:t>
            </w:r>
            <w:r w:rsidRPr="00FA6DD8">
              <w:rPr>
                <w:rFonts w:ascii="Verdana" w:hAnsi="Verdana"/>
                <w:sz w:val="18"/>
                <w:szCs w:val="18"/>
                <w:lang w:val="en-US"/>
              </w:rPr>
              <w:t>Microsoft</w:t>
            </w:r>
            <w:r w:rsidRPr="00FA6DD8">
              <w:rPr>
                <w:rFonts w:ascii="Verdana" w:hAnsi="Verdana"/>
                <w:sz w:val="18"/>
                <w:szCs w:val="18"/>
              </w:rPr>
              <w:t xml:space="preserve"> </w:t>
            </w:r>
            <w:r w:rsidRPr="00FA6DD8">
              <w:rPr>
                <w:rFonts w:ascii="Verdana" w:hAnsi="Verdana"/>
                <w:sz w:val="18"/>
                <w:szCs w:val="18"/>
                <w:lang w:val="en-US"/>
              </w:rPr>
              <w:t>SQL</w:t>
            </w:r>
            <w:r w:rsidRPr="00FA6DD8">
              <w:rPr>
                <w:rFonts w:ascii="Verdana" w:hAnsi="Verdana"/>
                <w:sz w:val="18"/>
                <w:szCs w:val="18"/>
              </w:rPr>
              <w:t xml:space="preserve"> </w:t>
            </w:r>
            <w:r w:rsidRPr="00FA6DD8">
              <w:rPr>
                <w:rFonts w:ascii="Verdana" w:hAnsi="Verdana"/>
                <w:sz w:val="18"/>
                <w:szCs w:val="18"/>
                <w:lang w:val="en-US"/>
              </w:rPr>
              <w:t>Server</w:t>
            </w:r>
            <w:r>
              <w:rPr>
                <w:rFonts w:ascii="Verdana" w:hAnsi="Verdana"/>
                <w:sz w:val="18"/>
                <w:szCs w:val="18"/>
              </w:rPr>
              <w:t>.</w:t>
            </w:r>
          </w:p>
        </w:tc>
      </w:tr>
      <w:tr w:rsidR="00105B9F" w:rsidRPr="00FA6DD8" w:rsidTr="00F92F68">
        <w:tc>
          <w:tcPr>
            <w:tcW w:w="9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Borland Data Provider </w:t>
            </w:r>
          </w:p>
        </w:tc>
        <w:tc>
          <w:tcPr>
            <w:tcW w:w="5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Bdp </w:t>
            </w:r>
          </w:p>
        </w:tc>
        <w:tc>
          <w:tcPr>
            <w:tcW w:w="7100" w:type="pct"/>
            <w:tcBorders>
              <w:top w:val="single" w:sz="6" w:space="0" w:color="E8EEF4"/>
              <w:left w:val="single" w:sz="6" w:space="0" w:color="E8EEF4"/>
              <w:bottom w:val="single" w:sz="6" w:space="0" w:color="E8EEF4"/>
              <w:right w:val="single" w:sz="6" w:space="0" w:color="E8EEF4"/>
            </w:tcBorders>
            <w:tcMar>
              <w:top w:w="75" w:type="dxa"/>
              <w:left w:w="75" w:type="dxa"/>
              <w:bottom w:w="75" w:type="dxa"/>
              <w:right w:w="75" w:type="dxa"/>
            </w:tcMar>
            <w:vAlign w:val="center"/>
            <w:hideMark/>
          </w:tcPr>
          <w:p w:rsidR="00105B9F" w:rsidRPr="00FA6DD8" w:rsidRDefault="00105B9F" w:rsidP="00F92F68">
            <w:pPr>
              <w:rPr>
                <w:rFonts w:ascii="Verdana" w:hAnsi="Verdana"/>
                <w:sz w:val="18"/>
                <w:szCs w:val="18"/>
              </w:rPr>
            </w:pPr>
            <w:r w:rsidRPr="00FA6DD8">
              <w:rPr>
                <w:rFonts w:ascii="Verdana" w:hAnsi="Verdana"/>
                <w:sz w:val="18"/>
                <w:szCs w:val="18"/>
              </w:rPr>
              <w:t xml:space="preserve">Общий доступ к множеству баз данных, таких как </w:t>
            </w:r>
            <w:r w:rsidRPr="00FA6DD8">
              <w:rPr>
                <w:rFonts w:ascii="Verdana" w:hAnsi="Verdana"/>
                <w:sz w:val="18"/>
                <w:szCs w:val="18"/>
                <w:lang w:val="en-US"/>
              </w:rPr>
              <w:t>Interbase</w:t>
            </w:r>
            <w:r w:rsidRPr="00FA6DD8">
              <w:rPr>
                <w:rFonts w:ascii="Verdana" w:hAnsi="Verdana"/>
                <w:sz w:val="18"/>
                <w:szCs w:val="18"/>
              </w:rPr>
              <w:t xml:space="preserve">, </w:t>
            </w:r>
            <w:r w:rsidRPr="00FA6DD8">
              <w:rPr>
                <w:rFonts w:ascii="Verdana" w:hAnsi="Verdana"/>
                <w:sz w:val="18"/>
                <w:szCs w:val="18"/>
                <w:lang w:val="en-US"/>
              </w:rPr>
              <w:t>SQL</w:t>
            </w:r>
            <w:r w:rsidRPr="00FA6DD8">
              <w:rPr>
                <w:rFonts w:ascii="Verdana" w:hAnsi="Verdana"/>
                <w:sz w:val="18"/>
                <w:szCs w:val="18"/>
              </w:rPr>
              <w:t xml:space="preserve"> </w:t>
            </w:r>
            <w:r w:rsidRPr="00FA6DD8">
              <w:rPr>
                <w:rFonts w:ascii="Verdana" w:hAnsi="Verdana"/>
                <w:sz w:val="18"/>
                <w:szCs w:val="18"/>
                <w:lang w:val="en-US"/>
              </w:rPr>
              <w:t>Server</w:t>
            </w:r>
            <w:r w:rsidRPr="00FA6DD8">
              <w:rPr>
                <w:rFonts w:ascii="Verdana" w:hAnsi="Verdana"/>
                <w:sz w:val="18"/>
                <w:szCs w:val="18"/>
              </w:rPr>
              <w:t xml:space="preserve">, </w:t>
            </w:r>
            <w:r w:rsidRPr="00FA6DD8">
              <w:rPr>
                <w:rFonts w:ascii="Verdana" w:hAnsi="Verdana"/>
                <w:sz w:val="18"/>
                <w:szCs w:val="18"/>
                <w:lang w:val="en-US"/>
              </w:rPr>
              <w:t>IBM</w:t>
            </w:r>
            <w:r w:rsidRPr="00FA6DD8">
              <w:rPr>
                <w:rFonts w:ascii="Verdana" w:hAnsi="Verdana"/>
                <w:sz w:val="18"/>
                <w:szCs w:val="18"/>
              </w:rPr>
              <w:t xml:space="preserve"> </w:t>
            </w:r>
            <w:r w:rsidRPr="00FA6DD8">
              <w:rPr>
                <w:rFonts w:ascii="Verdana" w:hAnsi="Verdana"/>
                <w:sz w:val="18"/>
                <w:szCs w:val="18"/>
                <w:lang w:val="en-US"/>
              </w:rPr>
              <w:t>DB</w:t>
            </w:r>
            <w:r w:rsidRPr="00FA6DD8">
              <w:rPr>
                <w:rFonts w:ascii="Verdana" w:hAnsi="Verdana"/>
                <w:sz w:val="18"/>
                <w:szCs w:val="18"/>
              </w:rPr>
              <w:t xml:space="preserve">2, </w:t>
            </w:r>
            <w:r>
              <w:rPr>
                <w:rFonts w:ascii="Verdana" w:hAnsi="Verdana"/>
                <w:sz w:val="18"/>
                <w:szCs w:val="18"/>
              </w:rPr>
              <w:t>и</w:t>
            </w:r>
            <w:r w:rsidRPr="00FA6DD8">
              <w:rPr>
                <w:rFonts w:ascii="Verdana" w:hAnsi="Verdana"/>
                <w:sz w:val="18"/>
                <w:szCs w:val="18"/>
              </w:rPr>
              <w:t xml:space="preserve"> </w:t>
            </w:r>
            <w:r w:rsidRPr="00FA6DD8">
              <w:rPr>
                <w:rFonts w:ascii="Verdana" w:hAnsi="Verdana"/>
                <w:sz w:val="18"/>
                <w:szCs w:val="18"/>
                <w:lang w:val="en-US"/>
              </w:rPr>
              <w:t>Oracle</w:t>
            </w:r>
            <w:r>
              <w:rPr>
                <w:rFonts w:ascii="Verdana" w:hAnsi="Verdana"/>
                <w:sz w:val="18"/>
                <w:szCs w:val="18"/>
              </w:rPr>
              <w:t>.</w:t>
            </w:r>
          </w:p>
        </w:tc>
      </w:tr>
    </w:tbl>
    <w:p w:rsidR="00105B9F" w:rsidRPr="00FA6DD8" w:rsidRDefault="00105B9F" w:rsidP="00105B9F">
      <w:pPr>
        <w:pStyle w:val="ae"/>
        <w:spacing w:after="0"/>
        <w:jc w:val="both"/>
        <w:rPr>
          <w:rFonts w:ascii="Verdana" w:hAnsi="Verdana"/>
          <w:bCs/>
          <w:iCs/>
          <w:sz w:val="20"/>
          <w:szCs w:val="20"/>
        </w:rPr>
      </w:pPr>
    </w:p>
    <w:p w:rsidR="00105B9F" w:rsidRPr="008D18D4" w:rsidRDefault="00105B9F" w:rsidP="00105B9F">
      <w:pPr>
        <w:pStyle w:val="ae"/>
        <w:spacing w:after="0"/>
        <w:ind w:firstLine="708"/>
        <w:jc w:val="both"/>
        <w:rPr>
          <w:rFonts w:ascii="Verdana" w:hAnsi="Verdana"/>
          <w:bCs/>
          <w:iCs/>
          <w:sz w:val="20"/>
          <w:szCs w:val="20"/>
        </w:rPr>
      </w:pPr>
      <w:r>
        <w:rPr>
          <w:rFonts w:ascii="Verdana" w:hAnsi="Verdana"/>
          <w:bCs/>
          <w:iCs/>
          <w:sz w:val="20"/>
          <w:szCs w:val="20"/>
        </w:rPr>
        <w:t xml:space="preserve">Нас пока интересует только </w:t>
      </w:r>
      <w:r w:rsidRPr="008D18D4">
        <w:rPr>
          <w:rFonts w:ascii="Verdana" w:hAnsi="Verdana"/>
          <w:bCs/>
          <w:i/>
          <w:iCs/>
          <w:sz w:val="20"/>
          <w:szCs w:val="20"/>
          <w:lang w:val="en-US"/>
        </w:rPr>
        <w:t>ODBC</w:t>
      </w:r>
      <w:r w:rsidRPr="008D18D4">
        <w:rPr>
          <w:rFonts w:ascii="Verdana" w:hAnsi="Verdana"/>
          <w:bCs/>
          <w:iCs/>
          <w:sz w:val="20"/>
          <w:szCs w:val="20"/>
        </w:rPr>
        <w:t xml:space="preserve"> </w:t>
      </w:r>
      <w:r>
        <w:rPr>
          <w:rFonts w:ascii="Verdana" w:hAnsi="Verdana"/>
          <w:bCs/>
          <w:iCs/>
          <w:sz w:val="20"/>
          <w:szCs w:val="20"/>
        </w:rPr>
        <w:t xml:space="preserve">и собственно </w:t>
      </w:r>
      <w:r w:rsidRPr="008D18D4">
        <w:rPr>
          <w:rFonts w:ascii="Verdana" w:hAnsi="Verdana"/>
          <w:bCs/>
          <w:i/>
          <w:iCs/>
          <w:sz w:val="20"/>
          <w:szCs w:val="20"/>
          <w:lang w:val="en-US"/>
        </w:rPr>
        <w:t>OLE</w:t>
      </w:r>
      <w:r w:rsidRPr="008D18D4">
        <w:rPr>
          <w:rFonts w:ascii="Verdana" w:hAnsi="Verdana"/>
          <w:bCs/>
          <w:iCs/>
          <w:sz w:val="20"/>
          <w:szCs w:val="20"/>
        </w:rPr>
        <w:t>.</w:t>
      </w:r>
    </w:p>
    <w:p w:rsidR="00105B9F" w:rsidRDefault="00105B9F" w:rsidP="00105B9F">
      <w:pPr>
        <w:pStyle w:val="ae"/>
        <w:spacing w:after="0"/>
        <w:jc w:val="both"/>
        <w:rPr>
          <w:rFonts w:ascii="Verdana" w:hAnsi="Verdana"/>
          <w:bCs/>
          <w:iCs/>
          <w:sz w:val="20"/>
          <w:szCs w:val="20"/>
        </w:rPr>
      </w:pPr>
    </w:p>
    <w:p w:rsidR="00105B9F" w:rsidRPr="00DB35EE" w:rsidRDefault="00105B9F" w:rsidP="00105B9F">
      <w:pPr>
        <w:pStyle w:val="ae"/>
        <w:spacing w:after="0"/>
        <w:ind w:firstLine="708"/>
        <w:jc w:val="both"/>
        <w:rPr>
          <w:rFonts w:ascii="Verdana" w:hAnsi="Verdana"/>
          <w:bCs/>
          <w:iCs/>
          <w:sz w:val="20"/>
          <w:szCs w:val="20"/>
          <w:u w:val="single"/>
        </w:rPr>
      </w:pPr>
      <w:r w:rsidRPr="00DB35EE">
        <w:rPr>
          <w:rFonts w:ascii="Verdana" w:hAnsi="Verdana"/>
          <w:bCs/>
          <w:iCs/>
          <w:sz w:val="20"/>
          <w:szCs w:val="20"/>
          <w:u w:val="single"/>
        </w:rPr>
        <w:t xml:space="preserve">Что такое </w:t>
      </w:r>
      <w:r w:rsidRPr="00DB35EE">
        <w:rPr>
          <w:rFonts w:ascii="Verdana" w:hAnsi="Verdana"/>
          <w:bCs/>
          <w:iCs/>
          <w:sz w:val="20"/>
          <w:szCs w:val="20"/>
          <w:u w:val="single"/>
          <w:lang w:val="en-US"/>
        </w:rPr>
        <w:t>ODBC</w:t>
      </w:r>
      <w:r w:rsidRPr="00DB35EE">
        <w:rPr>
          <w:rFonts w:ascii="Verdana" w:hAnsi="Verdana"/>
          <w:bCs/>
          <w:iCs/>
          <w:sz w:val="20"/>
          <w:szCs w:val="20"/>
          <w:u w:val="single"/>
        </w:rPr>
        <w:t>?</w:t>
      </w:r>
    </w:p>
    <w:p w:rsidR="00105B9F" w:rsidRPr="00AB1A9F" w:rsidRDefault="00105B9F" w:rsidP="00105B9F">
      <w:pPr>
        <w:pStyle w:val="ae"/>
        <w:spacing w:after="0"/>
        <w:jc w:val="both"/>
        <w:rPr>
          <w:rFonts w:ascii="Verdana" w:hAnsi="Verdana"/>
          <w:bCs/>
          <w:iCs/>
          <w:sz w:val="20"/>
          <w:szCs w:val="20"/>
        </w:rPr>
      </w:pPr>
    </w:p>
    <w:p w:rsidR="00105B9F" w:rsidRPr="008D18D4" w:rsidRDefault="00105B9F" w:rsidP="00105B9F">
      <w:pPr>
        <w:pStyle w:val="ae"/>
        <w:spacing w:after="0"/>
        <w:ind w:firstLine="708"/>
        <w:jc w:val="both"/>
        <w:rPr>
          <w:rFonts w:ascii="Verdana" w:hAnsi="Verdana"/>
          <w:bCs/>
          <w:iCs/>
          <w:sz w:val="20"/>
          <w:szCs w:val="20"/>
        </w:rPr>
      </w:pPr>
      <w:r>
        <w:rPr>
          <w:rFonts w:ascii="Verdana" w:hAnsi="Verdana"/>
          <w:bCs/>
          <w:iCs/>
          <w:sz w:val="20"/>
          <w:szCs w:val="20"/>
          <w:lang w:val="en-US"/>
        </w:rPr>
        <w:t>ODBC</w:t>
      </w:r>
      <w:r w:rsidRPr="008D18D4">
        <w:rPr>
          <w:rFonts w:ascii="Verdana" w:hAnsi="Verdana"/>
          <w:bCs/>
          <w:iCs/>
          <w:sz w:val="20"/>
          <w:szCs w:val="20"/>
        </w:rPr>
        <w:t xml:space="preserve"> </w:t>
      </w:r>
      <w:r w:rsidRPr="008D18D4">
        <w:rPr>
          <w:rFonts w:ascii="Verdana" w:hAnsi="Verdana"/>
          <w:iCs/>
          <w:sz w:val="20"/>
          <w:szCs w:val="20"/>
        </w:rPr>
        <w:t>—</w:t>
      </w:r>
      <w:r w:rsidRPr="008D18D4">
        <w:rPr>
          <w:rFonts w:ascii="Verdana" w:hAnsi="Verdana"/>
          <w:b/>
          <w:iCs/>
          <w:sz w:val="20"/>
          <w:szCs w:val="20"/>
        </w:rPr>
        <w:t xml:space="preserve"> </w:t>
      </w:r>
      <w:r>
        <w:rPr>
          <w:rFonts w:ascii="Verdana" w:hAnsi="Verdana"/>
          <w:bCs/>
          <w:iCs/>
          <w:sz w:val="20"/>
          <w:szCs w:val="20"/>
        </w:rPr>
        <w:t>э</w:t>
      </w:r>
      <w:r w:rsidRPr="008D18D4">
        <w:rPr>
          <w:rFonts w:ascii="Verdana" w:hAnsi="Verdana"/>
          <w:bCs/>
          <w:iCs/>
          <w:sz w:val="20"/>
          <w:szCs w:val="20"/>
        </w:rPr>
        <w:t>то программный интерфейс (</w:t>
      </w:r>
      <w:r w:rsidRPr="008D18D4">
        <w:rPr>
          <w:rFonts w:ascii="Verdana" w:hAnsi="Verdana"/>
          <w:b/>
          <w:bCs/>
          <w:iCs/>
          <w:sz w:val="20"/>
          <w:szCs w:val="20"/>
          <w:lang w:val="en-US"/>
        </w:rPr>
        <w:t>API</w:t>
      </w:r>
      <w:r w:rsidRPr="008D18D4">
        <w:rPr>
          <w:rFonts w:ascii="Verdana" w:hAnsi="Verdana"/>
          <w:bCs/>
          <w:iCs/>
          <w:sz w:val="20"/>
          <w:szCs w:val="20"/>
        </w:rPr>
        <w:t xml:space="preserve">) доступа к базам данных, разработанный фирмой </w:t>
      </w:r>
      <w:r w:rsidRPr="008D18D4">
        <w:rPr>
          <w:rFonts w:ascii="Verdana" w:hAnsi="Verdana"/>
          <w:bCs/>
          <w:iCs/>
          <w:sz w:val="20"/>
          <w:szCs w:val="20"/>
          <w:lang w:val="en-US"/>
        </w:rPr>
        <w:t>Microsoft</w:t>
      </w:r>
      <w:r w:rsidRPr="008D18D4">
        <w:rPr>
          <w:rFonts w:ascii="Verdana" w:hAnsi="Verdana"/>
          <w:bCs/>
          <w:iCs/>
          <w:sz w:val="20"/>
          <w:szCs w:val="20"/>
        </w:rPr>
        <w:t xml:space="preserve">, в сотрудничестве с </w:t>
      </w:r>
      <w:r w:rsidRPr="008D18D4">
        <w:rPr>
          <w:rFonts w:ascii="Verdana" w:hAnsi="Verdana"/>
          <w:bCs/>
          <w:iCs/>
          <w:sz w:val="20"/>
          <w:szCs w:val="20"/>
          <w:lang w:val="en-US"/>
        </w:rPr>
        <w:t>Simba</w:t>
      </w:r>
      <w:r w:rsidRPr="008D18D4">
        <w:rPr>
          <w:rFonts w:ascii="Verdana" w:hAnsi="Verdana"/>
          <w:bCs/>
          <w:iCs/>
          <w:sz w:val="20"/>
          <w:szCs w:val="20"/>
        </w:rPr>
        <w:t xml:space="preserve"> </w:t>
      </w:r>
      <w:r w:rsidRPr="008D18D4">
        <w:rPr>
          <w:rFonts w:ascii="Verdana" w:hAnsi="Verdana"/>
          <w:bCs/>
          <w:iCs/>
          <w:sz w:val="20"/>
          <w:szCs w:val="20"/>
          <w:lang w:val="en-US"/>
        </w:rPr>
        <w:t>Technologies</w:t>
      </w:r>
      <w:r w:rsidRPr="008D18D4">
        <w:rPr>
          <w:rFonts w:ascii="Verdana" w:hAnsi="Verdana"/>
          <w:bCs/>
          <w:iCs/>
          <w:sz w:val="20"/>
          <w:szCs w:val="20"/>
        </w:rPr>
        <w:t xml:space="preserve"> на основе спецификаций </w:t>
      </w:r>
      <w:r w:rsidRPr="008D18D4">
        <w:rPr>
          <w:rFonts w:ascii="Verdana" w:hAnsi="Verdana"/>
          <w:bCs/>
          <w:iCs/>
          <w:sz w:val="20"/>
          <w:szCs w:val="20"/>
          <w:lang w:val="en-US"/>
        </w:rPr>
        <w:t>Call</w:t>
      </w:r>
      <w:r w:rsidRPr="008D18D4">
        <w:rPr>
          <w:rFonts w:ascii="Verdana" w:hAnsi="Verdana"/>
          <w:bCs/>
          <w:iCs/>
          <w:sz w:val="20"/>
          <w:szCs w:val="20"/>
        </w:rPr>
        <w:t xml:space="preserve"> </w:t>
      </w:r>
      <w:r w:rsidRPr="008D18D4">
        <w:rPr>
          <w:rFonts w:ascii="Verdana" w:hAnsi="Verdana"/>
          <w:bCs/>
          <w:iCs/>
          <w:sz w:val="20"/>
          <w:szCs w:val="20"/>
          <w:lang w:val="en-US"/>
        </w:rPr>
        <w:t>Level</w:t>
      </w:r>
      <w:r w:rsidRPr="008D18D4">
        <w:rPr>
          <w:rFonts w:ascii="Verdana" w:hAnsi="Verdana"/>
          <w:bCs/>
          <w:iCs/>
          <w:sz w:val="20"/>
          <w:szCs w:val="20"/>
        </w:rPr>
        <w:t xml:space="preserve"> </w:t>
      </w:r>
      <w:r w:rsidRPr="008D18D4">
        <w:rPr>
          <w:rFonts w:ascii="Verdana" w:hAnsi="Verdana"/>
          <w:bCs/>
          <w:iCs/>
          <w:sz w:val="20"/>
          <w:szCs w:val="20"/>
          <w:lang w:val="en-US"/>
        </w:rPr>
        <w:t>Interface</w:t>
      </w:r>
      <w:r w:rsidRPr="008D18D4">
        <w:rPr>
          <w:rFonts w:ascii="Verdana" w:hAnsi="Verdana"/>
          <w:bCs/>
          <w:iCs/>
          <w:sz w:val="20"/>
          <w:szCs w:val="20"/>
        </w:rPr>
        <w:t xml:space="preserve"> (</w:t>
      </w:r>
      <w:r w:rsidRPr="008D18D4">
        <w:rPr>
          <w:rFonts w:ascii="Verdana" w:hAnsi="Verdana"/>
          <w:bCs/>
          <w:iCs/>
          <w:sz w:val="20"/>
          <w:szCs w:val="20"/>
          <w:lang w:val="en-US"/>
        </w:rPr>
        <w:t>CLI</w:t>
      </w:r>
      <w:r w:rsidRPr="008D18D4">
        <w:rPr>
          <w:rFonts w:ascii="Verdana" w:hAnsi="Verdana"/>
          <w:bCs/>
          <w:iCs/>
          <w:sz w:val="20"/>
          <w:szCs w:val="20"/>
        </w:rPr>
        <w:t xml:space="preserve">), который разрабатывался организациями </w:t>
      </w:r>
      <w:r w:rsidRPr="008D18D4">
        <w:rPr>
          <w:rFonts w:ascii="Verdana" w:hAnsi="Verdana"/>
          <w:bCs/>
          <w:iCs/>
          <w:sz w:val="20"/>
          <w:szCs w:val="20"/>
          <w:lang w:val="en-US"/>
        </w:rPr>
        <w:t>SQL</w:t>
      </w:r>
      <w:r w:rsidRPr="008D18D4">
        <w:rPr>
          <w:rFonts w:ascii="Verdana" w:hAnsi="Verdana"/>
          <w:bCs/>
          <w:iCs/>
          <w:sz w:val="20"/>
          <w:szCs w:val="20"/>
        </w:rPr>
        <w:t xml:space="preserve"> </w:t>
      </w:r>
      <w:r w:rsidRPr="008D18D4">
        <w:rPr>
          <w:rFonts w:ascii="Verdana" w:hAnsi="Verdana"/>
          <w:bCs/>
          <w:iCs/>
          <w:sz w:val="20"/>
          <w:szCs w:val="20"/>
          <w:lang w:val="en-US"/>
        </w:rPr>
        <w:t>Access</w:t>
      </w:r>
      <w:r w:rsidRPr="008D18D4">
        <w:rPr>
          <w:rFonts w:ascii="Verdana" w:hAnsi="Verdana"/>
          <w:bCs/>
          <w:iCs/>
          <w:sz w:val="20"/>
          <w:szCs w:val="20"/>
        </w:rPr>
        <w:t xml:space="preserve"> </w:t>
      </w:r>
      <w:r w:rsidRPr="008D18D4">
        <w:rPr>
          <w:rFonts w:ascii="Verdana" w:hAnsi="Verdana"/>
          <w:bCs/>
          <w:iCs/>
          <w:sz w:val="20"/>
          <w:szCs w:val="20"/>
          <w:lang w:val="en-US"/>
        </w:rPr>
        <w:t>Group</w:t>
      </w:r>
      <w:r w:rsidRPr="008D18D4">
        <w:rPr>
          <w:rFonts w:ascii="Verdana" w:hAnsi="Verdana"/>
          <w:bCs/>
          <w:iCs/>
          <w:sz w:val="20"/>
          <w:szCs w:val="20"/>
        </w:rPr>
        <w:t xml:space="preserve">, </w:t>
      </w:r>
      <w:r w:rsidRPr="008D18D4">
        <w:rPr>
          <w:rFonts w:ascii="Verdana" w:hAnsi="Verdana"/>
          <w:bCs/>
          <w:iCs/>
          <w:sz w:val="20"/>
          <w:szCs w:val="20"/>
          <w:lang w:val="en-US"/>
        </w:rPr>
        <w:t>X</w:t>
      </w:r>
      <w:r w:rsidRPr="008D18D4">
        <w:rPr>
          <w:rFonts w:ascii="Verdana" w:hAnsi="Verdana"/>
          <w:bCs/>
          <w:iCs/>
          <w:sz w:val="20"/>
          <w:szCs w:val="20"/>
        </w:rPr>
        <w:t>/</w:t>
      </w:r>
      <w:r w:rsidRPr="008D18D4">
        <w:rPr>
          <w:rFonts w:ascii="Verdana" w:hAnsi="Verdana"/>
          <w:bCs/>
          <w:iCs/>
          <w:sz w:val="20"/>
          <w:szCs w:val="20"/>
          <w:lang w:val="en-US"/>
        </w:rPr>
        <w:t>Open</w:t>
      </w:r>
      <w:r w:rsidRPr="008D18D4">
        <w:rPr>
          <w:rFonts w:ascii="Verdana" w:hAnsi="Verdana"/>
          <w:bCs/>
          <w:iCs/>
          <w:sz w:val="20"/>
          <w:szCs w:val="20"/>
        </w:rPr>
        <w:t xml:space="preserve"> и </w:t>
      </w:r>
      <w:r w:rsidRPr="008D18D4">
        <w:rPr>
          <w:rFonts w:ascii="Verdana" w:hAnsi="Verdana"/>
          <w:bCs/>
          <w:iCs/>
          <w:sz w:val="20"/>
          <w:szCs w:val="20"/>
          <w:lang w:val="en-US"/>
        </w:rPr>
        <w:t>Microsoft</w:t>
      </w:r>
      <w:r w:rsidRPr="008D18D4">
        <w:rPr>
          <w:rFonts w:ascii="Verdana" w:hAnsi="Verdana"/>
          <w:bCs/>
          <w:iCs/>
          <w:sz w:val="20"/>
          <w:szCs w:val="20"/>
        </w:rPr>
        <w:t>. Впоследствии CLI был стандартизован ISO ISO/IEC 9075-3:2003. Стандарт CLI призван унифицировать программное взаимодействие с СУБД, сделать его независимым от поставщика СУБД и программно-аппаратной платформы.</w:t>
      </w:r>
    </w:p>
    <w:p w:rsidR="00105B9F" w:rsidRPr="008D18D4" w:rsidRDefault="00105B9F" w:rsidP="00105B9F">
      <w:pPr>
        <w:pStyle w:val="ae"/>
        <w:spacing w:after="0"/>
        <w:jc w:val="both"/>
        <w:rPr>
          <w:rFonts w:ascii="Verdana" w:hAnsi="Verdana"/>
          <w:bCs/>
          <w:iCs/>
          <w:sz w:val="20"/>
          <w:szCs w:val="20"/>
        </w:rPr>
      </w:pPr>
    </w:p>
    <w:p w:rsidR="00105B9F" w:rsidRPr="008D18D4" w:rsidRDefault="00105B9F" w:rsidP="00105B9F">
      <w:pPr>
        <w:pStyle w:val="ae"/>
        <w:spacing w:after="0"/>
        <w:ind w:firstLine="708"/>
        <w:jc w:val="both"/>
        <w:rPr>
          <w:rFonts w:ascii="Verdana" w:hAnsi="Verdana"/>
          <w:bCs/>
          <w:iCs/>
          <w:sz w:val="20"/>
          <w:szCs w:val="20"/>
        </w:rPr>
      </w:pPr>
      <w:r w:rsidRPr="008D18D4">
        <w:rPr>
          <w:rFonts w:ascii="Verdana" w:hAnsi="Verdana"/>
          <w:bCs/>
          <w:iCs/>
          <w:sz w:val="20"/>
          <w:szCs w:val="20"/>
        </w:rPr>
        <w:t xml:space="preserve">В начале 1990 г. существовало несколько поставщиков баз данных, каждый из которых имел собственный интерфейс. Если приложению было необходимо общаться с несколькими источниками данных, для взаимодействия с каждой из баз данных было необходимо написать свой код. Для решения возникшей проблемы Microsoft и ряд других компаний создали стандартный интерфейс для получения и отправки источникам данных различных типов. Этот интерфейс был назван </w:t>
      </w:r>
      <w:r w:rsidRPr="008D18D4">
        <w:rPr>
          <w:rFonts w:ascii="Verdana" w:hAnsi="Verdana"/>
          <w:bCs/>
          <w:i/>
          <w:iCs/>
          <w:sz w:val="20"/>
          <w:szCs w:val="20"/>
        </w:rPr>
        <w:t>Open Database Connectivity</w:t>
      </w:r>
      <w:r w:rsidRPr="008D18D4">
        <w:rPr>
          <w:rFonts w:ascii="Verdana" w:hAnsi="Verdana"/>
          <w:bCs/>
          <w:iCs/>
          <w:sz w:val="20"/>
          <w:szCs w:val="20"/>
        </w:rPr>
        <w:t>, или открытый механизм взаимодействия с базами данных.</w:t>
      </w:r>
    </w:p>
    <w:p w:rsidR="00105B9F" w:rsidRPr="008D18D4" w:rsidRDefault="00105B9F" w:rsidP="00105B9F">
      <w:pPr>
        <w:pStyle w:val="ae"/>
        <w:spacing w:after="0"/>
        <w:jc w:val="both"/>
        <w:rPr>
          <w:rFonts w:ascii="Verdana" w:hAnsi="Verdana"/>
          <w:bCs/>
          <w:iCs/>
          <w:sz w:val="20"/>
          <w:szCs w:val="20"/>
        </w:rPr>
      </w:pPr>
    </w:p>
    <w:p w:rsidR="00105B9F" w:rsidRDefault="00105B9F" w:rsidP="00105B9F">
      <w:pPr>
        <w:pStyle w:val="ae"/>
        <w:spacing w:after="0"/>
        <w:ind w:firstLine="708"/>
        <w:jc w:val="both"/>
        <w:rPr>
          <w:rFonts w:ascii="Verdana" w:hAnsi="Verdana"/>
          <w:bCs/>
          <w:iCs/>
          <w:sz w:val="20"/>
          <w:szCs w:val="20"/>
        </w:rPr>
      </w:pPr>
      <w:r w:rsidRPr="008D18D4">
        <w:rPr>
          <w:rFonts w:ascii="Verdana" w:hAnsi="Verdana"/>
          <w:bCs/>
          <w:iCs/>
          <w:sz w:val="20"/>
          <w:szCs w:val="20"/>
        </w:rPr>
        <w:t>C помощью ODBC прикладные программисты могли разрабатывать приложения для использования одного интерфейса доступа к данным, не беспокоясь о тонкостях взаимодействия с несколькими источниками.</w:t>
      </w:r>
    </w:p>
    <w:p w:rsidR="00105B9F" w:rsidRPr="008D18D4" w:rsidRDefault="00105B9F" w:rsidP="00105B9F">
      <w:pPr>
        <w:pStyle w:val="ae"/>
        <w:spacing w:after="0"/>
        <w:ind w:firstLine="708"/>
        <w:jc w:val="both"/>
        <w:rPr>
          <w:rFonts w:ascii="Verdana" w:hAnsi="Verdana"/>
          <w:bCs/>
          <w:iCs/>
          <w:sz w:val="20"/>
          <w:szCs w:val="20"/>
        </w:rPr>
      </w:pPr>
      <w:r w:rsidRPr="008D18D4">
        <w:rPr>
          <w:rFonts w:ascii="Verdana" w:hAnsi="Verdana"/>
          <w:bCs/>
          <w:iCs/>
          <w:sz w:val="20"/>
          <w:szCs w:val="20"/>
        </w:rPr>
        <w:t>Это достигается благодаря тому, что поставщики различных баз данных создают драйверы, реализующие конкретное наполнение стандартных функций из ODBC API с учётом особенностей их продукта. Приложения используют эти функции, реализованные в соответствующем конкретному источнику данных драйвере, для унифицированного доступа к различным источникам данных.</w:t>
      </w:r>
    </w:p>
    <w:p w:rsidR="00105B9F" w:rsidRPr="008D18D4" w:rsidRDefault="00105B9F" w:rsidP="00105B9F">
      <w:pPr>
        <w:pStyle w:val="ae"/>
        <w:spacing w:after="0"/>
        <w:jc w:val="both"/>
        <w:rPr>
          <w:rFonts w:ascii="Verdana" w:hAnsi="Verdana"/>
          <w:bCs/>
          <w:iCs/>
          <w:sz w:val="20"/>
          <w:szCs w:val="20"/>
        </w:rPr>
      </w:pPr>
    </w:p>
    <w:p w:rsidR="00105B9F" w:rsidRDefault="00105B9F" w:rsidP="00105B9F">
      <w:pPr>
        <w:pStyle w:val="ae"/>
        <w:spacing w:after="0"/>
        <w:ind w:firstLine="708"/>
        <w:jc w:val="both"/>
        <w:rPr>
          <w:rFonts w:ascii="Verdana" w:hAnsi="Verdana"/>
          <w:bCs/>
          <w:iCs/>
          <w:sz w:val="20"/>
          <w:szCs w:val="20"/>
        </w:rPr>
      </w:pPr>
      <w:r w:rsidRPr="008D18D4">
        <w:rPr>
          <w:rFonts w:ascii="Verdana" w:hAnsi="Verdana"/>
          <w:b/>
          <w:bCs/>
          <w:iCs/>
          <w:sz w:val="20"/>
          <w:szCs w:val="20"/>
        </w:rPr>
        <w:t>MFC</w:t>
      </w:r>
      <w:r w:rsidRPr="008D18D4">
        <w:rPr>
          <w:rFonts w:ascii="Verdana" w:hAnsi="Verdana"/>
          <w:bCs/>
          <w:iCs/>
          <w:sz w:val="20"/>
          <w:szCs w:val="20"/>
        </w:rPr>
        <w:t xml:space="preserve"> </w:t>
      </w:r>
      <w:r>
        <w:rPr>
          <w:rFonts w:ascii="Verdana" w:hAnsi="Verdana"/>
          <w:bCs/>
          <w:iCs/>
          <w:sz w:val="20"/>
          <w:szCs w:val="20"/>
        </w:rPr>
        <w:t>(</w:t>
      </w:r>
      <w:r w:rsidRPr="00513071">
        <w:rPr>
          <w:rFonts w:ascii="Verdana" w:hAnsi="Verdana"/>
          <w:b/>
          <w:bCs/>
          <w:sz w:val="20"/>
          <w:szCs w:val="20"/>
        </w:rPr>
        <w:t>Microsoft Foundation Classes</w:t>
      </w:r>
      <w:r w:rsidRPr="00513071">
        <w:rPr>
          <w:rFonts w:ascii="Verdana" w:hAnsi="Verdana"/>
          <w:bCs/>
          <w:sz w:val="20"/>
          <w:szCs w:val="20"/>
        </w:rPr>
        <w:t xml:space="preserve">, библиотека на языке С++, </w:t>
      </w:r>
      <w:r w:rsidRPr="00513071">
        <w:rPr>
          <w:rFonts w:ascii="Verdana" w:hAnsi="Verdana"/>
          <w:bCs/>
          <w:sz w:val="20"/>
          <w:szCs w:val="20"/>
          <w:lang w:val="en-US"/>
        </w:rPr>
        <w:t>Microsoft</w:t>
      </w:r>
      <w:r w:rsidRPr="00513071">
        <w:rPr>
          <w:rFonts w:ascii="Verdana" w:hAnsi="Verdana"/>
          <w:bCs/>
          <w:sz w:val="20"/>
          <w:szCs w:val="20"/>
        </w:rPr>
        <w:t xml:space="preserve">) </w:t>
      </w:r>
      <w:r w:rsidRPr="00513071">
        <w:rPr>
          <w:rFonts w:ascii="Verdana" w:hAnsi="Verdana"/>
          <w:bCs/>
          <w:iCs/>
          <w:sz w:val="20"/>
          <w:szCs w:val="20"/>
        </w:rPr>
        <w:t>усовершенствовала ODBC для разработчиков приложений. Истинный интерфейс ODBC является обычным процедурным API. Вместо создания простой оболочки процедурно</w:t>
      </w:r>
      <w:r w:rsidRPr="008D18D4">
        <w:rPr>
          <w:rFonts w:ascii="Verdana" w:hAnsi="Verdana"/>
          <w:bCs/>
          <w:iCs/>
          <w:sz w:val="20"/>
          <w:szCs w:val="20"/>
        </w:rPr>
        <w:t>го API разработчики MFC создали набор абстрактных классов, представляющих логические сущности в базе данных.</w:t>
      </w:r>
    </w:p>
    <w:p w:rsidR="00105B9F" w:rsidRPr="00AB1A9F" w:rsidRDefault="00105B9F" w:rsidP="00105B9F">
      <w:pPr>
        <w:pStyle w:val="ae"/>
        <w:spacing w:after="0"/>
        <w:jc w:val="both"/>
        <w:rPr>
          <w:rFonts w:ascii="Verdana" w:hAnsi="Verdana"/>
          <w:bCs/>
          <w:iCs/>
          <w:sz w:val="20"/>
          <w:szCs w:val="20"/>
        </w:rPr>
      </w:pPr>
    </w:p>
    <w:p w:rsidR="00105B9F" w:rsidRPr="00AB1A9F" w:rsidRDefault="00105B9F" w:rsidP="00105B9F">
      <w:pPr>
        <w:pStyle w:val="ae"/>
        <w:spacing w:after="0"/>
        <w:ind w:firstLine="708"/>
        <w:jc w:val="both"/>
        <w:rPr>
          <w:rFonts w:ascii="Verdana" w:hAnsi="Verdana"/>
          <w:bCs/>
          <w:iCs/>
          <w:sz w:val="20"/>
          <w:szCs w:val="20"/>
          <w:u w:val="single"/>
        </w:rPr>
      </w:pPr>
      <w:r w:rsidRPr="00DB35EE">
        <w:rPr>
          <w:rFonts w:ascii="Verdana" w:hAnsi="Verdana"/>
          <w:bCs/>
          <w:iCs/>
          <w:sz w:val="20"/>
          <w:szCs w:val="20"/>
          <w:u w:val="single"/>
        </w:rPr>
        <w:t xml:space="preserve">Что такое </w:t>
      </w:r>
      <w:r w:rsidRPr="00DB35EE">
        <w:rPr>
          <w:rFonts w:ascii="Verdana" w:hAnsi="Verdana"/>
          <w:bCs/>
          <w:iCs/>
          <w:sz w:val="20"/>
          <w:szCs w:val="20"/>
          <w:u w:val="single"/>
          <w:lang w:val="en-US"/>
        </w:rPr>
        <w:t>OLE</w:t>
      </w:r>
      <w:r w:rsidRPr="00AB1A9F">
        <w:rPr>
          <w:rFonts w:ascii="Verdana" w:hAnsi="Verdana"/>
          <w:bCs/>
          <w:iCs/>
          <w:sz w:val="20"/>
          <w:szCs w:val="20"/>
          <w:u w:val="single"/>
        </w:rPr>
        <w:t>?</w:t>
      </w:r>
    </w:p>
    <w:p w:rsidR="00105B9F" w:rsidRPr="00AB1A9F" w:rsidRDefault="00105B9F" w:rsidP="00105B9F">
      <w:pPr>
        <w:pStyle w:val="ae"/>
        <w:spacing w:after="0"/>
        <w:jc w:val="both"/>
        <w:rPr>
          <w:rFonts w:ascii="Verdana" w:hAnsi="Verdana"/>
          <w:bCs/>
          <w:iCs/>
          <w:sz w:val="20"/>
          <w:szCs w:val="20"/>
        </w:rPr>
      </w:pPr>
    </w:p>
    <w:p w:rsidR="00105B9F" w:rsidRPr="00F96A05" w:rsidRDefault="00105B9F" w:rsidP="00105B9F">
      <w:pPr>
        <w:pStyle w:val="ae"/>
        <w:spacing w:after="0"/>
        <w:ind w:firstLine="708"/>
        <w:jc w:val="both"/>
        <w:rPr>
          <w:rFonts w:ascii="Verdana" w:hAnsi="Verdana"/>
          <w:bCs/>
          <w:iCs/>
          <w:sz w:val="20"/>
          <w:szCs w:val="20"/>
        </w:rPr>
      </w:pPr>
      <w:r w:rsidRPr="00F96A05">
        <w:rPr>
          <w:rFonts w:ascii="Verdana" w:hAnsi="Verdana"/>
          <w:bCs/>
          <w:iCs/>
          <w:sz w:val="20"/>
          <w:szCs w:val="20"/>
        </w:rPr>
        <w:lastRenderedPageBreak/>
        <w:t>OLE (произносится как oh-lay [олэй]) — технология связывания и внедрения объектов в другие документы и объекты, разработанная корпорацией Майкрософт.</w:t>
      </w:r>
    </w:p>
    <w:p w:rsidR="00105B9F" w:rsidRPr="00AB1A9F" w:rsidRDefault="00105B9F" w:rsidP="00105B9F">
      <w:pPr>
        <w:pStyle w:val="ae"/>
        <w:spacing w:after="0"/>
        <w:jc w:val="both"/>
        <w:rPr>
          <w:rFonts w:ascii="Verdana" w:hAnsi="Verdana"/>
          <w:bCs/>
          <w:iCs/>
          <w:sz w:val="20"/>
          <w:szCs w:val="20"/>
        </w:rPr>
      </w:pPr>
    </w:p>
    <w:p w:rsidR="00105B9F" w:rsidRPr="00F96A05" w:rsidRDefault="00105B9F" w:rsidP="00105B9F">
      <w:pPr>
        <w:pStyle w:val="ae"/>
        <w:spacing w:after="0"/>
        <w:ind w:firstLine="708"/>
        <w:jc w:val="both"/>
        <w:rPr>
          <w:rFonts w:ascii="Verdana" w:hAnsi="Verdana"/>
          <w:bCs/>
          <w:iCs/>
          <w:sz w:val="20"/>
          <w:szCs w:val="20"/>
        </w:rPr>
      </w:pPr>
      <w:r w:rsidRPr="00F96A05">
        <w:rPr>
          <w:rFonts w:ascii="Verdana" w:hAnsi="Verdana"/>
          <w:bCs/>
          <w:iCs/>
          <w:sz w:val="20"/>
          <w:szCs w:val="20"/>
        </w:rPr>
        <w:t xml:space="preserve">В 1996 году Microsoft переименовала технологию в </w:t>
      </w:r>
      <w:r w:rsidRPr="00F96A05">
        <w:rPr>
          <w:rFonts w:ascii="Verdana" w:hAnsi="Verdana"/>
          <w:b/>
          <w:bCs/>
          <w:iCs/>
          <w:sz w:val="20"/>
          <w:szCs w:val="20"/>
        </w:rPr>
        <w:t>ActiveX</w:t>
      </w:r>
      <w:r w:rsidRPr="00F96A05">
        <w:rPr>
          <w:rFonts w:ascii="Verdana" w:hAnsi="Verdana"/>
          <w:bCs/>
          <w:iCs/>
          <w:sz w:val="20"/>
          <w:szCs w:val="20"/>
        </w:rPr>
        <w:t>.</w:t>
      </w:r>
    </w:p>
    <w:p w:rsidR="00105B9F" w:rsidRPr="00AB1A9F" w:rsidRDefault="00105B9F" w:rsidP="00105B9F">
      <w:pPr>
        <w:pStyle w:val="ae"/>
        <w:spacing w:after="0"/>
        <w:jc w:val="both"/>
        <w:rPr>
          <w:rFonts w:ascii="Verdana" w:hAnsi="Verdana"/>
          <w:bCs/>
          <w:iCs/>
          <w:sz w:val="20"/>
          <w:szCs w:val="20"/>
        </w:rPr>
      </w:pPr>
    </w:p>
    <w:p w:rsidR="00105B9F" w:rsidRPr="00F96A05" w:rsidRDefault="00105B9F" w:rsidP="00105B9F">
      <w:pPr>
        <w:pStyle w:val="ae"/>
        <w:spacing w:after="0"/>
        <w:ind w:firstLine="708"/>
        <w:jc w:val="both"/>
        <w:rPr>
          <w:rFonts w:ascii="Verdana" w:hAnsi="Verdana"/>
          <w:bCs/>
          <w:iCs/>
          <w:sz w:val="20"/>
          <w:szCs w:val="20"/>
        </w:rPr>
      </w:pPr>
      <w:r w:rsidRPr="00F96A05">
        <w:rPr>
          <w:rFonts w:ascii="Verdana" w:hAnsi="Verdana"/>
          <w:bCs/>
          <w:iCs/>
          <w:sz w:val="20"/>
          <w:szCs w:val="20"/>
        </w:rPr>
        <w:t>OLE позволяет передавать часть работы от одной программы редактирования к другой и возвращать результаты назад. Например, установленная на персональном компьютере издательская система может послать некий текст на обработку в текстовый редактор, либо некоторое изображение в редактор изображений с помощью OLE-технологии.</w:t>
      </w:r>
    </w:p>
    <w:p w:rsidR="00105B9F" w:rsidRPr="00AB1A9F" w:rsidRDefault="00105B9F" w:rsidP="00105B9F">
      <w:pPr>
        <w:pStyle w:val="ae"/>
        <w:spacing w:after="0"/>
        <w:jc w:val="both"/>
        <w:rPr>
          <w:rFonts w:ascii="Verdana" w:hAnsi="Verdana"/>
          <w:bCs/>
          <w:iCs/>
          <w:sz w:val="20"/>
          <w:szCs w:val="20"/>
        </w:rPr>
      </w:pPr>
    </w:p>
    <w:p w:rsidR="00105B9F" w:rsidRPr="00F96A05" w:rsidRDefault="00105B9F" w:rsidP="00105B9F">
      <w:pPr>
        <w:pStyle w:val="ae"/>
        <w:spacing w:after="0"/>
        <w:ind w:firstLine="708"/>
        <w:jc w:val="both"/>
        <w:rPr>
          <w:rFonts w:ascii="Verdana" w:hAnsi="Verdana"/>
          <w:bCs/>
          <w:iCs/>
          <w:sz w:val="20"/>
          <w:szCs w:val="20"/>
        </w:rPr>
      </w:pPr>
      <w:r w:rsidRPr="00F96A05">
        <w:rPr>
          <w:rFonts w:ascii="Verdana" w:hAnsi="Verdana"/>
          <w:bCs/>
          <w:iCs/>
          <w:sz w:val="20"/>
          <w:szCs w:val="20"/>
        </w:rPr>
        <w:t>Основное преимущество использования OLE (кроме уменьшения размера файла) в том, что она позволяет создать главный файл, картотеку функций, к которой обращается программа. Этот файл может оперировать данными из исходной программы, которые после обработки возвращаются в исходный документ.</w:t>
      </w:r>
    </w:p>
    <w:p w:rsidR="00105B9F" w:rsidRPr="00AB1A9F" w:rsidRDefault="00105B9F" w:rsidP="00105B9F">
      <w:pPr>
        <w:pStyle w:val="ae"/>
        <w:spacing w:after="0"/>
        <w:jc w:val="both"/>
        <w:rPr>
          <w:rFonts w:ascii="Verdana" w:hAnsi="Verdana"/>
          <w:bCs/>
          <w:iCs/>
          <w:sz w:val="20"/>
          <w:szCs w:val="20"/>
        </w:rPr>
      </w:pPr>
    </w:p>
    <w:p w:rsidR="00105B9F" w:rsidRPr="00AB1A9F" w:rsidRDefault="00105B9F" w:rsidP="00105B9F">
      <w:pPr>
        <w:pStyle w:val="ae"/>
        <w:spacing w:after="0"/>
        <w:ind w:firstLine="708"/>
        <w:jc w:val="both"/>
        <w:rPr>
          <w:rFonts w:ascii="Verdana" w:hAnsi="Verdana"/>
          <w:bCs/>
          <w:iCs/>
          <w:sz w:val="20"/>
          <w:szCs w:val="20"/>
        </w:rPr>
      </w:pPr>
      <w:r w:rsidRPr="00F96A05">
        <w:rPr>
          <w:rFonts w:ascii="Verdana" w:hAnsi="Verdana"/>
          <w:bCs/>
          <w:iCs/>
          <w:sz w:val="20"/>
          <w:szCs w:val="20"/>
        </w:rPr>
        <w:t>OLE используется при обработке составных документов (</w:t>
      </w:r>
      <w:r w:rsidRPr="00F96A05">
        <w:rPr>
          <w:rFonts w:ascii="Verdana" w:hAnsi="Verdana"/>
          <w:b/>
          <w:bCs/>
          <w:iCs/>
          <w:sz w:val="20"/>
          <w:szCs w:val="20"/>
        </w:rPr>
        <w:t>compound documents</w:t>
      </w:r>
      <w:r w:rsidRPr="00F96A05">
        <w:rPr>
          <w:rFonts w:ascii="Verdana" w:hAnsi="Verdana"/>
          <w:bCs/>
          <w:iCs/>
          <w:sz w:val="20"/>
          <w:szCs w:val="20"/>
        </w:rPr>
        <w:t>), может быть использована при передаче данных между различными несвязанными между собой системами посредством интерфейса переноса (</w:t>
      </w:r>
      <w:r w:rsidRPr="00F96A05">
        <w:rPr>
          <w:rFonts w:ascii="Verdana" w:hAnsi="Verdana"/>
          <w:b/>
          <w:bCs/>
          <w:iCs/>
          <w:sz w:val="20"/>
          <w:szCs w:val="20"/>
        </w:rPr>
        <w:t>drag-and-drop</w:t>
      </w:r>
      <w:r w:rsidRPr="00F96A05">
        <w:rPr>
          <w:rFonts w:ascii="Verdana" w:hAnsi="Verdana"/>
          <w:bCs/>
          <w:iCs/>
          <w:sz w:val="20"/>
          <w:szCs w:val="20"/>
        </w:rPr>
        <w:t xml:space="preserve">), а также при выполнении операций с буфером обмена. Идея внедрения широко используется при работе с мультимедийным содержанием на веб-страницах (пример — Веб-ТВ), где используется передача изображения, звука, видео, анимации в страницах HTML (язык гипертекстовой разметки) либо в других файлах, также использующих текстовую разметку (например, XML и </w:t>
      </w:r>
      <w:r w:rsidRPr="00DB35EE">
        <w:rPr>
          <w:rFonts w:ascii="Verdana" w:hAnsi="Verdana"/>
          <w:b/>
          <w:bCs/>
          <w:iCs/>
          <w:sz w:val="20"/>
          <w:szCs w:val="20"/>
        </w:rPr>
        <w:t>SGML</w:t>
      </w:r>
      <w:r w:rsidRPr="00F96A05">
        <w:rPr>
          <w:rFonts w:ascii="Verdana" w:hAnsi="Verdana"/>
          <w:bCs/>
          <w:iCs/>
          <w:sz w:val="20"/>
          <w:szCs w:val="20"/>
        </w:rPr>
        <w:t>). Однако, технология OLE использует архитектуру «толстого клиента», то есть сетевой ПК с избыточными вычислительными ресурсами. Это означает, что тип файла либо программа, которую пытаются внедрить, должна присутствовать на машине клиента. Например, если OLE оперирует таблицами Microsoft Excel, то программа Excel должна быть инсталлирована на машине пользователя.</w:t>
      </w:r>
    </w:p>
    <w:p w:rsidR="00105B9F" w:rsidRPr="00AB1A9F" w:rsidRDefault="00105B9F" w:rsidP="00105B9F">
      <w:pPr>
        <w:pStyle w:val="ae"/>
        <w:spacing w:after="0"/>
        <w:jc w:val="both"/>
        <w:rPr>
          <w:rFonts w:ascii="Verdana" w:hAnsi="Verdana"/>
          <w:bCs/>
          <w:iCs/>
          <w:sz w:val="20"/>
          <w:szCs w:val="20"/>
        </w:rPr>
      </w:pPr>
    </w:p>
    <w:p w:rsidR="00105B9F" w:rsidRPr="00AB1A9F" w:rsidRDefault="00105B9F" w:rsidP="00105B9F">
      <w:pPr>
        <w:pStyle w:val="ae"/>
        <w:spacing w:after="0"/>
        <w:ind w:firstLine="708"/>
        <w:jc w:val="both"/>
        <w:rPr>
          <w:rFonts w:ascii="Verdana" w:hAnsi="Verdana"/>
          <w:bCs/>
          <w:iCs/>
          <w:sz w:val="20"/>
          <w:szCs w:val="20"/>
        </w:rPr>
      </w:pPr>
      <w:r w:rsidRPr="00DB35EE">
        <w:rPr>
          <w:rFonts w:ascii="Verdana" w:hAnsi="Verdana"/>
          <w:bCs/>
          <w:iCs/>
          <w:sz w:val="20"/>
          <w:szCs w:val="20"/>
          <w:u w:val="single"/>
        </w:rPr>
        <w:t xml:space="preserve">Что такое </w:t>
      </w:r>
      <w:r w:rsidRPr="00DB35EE">
        <w:rPr>
          <w:rFonts w:ascii="Verdana" w:hAnsi="Verdana"/>
          <w:bCs/>
          <w:iCs/>
          <w:sz w:val="20"/>
          <w:szCs w:val="20"/>
          <w:u w:val="single"/>
          <w:lang w:val="en-US"/>
        </w:rPr>
        <w:t>XML</w:t>
      </w:r>
      <w:r w:rsidRPr="006F547E">
        <w:rPr>
          <w:rFonts w:ascii="Verdana" w:hAnsi="Verdana"/>
          <w:bCs/>
          <w:iCs/>
          <w:sz w:val="20"/>
          <w:szCs w:val="20"/>
          <w:u w:val="single"/>
        </w:rPr>
        <w:t>?</w:t>
      </w:r>
    </w:p>
    <w:p w:rsidR="00105B9F" w:rsidRPr="00AB1A9F" w:rsidRDefault="00105B9F" w:rsidP="00105B9F">
      <w:pPr>
        <w:pStyle w:val="ae"/>
        <w:spacing w:after="0"/>
        <w:jc w:val="both"/>
        <w:rPr>
          <w:rFonts w:ascii="Verdana" w:hAnsi="Verdana"/>
          <w:bCs/>
          <w:iCs/>
          <w:sz w:val="20"/>
          <w:szCs w:val="20"/>
        </w:rPr>
      </w:pPr>
    </w:p>
    <w:p w:rsidR="00105B9F" w:rsidRPr="002A0EFD" w:rsidRDefault="00105B9F" w:rsidP="00105B9F">
      <w:pPr>
        <w:pStyle w:val="ae"/>
        <w:spacing w:after="0"/>
        <w:ind w:firstLine="708"/>
        <w:jc w:val="both"/>
        <w:rPr>
          <w:rFonts w:ascii="Verdana" w:hAnsi="Verdana"/>
          <w:bCs/>
          <w:iCs/>
          <w:sz w:val="20"/>
          <w:szCs w:val="20"/>
        </w:rPr>
      </w:pPr>
      <w:r w:rsidRPr="00DB35EE">
        <w:rPr>
          <w:rFonts w:ascii="Verdana" w:hAnsi="Verdana"/>
          <w:bCs/>
          <w:iCs/>
          <w:sz w:val="20"/>
          <w:szCs w:val="20"/>
        </w:rPr>
        <w:t xml:space="preserve">XML (произносится [экс-эм-э́л]) — рекомендованный </w:t>
      </w:r>
      <w:r w:rsidRPr="00DB35EE">
        <w:rPr>
          <w:rFonts w:ascii="Verdana" w:hAnsi="Verdana"/>
          <w:b/>
          <w:bCs/>
          <w:iCs/>
          <w:sz w:val="20"/>
          <w:szCs w:val="20"/>
        </w:rPr>
        <w:t>Консорциумом Всемирной паутины</w:t>
      </w:r>
      <w:r w:rsidRPr="00DB35EE">
        <w:rPr>
          <w:rFonts w:ascii="Verdana" w:hAnsi="Verdana"/>
          <w:bCs/>
          <w:iCs/>
          <w:sz w:val="20"/>
          <w:szCs w:val="20"/>
        </w:rPr>
        <w:t xml:space="preserve"> (</w:t>
      </w:r>
      <w:r w:rsidRPr="00DB35EE">
        <w:rPr>
          <w:rFonts w:ascii="Verdana" w:hAnsi="Verdana"/>
          <w:b/>
          <w:bCs/>
          <w:iCs/>
          <w:sz w:val="20"/>
          <w:szCs w:val="20"/>
          <w:lang w:val="en-US"/>
        </w:rPr>
        <w:t>W</w:t>
      </w:r>
      <w:r w:rsidRPr="00DB35EE">
        <w:rPr>
          <w:rFonts w:ascii="Verdana" w:hAnsi="Verdana"/>
          <w:b/>
          <w:bCs/>
          <w:iCs/>
          <w:sz w:val="20"/>
          <w:szCs w:val="20"/>
        </w:rPr>
        <w:t>3</w:t>
      </w:r>
      <w:r w:rsidRPr="00DB35EE">
        <w:rPr>
          <w:rFonts w:ascii="Verdana" w:hAnsi="Verdana"/>
          <w:b/>
          <w:bCs/>
          <w:iCs/>
          <w:sz w:val="20"/>
          <w:szCs w:val="20"/>
          <w:lang w:val="en-US"/>
        </w:rPr>
        <w:t>C</w:t>
      </w:r>
      <w:r w:rsidRPr="00DB35EE">
        <w:rPr>
          <w:rFonts w:ascii="Verdana" w:hAnsi="Verdana"/>
          <w:bCs/>
          <w:iCs/>
          <w:sz w:val="20"/>
          <w:szCs w:val="20"/>
        </w:rPr>
        <w:t xml:space="preserve">) язык разметки, фактически представляющий собой свод общих синтаксических правил. XML — текстовый формат, предназначенный для хранения структурированных данных (взамен существующих файлов баз данных), для обмена информацией между программами, а также для создания на его основе более специализированных языков разметки (например, </w:t>
      </w:r>
      <w:r w:rsidRPr="00DB35EE">
        <w:rPr>
          <w:rFonts w:ascii="Verdana" w:hAnsi="Verdana"/>
          <w:b/>
          <w:bCs/>
          <w:iCs/>
          <w:sz w:val="20"/>
          <w:szCs w:val="20"/>
        </w:rPr>
        <w:t>XHTML</w:t>
      </w:r>
      <w:r w:rsidRPr="00DB35EE">
        <w:rPr>
          <w:rFonts w:ascii="Verdana" w:hAnsi="Verdana"/>
          <w:bCs/>
          <w:iCs/>
          <w:sz w:val="20"/>
          <w:szCs w:val="20"/>
        </w:rPr>
        <w:t>). XML является упрощённым подмножеством языка SGML.</w:t>
      </w:r>
      <w:r>
        <w:rPr>
          <w:rFonts w:ascii="Verdana" w:hAnsi="Verdana"/>
          <w:bCs/>
          <w:iCs/>
          <w:sz w:val="20"/>
          <w:szCs w:val="20"/>
        </w:rPr>
        <w:t xml:space="preserve"> Подробнее об </w:t>
      </w:r>
      <w:r>
        <w:rPr>
          <w:rFonts w:ascii="Verdana" w:hAnsi="Verdana"/>
          <w:bCs/>
          <w:iCs/>
          <w:sz w:val="20"/>
          <w:szCs w:val="20"/>
          <w:lang w:val="en-US"/>
        </w:rPr>
        <w:t>XML</w:t>
      </w:r>
      <w:r w:rsidRPr="002A0EFD">
        <w:rPr>
          <w:rFonts w:ascii="Verdana" w:hAnsi="Verdana"/>
          <w:bCs/>
          <w:iCs/>
          <w:sz w:val="20"/>
          <w:szCs w:val="20"/>
        </w:rPr>
        <w:t xml:space="preserve"> </w:t>
      </w:r>
      <w:r>
        <w:rPr>
          <w:rFonts w:ascii="Verdana" w:hAnsi="Verdana"/>
          <w:bCs/>
          <w:iCs/>
          <w:sz w:val="20"/>
          <w:szCs w:val="20"/>
        </w:rPr>
        <w:t>будет рассказано ниже.</w:t>
      </w:r>
    </w:p>
    <w:p w:rsidR="00105B9F" w:rsidRPr="002A0EFD" w:rsidRDefault="00105B9F" w:rsidP="00105B9F">
      <w:pPr>
        <w:pStyle w:val="ae"/>
        <w:spacing w:after="0"/>
        <w:jc w:val="both"/>
        <w:rPr>
          <w:rFonts w:ascii="Verdana" w:hAnsi="Verdana"/>
          <w:bCs/>
          <w:iCs/>
          <w:sz w:val="20"/>
          <w:szCs w:val="20"/>
        </w:rPr>
      </w:pPr>
    </w:p>
    <w:p w:rsidR="00105B9F" w:rsidRDefault="00105B9F" w:rsidP="00105B9F">
      <w:pPr>
        <w:pStyle w:val="ae"/>
        <w:spacing w:after="0"/>
        <w:ind w:firstLine="708"/>
        <w:jc w:val="both"/>
        <w:rPr>
          <w:rFonts w:ascii="Verdana" w:hAnsi="Verdana"/>
          <w:bCs/>
          <w:iCs/>
          <w:sz w:val="20"/>
          <w:szCs w:val="20"/>
        </w:rPr>
      </w:pPr>
      <w:r w:rsidRPr="006F547E">
        <w:rPr>
          <w:rFonts w:ascii="Verdana" w:hAnsi="Verdana"/>
          <w:bCs/>
          <w:iCs/>
          <w:sz w:val="20"/>
          <w:szCs w:val="20"/>
          <w:u w:val="single"/>
        </w:rPr>
        <w:t xml:space="preserve">Что будет представлять </w:t>
      </w:r>
      <w:r>
        <w:rPr>
          <w:rFonts w:ascii="Verdana" w:hAnsi="Verdana"/>
          <w:bCs/>
          <w:iCs/>
          <w:sz w:val="20"/>
          <w:szCs w:val="20"/>
          <w:u w:val="single"/>
        </w:rPr>
        <w:t>собой</w:t>
      </w:r>
      <w:r w:rsidRPr="006F547E">
        <w:rPr>
          <w:rFonts w:ascii="Verdana" w:hAnsi="Verdana"/>
          <w:bCs/>
          <w:iCs/>
          <w:sz w:val="20"/>
          <w:szCs w:val="20"/>
          <w:u w:val="single"/>
        </w:rPr>
        <w:t xml:space="preserve"> приложение, разрабатываемое в данной работе?</w:t>
      </w:r>
    </w:p>
    <w:p w:rsidR="00105B9F" w:rsidRDefault="00105B9F" w:rsidP="00105B9F">
      <w:pPr>
        <w:pStyle w:val="ae"/>
        <w:spacing w:after="0"/>
        <w:jc w:val="both"/>
        <w:rPr>
          <w:rFonts w:ascii="Verdana" w:hAnsi="Verdana"/>
          <w:bCs/>
          <w:iCs/>
          <w:sz w:val="20"/>
          <w:szCs w:val="20"/>
        </w:rPr>
      </w:pPr>
    </w:p>
    <w:p w:rsidR="00105B9F" w:rsidRPr="006F547E" w:rsidRDefault="00105B9F" w:rsidP="00105B9F">
      <w:pPr>
        <w:pStyle w:val="ae"/>
        <w:spacing w:after="0"/>
        <w:ind w:firstLine="708"/>
        <w:jc w:val="both"/>
        <w:rPr>
          <w:rFonts w:ascii="Verdana" w:hAnsi="Verdana"/>
          <w:bCs/>
          <w:iCs/>
          <w:sz w:val="20"/>
          <w:szCs w:val="20"/>
        </w:rPr>
      </w:pPr>
      <w:r>
        <w:rPr>
          <w:rFonts w:ascii="Verdana" w:hAnsi="Verdana"/>
          <w:bCs/>
          <w:iCs/>
          <w:sz w:val="20"/>
          <w:szCs w:val="20"/>
        </w:rPr>
        <w:t xml:space="preserve">Приложение будет представлять собой окно </w:t>
      </w:r>
      <w:r w:rsidRPr="003C451C">
        <w:rPr>
          <w:rFonts w:ascii="Verdana" w:hAnsi="Verdana"/>
          <w:b/>
          <w:bCs/>
          <w:iCs/>
          <w:sz w:val="20"/>
          <w:szCs w:val="20"/>
          <w:lang w:val="en-US"/>
        </w:rPr>
        <w:t>Windows</w:t>
      </w:r>
      <w:r w:rsidRPr="003C451C">
        <w:rPr>
          <w:rFonts w:ascii="Verdana" w:hAnsi="Verdana"/>
          <w:b/>
          <w:bCs/>
          <w:iCs/>
          <w:sz w:val="20"/>
          <w:szCs w:val="20"/>
        </w:rPr>
        <w:t xml:space="preserve"> </w:t>
      </w:r>
      <w:r w:rsidRPr="003C451C">
        <w:rPr>
          <w:rFonts w:ascii="Verdana" w:hAnsi="Verdana"/>
          <w:b/>
          <w:bCs/>
          <w:iCs/>
          <w:sz w:val="20"/>
          <w:szCs w:val="20"/>
          <w:lang w:val="en-US"/>
        </w:rPr>
        <w:t>Forms</w:t>
      </w:r>
      <w:r>
        <w:rPr>
          <w:rFonts w:ascii="Verdana" w:hAnsi="Verdana"/>
          <w:bCs/>
          <w:iCs/>
          <w:sz w:val="20"/>
          <w:szCs w:val="20"/>
        </w:rPr>
        <w:t>, поделённое на группы элементов, в каждой группе будут располагаться элементы управления для работы с той или иной задачей и базой данных.</w:t>
      </w:r>
    </w:p>
    <w:p w:rsidR="00105B9F" w:rsidRPr="006F547E" w:rsidRDefault="00105B9F" w:rsidP="00105B9F">
      <w:pPr>
        <w:pStyle w:val="ae"/>
        <w:spacing w:after="0"/>
        <w:jc w:val="both"/>
        <w:rPr>
          <w:rFonts w:ascii="Verdana" w:hAnsi="Verdana"/>
          <w:bCs/>
          <w:iCs/>
          <w:sz w:val="20"/>
          <w:szCs w:val="20"/>
        </w:rPr>
      </w:pPr>
    </w:p>
    <w:p w:rsidR="00105B9F" w:rsidRPr="00F77870" w:rsidRDefault="00105B9F" w:rsidP="00105B9F">
      <w:pPr>
        <w:pStyle w:val="ae"/>
        <w:spacing w:after="0"/>
        <w:rPr>
          <w:rFonts w:ascii="Verdana" w:hAnsi="Verdana"/>
          <w:b/>
          <w:sz w:val="20"/>
          <w:szCs w:val="20"/>
        </w:rPr>
      </w:pPr>
      <w:r w:rsidRPr="00F77870">
        <w:rPr>
          <w:rFonts w:ascii="Verdana" w:hAnsi="Verdana"/>
          <w:b/>
          <w:bCs/>
          <w:sz w:val="20"/>
          <w:szCs w:val="20"/>
        </w:rPr>
        <w:t>2. Создание приложения Windows</w:t>
      </w:r>
      <w:r w:rsidRPr="00F77870">
        <w:rPr>
          <w:rFonts w:ascii="Verdana" w:hAnsi="Verdana"/>
          <w:b/>
          <w:sz w:val="20"/>
          <w:szCs w:val="20"/>
        </w:rPr>
        <w:t xml:space="preserve"> </w:t>
      </w:r>
      <w:r w:rsidRPr="00F77870">
        <w:rPr>
          <w:rFonts w:ascii="Verdana" w:hAnsi="Verdana"/>
          <w:b/>
          <w:sz w:val="20"/>
          <w:szCs w:val="20"/>
          <w:lang w:val="en-US"/>
        </w:rPr>
        <w:t>Forms</w:t>
      </w:r>
    </w:p>
    <w:p w:rsidR="00105B9F" w:rsidRPr="00F77870" w:rsidRDefault="00105B9F" w:rsidP="00105B9F">
      <w:pPr>
        <w:pStyle w:val="ae"/>
        <w:spacing w:after="0"/>
        <w:rPr>
          <w:rFonts w:ascii="Verdana" w:hAnsi="Verdana"/>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xml:space="preserve">Запускаем Visual Studio 2010, откроется </w:t>
      </w:r>
      <w:r w:rsidRPr="00F77870">
        <w:rPr>
          <w:rFonts w:ascii="Verdana" w:hAnsi="Verdana"/>
          <w:b/>
          <w:bCs/>
          <w:sz w:val="20"/>
          <w:szCs w:val="20"/>
        </w:rPr>
        <w:t>Начальная страница</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lastRenderedPageBreak/>
        <w:t xml:space="preserve">Для начала, надо создать проект, для этого выполним последовательно: </w:t>
      </w:r>
      <w:r w:rsidRPr="00F77870">
        <w:rPr>
          <w:rFonts w:ascii="Verdana" w:hAnsi="Verdana"/>
          <w:b/>
          <w:bCs/>
          <w:sz w:val="20"/>
          <w:szCs w:val="20"/>
        </w:rPr>
        <w:t>Файл</w:t>
      </w:r>
      <w:r w:rsidRPr="00F77870">
        <w:rPr>
          <w:rFonts w:ascii="Verdana" w:hAnsi="Verdana"/>
          <w:bCs/>
          <w:sz w:val="20"/>
          <w:szCs w:val="20"/>
        </w:rPr>
        <w:t xml:space="preserve"> -&gt; </w:t>
      </w:r>
      <w:r w:rsidRPr="00F77870">
        <w:rPr>
          <w:rFonts w:ascii="Verdana" w:hAnsi="Verdana"/>
          <w:b/>
          <w:bCs/>
          <w:sz w:val="20"/>
          <w:szCs w:val="20"/>
        </w:rPr>
        <w:t>Создать</w:t>
      </w:r>
      <w:r w:rsidRPr="00F77870">
        <w:rPr>
          <w:rFonts w:ascii="Verdana" w:hAnsi="Verdana"/>
          <w:bCs/>
          <w:sz w:val="20"/>
          <w:szCs w:val="20"/>
        </w:rPr>
        <w:t xml:space="preserve"> -&gt; </w:t>
      </w:r>
      <w:r w:rsidRPr="00F77870">
        <w:rPr>
          <w:rFonts w:ascii="Verdana" w:hAnsi="Verdana"/>
          <w:b/>
          <w:bCs/>
          <w:sz w:val="20"/>
          <w:szCs w:val="20"/>
        </w:rPr>
        <w:t>Проект</w:t>
      </w:r>
      <w:r w:rsidRPr="00F77870">
        <w:rPr>
          <w:rFonts w:ascii="Verdana" w:hAnsi="Verdana"/>
          <w:bCs/>
          <w:sz w:val="20"/>
          <w:szCs w:val="20"/>
        </w:rPr>
        <w:t xml:space="preserve">… (также можно просто нажать сочетание клавиш </w:t>
      </w:r>
      <w:r w:rsidRPr="00F77870">
        <w:rPr>
          <w:rFonts w:ascii="Verdana" w:hAnsi="Verdana"/>
          <w:b/>
          <w:bCs/>
          <w:sz w:val="20"/>
          <w:szCs w:val="20"/>
          <w:lang w:val="en-US"/>
        </w:rPr>
        <w:t>Ctrl</w:t>
      </w:r>
      <w:r w:rsidRPr="00F77870">
        <w:rPr>
          <w:rFonts w:ascii="Verdana" w:hAnsi="Verdana"/>
          <w:b/>
          <w:bCs/>
          <w:sz w:val="20"/>
          <w:szCs w:val="20"/>
        </w:rPr>
        <w:t>+</w:t>
      </w:r>
      <w:r w:rsidRPr="00F77870">
        <w:rPr>
          <w:rFonts w:ascii="Verdana" w:hAnsi="Verdana"/>
          <w:b/>
          <w:bCs/>
          <w:sz w:val="20"/>
          <w:szCs w:val="20"/>
          <w:lang w:val="en-US"/>
        </w:rPr>
        <w:t>Shift</w:t>
      </w:r>
      <w:r w:rsidRPr="00F77870">
        <w:rPr>
          <w:rFonts w:ascii="Verdana" w:hAnsi="Verdana"/>
          <w:b/>
          <w:bCs/>
          <w:sz w:val="20"/>
          <w:szCs w:val="20"/>
        </w:rPr>
        <w:t>+</w:t>
      </w:r>
      <w:r w:rsidRPr="00F77870">
        <w:rPr>
          <w:rFonts w:ascii="Verdana" w:hAnsi="Verdana"/>
          <w:b/>
          <w:bCs/>
          <w:sz w:val="20"/>
          <w:szCs w:val="20"/>
          <w:lang w:val="en-US"/>
        </w:rPr>
        <w:t>N</w:t>
      </w:r>
      <w:r w:rsidRPr="00F77870">
        <w:rPr>
          <w:rFonts w:ascii="Verdana" w:hAnsi="Verdana"/>
          <w:bCs/>
          <w:sz w:val="20"/>
          <w:szCs w:val="20"/>
        </w:rPr>
        <w:t xml:space="preserve"> или пункт «</w:t>
      </w:r>
      <w:r w:rsidRPr="00F77870">
        <w:rPr>
          <w:rFonts w:ascii="Verdana" w:hAnsi="Verdana"/>
          <w:b/>
          <w:bCs/>
          <w:sz w:val="20"/>
          <w:szCs w:val="20"/>
        </w:rPr>
        <w:t>Создать проект</w:t>
      </w:r>
      <w:r w:rsidRPr="00F77870">
        <w:rPr>
          <w:rFonts w:ascii="Verdana" w:hAnsi="Verdana"/>
          <w:bCs/>
          <w:sz w:val="20"/>
          <w:szCs w:val="20"/>
        </w:rPr>
        <w:t xml:space="preserve">…» на </w:t>
      </w:r>
      <w:r w:rsidRPr="00F77870">
        <w:rPr>
          <w:rFonts w:ascii="Verdana" w:hAnsi="Verdana"/>
          <w:bCs/>
          <w:i/>
          <w:sz w:val="20"/>
          <w:szCs w:val="20"/>
        </w:rPr>
        <w:t>Начальной странице</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jc w:val="center"/>
        <w:rPr>
          <w:rFonts w:ascii="Verdana" w:hAnsi="Verdana"/>
          <w:bCs/>
          <w:sz w:val="20"/>
          <w:szCs w:val="20"/>
        </w:rPr>
      </w:pPr>
      <w:r>
        <w:rPr>
          <w:rFonts w:ascii="Verdana" w:hAnsi="Verdana"/>
          <w:noProof/>
          <w:sz w:val="20"/>
          <w:szCs w:val="20"/>
          <w:lang w:eastAsia="ru-RU"/>
        </w:rPr>
        <w:drawing>
          <wp:inline distT="0" distB="0" distL="0" distR="0">
            <wp:extent cx="5257800" cy="26149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2614930"/>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Рис. 2. 1. Создание нового проекта</w:t>
      </w:r>
    </w:p>
    <w:p w:rsidR="00105B9F" w:rsidRPr="00F77870" w:rsidRDefault="00105B9F" w:rsidP="00105B9F">
      <w:pPr>
        <w:pStyle w:val="ae"/>
        <w:spacing w:after="0"/>
        <w:jc w:val="both"/>
        <w:rPr>
          <w:rFonts w:ascii="Verdana" w:hAnsi="Verdana"/>
          <w:sz w:val="20"/>
          <w:szCs w:val="20"/>
        </w:rPr>
      </w:pPr>
    </w:p>
    <w:p w:rsidR="00105B9F" w:rsidRPr="00F77870" w:rsidRDefault="00105B9F" w:rsidP="00105B9F">
      <w:pPr>
        <w:pStyle w:val="ae"/>
        <w:spacing w:after="0"/>
        <w:ind w:firstLine="708"/>
        <w:jc w:val="both"/>
        <w:rPr>
          <w:rFonts w:ascii="Verdana" w:hAnsi="Verdana"/>
          <w:bCs/>
          <w:sz w:val="20"/>
          <w:szCs w:val="20"/>
          <w:lang w:val="en-US"/>
        </w:rPr>
      </w:pPr>
      <w:r w:rsidRPr="00F77870">
        <w:rPr>
          <w:rFonts w:ascii="Verdana" w:hAnsi="Verdana"/>
          <w:bCs/>
          <w:sz w:val="20"/>
          <w:szCs w:val="20"/>
        </w:rPr>
        <w:t xml:space="preserve">Выберем слева в пункте </w:t>
      </w:r>
      <w:r w:rsidRPr="00F77870">
        <w:rPr>
          <w:rFonts w:ascii="Verdana" w:hAnsi="Verdana"/>
          <w:b/>
          <w:bCs/>
          <w:sz w:val="20"/>
          <w:szCs w:val="20"/>
        </w:rPr>
        <w:t>Установленные шаблоны</w:t>
      </w:r>
      <w:r w:rsidRPr="00F77870">
        <w:rPr>
          <w:rFonts w:ascii="Verdana" w:hAnsi="Verdana"/>
          <w:bCs/>
          <w:sz w:val="20"/>
          <w:szCs w:val="20"/>
        </w:rPr>
        <w:t xml:space="preserve"> язык </w:t>
      </w:r>
      <w:r w:rsidRPr="00F77870">
        <w:rPr>
          <w:rFonts w:ascii="Verdana" w:hAnsi="Verdana"/>
          <w:b/>
          <w:bCs/>
          <w:sz w:val="20"/>
          <w:szCs w:val="20"/>
          <w:lang w:val="en-US"/>
        </w:rPr>
        <w:t>Visual</w:t>
      </w:r>
      <w:r w:rsidRPr="00F77870">
        <w:rPr>
          <w:rFonts w:ascii="Verdana" w:hAnsi="Verdana"/>
          <w:b/>
          <w:bCs/>
          <w:sz w:val="20"/>
          <w:szCs w:val="20"/>
        </w:rPr>
        <w:t xml:space="preserve"> </w:t>
      </w:r>
      <w:r w:rsidRPr="00F77870">
        <w:rPr>
          <w:rFonts w:ascii="Verdana" w:hAnsi="Verdana"/>
          <w:b/>
          <w:bCs/>
          <w:sz w:val="20"/>
          <w:szCs w:val="20"/>
          <w:lang w:val="en-US"/>
        </w:rPr>
        <w:t>C</w:t>
      </w:r>
      <w:r w:rsidRPr="00F77870">
        <w:rPr>
          <w:rFonts w:ascii="Verdana" w:hAnsi="Verdana"/>
          <w:b/>
          <w:bCs/>
          <w:sz w:val="20"/>
          <w:szCs w:val="20"/>
        </w:rPr>
        <w:t>#</w:t>
      </w:r>
      <w:r w:rsidRPr="00F77870">
        <w:rPr>
          <w:rFonts w:ascii="Verdana" w:hAnsi="Verdana"/>
          <w:bCs/>
          <w:sz w:val="20"/>
          <w:szCs w:val="20"/>
        </w:rPr>
        <w:t xml:space="preserve">, далее найдём в списке </w:t>
      </w:r>
      <w:r w:rsidRPr="00F77870">
        <w:rPr>
          <w:rFonts w:ascii="Verdana" w:hAnsi="Verdana"/>
          <w:b/>
          <w:bCs/>
          <w:sz w:val="20"/>
          <w:szCs w:val="20"/>
        </w:rPr>
        <w:t xml:space="preserve">Приложение </w:t>
      </w:r>
      <w:r w:rsidRPr="00F77870">
        <w:rPr>
          <w:rFonts w:ascii="Verdana" w:hAnsi="Verdana"/>
          <w:b/>
          <w:bCs/>
          <w:sz w:val="20"/>
          <w:szCs w:val="20"/>
          <w:lang w:val="en-US"/>
        </w:rPr>
        <w:t>Windows</w:t>
      </w:r>
      <w:r w:rsidRPr="00F77870">
        <w:rPr>
          <w:rFonts w:ascii="Verdana" w:hAnsi="Verdana"/>
          <w:b/>
          <w:bCs/>
          <w:sz w:val="20"/>
          <w:szCs w:val="20"/>
        </w:rPr>
        <w:t xml:space="preserve"> </w:t>
      </w:r>
      <w:r w:rsidRPr="00F77870">
        <w:rPr>
          <w:rFonts w:ascii="Verdana" w:hAnsi="Verdana"/>
          <w:b/>
          <w:bCs/>
          <w:sz w:val="20"/>
          <w:szCs w:val="20"/>
          <w:lang w:val="en-US"/>
        </w:rPr>
        <w:t>Forms</w:t>
      </w:r>
      <w:r w:rsidRPr="00F77870">
        <w:rPr>
          <w:rFonts w:ascii="Verdana" w:hAnsi="Verdana"/>
          <w:bCs/>
          <w:sz w:val="20"/>
          <w:szCs w:val="20"/>
        </w:rPr>
        <w:t xml:space="preserve">. Также здесь можно выбрать какой использовать «фреймворк» (набора компонентов для написания программ). В нашем случае выберем </w:t>
      </w:r>
      <w:r w:rsidRPr="00F77870">
        <w:rPr>
          <w:rFonts w:ascii="Verdana" w:hAnsi="Verdana"/>
          <w:b/>
          <w:bCs/>
          <w:sz w:val="20"/>
          <w:szCs w:val="20"/>
          <w:lang w:val="en-US"/>
        </w:rPr>
        <w:t>.NET Framework 4</w:t>
      </w:r>
      <w:r w:rsidRPr="00F77870">
        <w:rPr>
          <w:rFonts w:ascii="Verdana" w:hAnsi="Verdana"/>
          <w:bCs/>
          <w:sz w:val="20"/>
          <w:szCs w:val="20"/>
          <w:lang w:val="en-US"/>
        </w:rPr>
        <w:t>.</w:t>
      </w:r>
    </w:p>
    <w:p w:rsidR="00105B9F" w:rsidRPr="00F77870" w:rsidRDefault="00105B9F" w:rsidP="00105B9F">
      <w:pPr>
        <w:pStyle w:val="ae"/>
        <w:spacing w:after="0"/>
        <w:jc w:val="both"/>
        <w:rPr>
          <w:rFonts w:ascii="Verdana" w:hAnsi="Verdana"/>
          <w:bCs/>
          <w:sz w:val="20"/>
          <w:szCs w:val="20"/>
          <w:lang w:val="en-US"/>
        </w:rPr>
      </w:pPr>
    </w:p>
    <w:p w:rsidR="00105B9F" w:rsidRPr="00F77870" w:rsidRDefault="00105B9F" w:rsidP="00105B9F">
      <w:pPr>
        <w:pStyle w:val="ae"/>
        <w:spacing w:after="0"/>
        <w:jc w:val="center"/>
        <w:rPr>
          <w:rFonts w:ascii="Verdana" w:hAnsi="Verdana"/>
          <w:bCs/>
          <w:sz w:val="20"/>
          <w:szCs w:val="20"/>
        </w:rPr>
      </w:pPr>
      <w:r>
        <w:rPr>
          <w:rFonts w:ascii="Verdana" w:hAnsi="Verdana"/>
          <w:noProof/>
          <w:sz w:val="20"/>
          <w:szCs w:val="20"/>
          <w:lang w:eastAsia="ru-RU"/>
        </w:rPr>
        <w:lastRenderedPageBreak/>
        <w:drawing>
          <wp:inline distT="0" distB="0" distL="0" distR="0">
            <wp:extent cx="6126480" cy="474599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4745990"/>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Рис. 2. 2. Окно создания нового проекта</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xml:space="preserve">В поле </w:t>
      </w:r>
      <w:r w:rsidRPr="00F77870">
        <w:rPr>
          <w:rFonts w:ascii="Verdana" w:hAnsi="Verdana"/>
          <w:b/>
          <w:bCs/>
          <w:sz w:val="20"/>
          <w:szCs w:val="20"/>
        </w:rPr>
        <w:t>Имя</w:t>
      </w:r>
      <w:r w:rsidRPr="00F77870">
        <w:rPr>
          <w:rFonts w:ascii="Verdana" w:hAnsi="Verdana"/>
          <w:bCs/>
          <w:sz w:val="20"/>
          <w:szCs w:val="20"/>
        </w:rPr>
        <w:t xml:space="preserve"> вводим </w:t>
      </w:r>
      <w:r w:rsidRPr="00F77870">
        <w:rPr>
          <w:rFonts w:ascii="Verdana" w:hAnsi="Verdana"/>
          <w:b/>
          <w:bCs/>
          <w:sz w:val="20"/>
          <w:szCs w:val="20"/>
          <w:lang w:val="en-US"/>
        </w:rPr>
        <w:t>LWP</w:t>
      </w:r>
      <w:r>
        <w:rPr>
          <w:rFonts w:ascii="Verdana" w:hAnsi="Verdana"/>
          <w:b/>
          <w:bCs/>
          <w:sz w:val="20"/>
          <w:szCs w:val="20"/>
        </w:rPr>
        <w:t>10</w:t>
      </w:r>
      <w:r>
        <w:rPr>
          <w:rFonts w:ascii="Verdana" w:hAnsi="Verdana"/>
          <w:b/>
          <w:bCs/>
          <w:sz w:val="20"/>
          <w:szCs w:val="20"/>
          <w:lang w:val="en-US"/>
        </w:rPr>
        <w:t>DB</w:t>
      </w:r>
      <w:r w:rsidRPr="00F77870">
        <w:rPr>
          <w:rFonts w:ascii="Verdana" w:hAnsi="Verdana"/>
          <w:bCs/>
          <w:sz w:val="20"/>
          <w:szCs w:val="20"/>
        </w:rPr>
        <w:t xml:space="preserve"> </w:t>
      </w:r>
      <w:r w:rsidRPr="00F77870">
        <w:rPr>
          <w:rFonts w:ascii="Verdana" w:hAnsi="Verdana"/>
          <w:b/>
          <w:sz w:val="20"/>
          <w:szCs w:val="20"/>
        </w:rPr>
        <w:t>—</w:t>
      </w:r>
      <w:r w:rsidRPr="00F77870">
        <w:rPr>
          <w:rFonts w:ascii="Verdana" w:hAnsi="Verdana"/>
          <w:bCs/>
          <w:sz w:val="20"/>
          <w:szCs w:val="20"/>
        </w:rPr>
        <w:t xml:space="preserve"> это название программы (выбрано по названию лабораторного практикума, номеру и названию работы). В поле </w:t>
      </w:r>
      <w:r w:rsidRPr="00F77870">
        <w:rPr>
          <w:rFonts w:ascii="Verdana" w:hAnsi="Verdana"/>
          <w:b/>
          <w:bCs/>
          <w:sz w:val="20"/>
          <w:szCs w:val="20"/>
        </w:rPr>
        <w:t>Расположение</w:t>
      </w:r>
      <w:r w:rsidRPr="00F77870">
        <w:rPr>
          <w:rFonts w:ascii="Verdana" w:hAnsi="Verdana"/>
          <w:bCs/>
          <w:sz w:val="20"/>
          <w:szCs w:val="20"/>
        </w:rPr>
        <w:t xml:space="preserve"> указана конечная директория, где будет находит</w:t>
      </w:r>
      <w:r>
        <w:rPr>
          <w:rFonts w:ascii="Verdana" w:hAnsi="Verdana"/>
          <w:bCs/>
          <w:sz w:val="20"/>
          <w:szCs w:val="20"/>
        </w:rPr>
        <w:t>ь</w:t>
      </w:r>
      <w:r w:rsidRPr="00F77870">
        <w:rPr>
          <w:rFonts w:ascii="Verdana" w:hAnsi="Verdana"/>
          <w:bCs/>
          <w:sz w:val="20"/>
          <w:szCs w:val="20"/>
        </w:rPr>
        <w:t xml:space="preserve">ся весь проект. Выберем расположение удобное для быстрого поиска. В поле </w:t>
      </w:r>
      <w:r w:rsidRPr="00F77870">
        <w:rPr>
          <w:rFonts w:ascii="Verdana" w:hAnsi="Verdana"/>
          <w:b/>
          <w:bCs/>
          <w:sz w:val="20"/>
          <w:szCs w:val="20"/>
        </w:rPr>
        <w:t>Имя решения</w:t>
      </w:r>
      <w:r w:rsidRPr="00F77870">
        <w:rPr>
          <w:rFonts w:ascii="Verdana" w:hAnsi="Verdana"/>
          <w:bCs/>
          <w:sz w:val="20"/>
          <w:szCs w:val="20"/>
        </w:rPr>
        <w:t xml:space="preserve"> вводится либо название программы «по умолчанию» из поля </w:t>
      </w:r>
      <w:r w:rsidRPr="00F77870">
        <w:rPr>
          <w:rFonts w:ascii="Verdana" w:hAnsi="Verdana"/>
          <w:bCs/>
          <w:i/>
          <w:sz w:val="20"/>
          <w:szCs w:val="20"/>
        </w:rPr>
        <w:t>Имя</w:t>
      </w:r>
      <w:r w:rsidRPr="00F77870">
        <w:rPr>
          <w:rFonts w:ascii="Verdana" w:hAnsi="Verdana"/>
          <w:bCs/>
          <w:sz w:val="20"/>
          <w:szCs w:val="20"/>
        </w:rPr>
        <w:t xml:space="preserve"> автоматически, либо можно ввести своё собственное. Под этим именем будет создана конечная папка проекта (если </w:t>
      </w:r>
      <w:r w:rsidRPr="00F77870">
        <w:rPr>
          <w:rFonts w:ascii="Verdana" w:hAnsi="Verdana"/>
          <w:bCs/>
          <w:i/>
          <w:sz w:val="20"/>
          <w:szCs w:val="20"/>
        </w:rPr>
        <w:t>Имя</w:t>
      </w:r>
      <w:r w:rsidRPr="00F77870">
        <w:rPr>
          <w:rFonts w:ascii="Verdana" w:hAnsi="Verdana"/>
          <w:bCs/>
          <w:sz w:val="20"/>
          <w:szCs w:val="20"/>
        </w:rPr>
        <w:t xml:space="preserve"> и </w:t>
      </w:r>
      <w:r w:rsidRPr="00F77870">
        <w:rPr>
          <w:rFonts w:ascii="Verdana" w:hAnsi="Verdana"/>
          <w:bCs/>
          <w:i/>
          <w:sz w:val="20"/>
          <w:szCs w:val="20"/>
        </w:rPr>
        <w:t>Имя решения</w:t>
      </w:r>
      <w:r w:rsidRPr="00F77870">
        <w:rPr>
          <w:rFonts w:ascii="Verdana" w:hAnsi="Verdana"/>
          <w:bCs/>
          <w:sz w:val="20"/>
          <w:szCs w:val="20"/>
        </w:rPr>
        <w:t xml:space="preserve"> разные).</w:t>
      </w:r>
    </w:p>
    <w:p w:rsidR="00105B9F" w:rsidRPr="00F77870" w:rsidRDefault="00105B9F" w:rsidP="00105B9F">
      <w:pPr>
        <w:pStyle w:val="ae"/>
        <w:spacing w:after="0"/>
        <w:jc w:val="both"/>
        <w:rPr>
          <w:rFonts w:ascii="Verdana" w:hAnsi="Verdana"/>
          <w:bCs/>
          <w:sz w:val="20"/>
          <w:szCs w:val="20"/>
        </w:rPr>
      </w:pPr>
    </w:p>
    <w:p w:rsidR="00105B9F" w:rsidRPr="00F77870" w:rsidRDefault="00105B9F" w:rsidP="00105B9F">
      <w:pPr>
        <w:pStyle w:val="ae"/>
        <w:spacing w:after="0"/>
        <w:rPr>
          <w:rFonts w:ascii="Verdana" w:hAnsi="Verdana"/>
          <w:bCs/>
          <w:sz w:val="20"/>
          <w:szCs w:val="20"/>
        </w:rPr>
      </w:pPr>
      <w:r>
        <w:rPr>
          <w:noProof/>
          <w:lang w:eastAsia="ru-RU"/>
        </w:rPr>
        <w:lastRenderedPageBreak/>
        <w:drawing>
          <wp:inline distT="0" distB="0" distL="0" distR="0">
            <wp:extent cx="5934710" cy="4105910"/>
            <wp:effectExtent l="0" t="0" r="889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4105910"/>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Рис. 2. 3. Вводим данные нового проекта приложени</w:t>
      </w:r>
      <w:r>
        <w:rPr>
          <w:rFonts w:ascii="Verdana" w:hAnsi="Verdana"/>
          <w:bCs/>
          <w:sz w:val="20"/>
          <w:szCs w:val="20"/>
        </w:rPr>
        <w:t>я</w:t>
      </w:r>
      <w:r w:rsidRPr="00F77870">
        <w:rPr>
          <w:rFonts w:ascii="Verdana" w:hAnsi="Verdana"/>
          <w:bCs/>
          <w:sz w:val="20"/>
          <w:szCs w:val="20"/>
        </w:rPr>
        <w:t xml:space="preserve"> </w:t>
      </w:r>
      <w:r w:rsidRPr="00F77870">
        <w:rPr>
          <w:rFonts w:ascii="Verdana" w:hAnsi="Verdana"/>
          <w:bCs/>
          <w:i/>
          <w:sz w:val="20"/>
          <w:szCs w:val="20"/>
          <w:lang w:val="en-US"/>
        </w:rPr>
        <w:t>Windows</w:t>
      </w:r>
      <w:r w:rsidRPr="00F77870">
        <w:rPr>
          <w:rFonts w:ascii="Verdana" w:hAnsi="Verdana"/>
          <w:bCs/>
          <w:i/>
          <w:sz w:val="20"/>
          <w:szCs w:val="20"/>
        </w:rPr>
        <w:t xml:space="preserve"> </w:t>
      </w:r>
      <w:r w:rsidRPr="00F77870">
        <w:rPr>
          <w:rFonts w:ascii="Verdana" w:hAnsi="Verdana"/>
          <w:bCs/>
          <w:i/>
          <w:sz w:val="20"/>
          <w:szCs w:val="20"/>
          <w:lang w:val="en-US"/>
        </w:rPr>
        <w:t>Forms</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xml:space="preserve">После нажатия клавиши </w:t>
      </w:r>
      <w:r w:rsidRPr="00F77870">
        <w:rPr>
          <w:rFonts w:ascii="Verdana" w:hAnsi="Verdana"/>
          <w:b/>
          <w:bCs/>
          <w:sz w:val="20"/>
          <w:szCs w:val="20"/>
        </w:rPr>
        <w:t>ОК</w:t>
      </w:r>
      <w:r w:rsidRPr="00F77870">
        <w:rPr>
          <w:rFonts w:ascii="Verdana" w:hAnsi="Verdana"/>
          <w:bCs/>
          <w:sz w:val="20"/>
          <w:szCs w:val="20"/>
        </w:rPr>
        <w:t xml:space="preserve"> мы увидим сформированный проект и исходный код приложения </w:t>
      </w:r>
      <w:r w:rsidRPr="00F77870">
        <w:rPr>
          <w:rFonts w:ascii="Verdana" w:hAnsi="Verdana"/>
          <w:bCs/>
          <w:i/>
          <w:sz w:val="20"/>
          <w:szCs w:val="20"/>
          <w:lang w:val="en-US"/>
        </w:rPr>
        <w:t>Windows</w:t>
      </w:r>
      <w:r w:rsidRPr="00F77870">
        <w:rPr>
          <w:rFonts w:ascii="Verdana" w:hAnsi="Verdana"/>
          <w:bCs/>
          <w:i/>
          <w:sz w:val="20"/>
          <w:szCs w:val="20"/>
        </w:rPr>
        <w:t xml:space="preserve"> </w:t>
      </w:r>
      <w:r w:rsidRPr="00F77870">
        <w:rPr>
          <w:rFonts w:ascii="Verdana" w:hAnsi="Verdana"/>
          <w:bCs/>
          <w:i/>
          <w:sz w:val="20"/>
          <w:szCs w:val="20"/>
          <w:lang w:val="en-US"/>
        </w:rPr>
        <w:t>Forms</w:t>
      </w:r>
      <w:r w:rsidRPr="00F77870">
        <w:rPr>
          <w:rFonts w:ascii="Verdana" w:hAnsi="Verdana"/>
          <w:bCs/>
          <w:sz w:val="20"/>
          <w:szCs w:val="20"/>
        </w:rPr>
        <w:t xml:space="preserve"> (не пустого изначально).</w:t>
      </w:r>
    </w:p>
    <w:p w:rsidR="00105B9F" w:rsidRPr="00F77870" w:rsidRDefault="00105B9F" w:rsidP="00105B9F">
      <w:pPr>
        <w:pStyle w:val="ae"/>
        <w:spacing w:after="0"/>
        <w:rPr>
          <w:rFonts w:ascii="Verdana" w:hAnsi="Verdana"/>
          <w:bCs/>
          <w:sz w:val="20"/>
          <w:szCs w:val="20"/>
        </w:rPr>
      </w:pPr>
    </w:p>
    <w:p w:rsidR="00105B9F" w:rsidRPr="000272D5" w:rsidRDefault="00105B9F" w:rsidP="00105B9F">
      <w:pPr>
        <w:pStyle w:val="ae"/>
        <w:spacing w:after="0"/>
        <w:jc w:val="center"/>
        <w:rPr>
          <w:rFonts w:ascii="Verdana" w:hAnsi="Verdana"/>
          <w:bCs/>
          <w:sz w:val="20"/>
          <w:szCs w:val="20"/>
        </w:rPr>
      </w:pPr>
      <w:r>
        <w:rPr>
          <w:noProof/>
          <w:lang w:eastAsia="ru-RU"/>
        </w:rPr>
        <w:lastRenderedPageBreak/>
        <w:drawing>
          <wp:inline distT="0" distB="0" distL="0" distR="0">
            <wp:extent cx="2934970" cy="473646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970" cy="4736465"/>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2. 4. </w:t>
      </w:r>
      <w:r w:rsidRPr="00F77870">
        <w:rPr>
          <w:rFonts w:ascii="Verdana" w:hAnsi="Verdana"/>
          <w:b/>
          <w:bCs/>
          <w:sz w:val="20"/>
          <w:szCs w:val="20"/>
        </w:rPr>
        <w:t>Обозреватель решений</w:t>
      </w:r>
      <w:r w:rsidRPr="00F77870">
        <w:rPr>
          <w:rFonts w:ascii="Verdana" w:hAnsi="Verdana"/>
          <w:bCs/>
          <w:sz w:val="20"/>
          <w:szCs w:val="20"/>
        </w:rPr>
        <w:t xml:space="preserve">: состав проекта приложения </w:t>
      </w:r>
      <w:r w:rsidRPr="00F77870">
        <w:rPr>
          <w:rFonts w:ascii="Verdana" w:hAnsi="Verdana"/>
          <w:bCs/>
          <w:i/>
          <w:sz w:val="20"/>
          <w:szCs w:val="20"/>
          <w:lang w:val="en-US"/>
        </w:rPr>
        <w:t>Windows</w:t>
      </w:r>
      <w:r w:rsidRPr="00F77870">
        <w:rPr>
          <w:rFonts w:ascii="Verdana" w:hAnsi="Verdana"/>
          <w:bCs/>
          <w:i/>
          <w:sz w:val="20"/>
          <w:szCs w:val="20"/>
        </w:rPr>
        <w:t xml:space="preserve"> </w:t>
      </w:r>
      <w:r w:rsidRPr="00F77870">
        <w:rPr>
          <w:rFonts w:ascii="Verdana" w:hAnsi="Verdana"/>
          <w:bCs/>
          <w:i/>
          <w:sz w:val="20"/>
          <w:szCs w:val="20"/>
          <w:lang w:val="en-US"/>
        </w:rPr>
        <w:t>Forms</w:t>
      </w:r>
      <w:r w:rsidRPr="00F77870">
        <w:rPr>
          <w:rFonts w:ascii="Verdana" w:hAnsi="Verdana"/>
          <w:bCs/>
          <w:sz w:val="20"/>
          <w:szCs w:val="20"/>
        </w:rPr>
        <w:t xml:space="preserve"> сформированного средой разработки</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xml:space="preserve">Теперь, можно откомпилировать созданную программу, нажав клавишу </w:t>
      </w:r>
      <w:r w:rsidRPr="00F77870">
        <w:rPr>
          <w:rFonts w:ascii="Verdana" w:hAnsi="Verdana"/>
          <w:b/>
          <w:bCs/>
          <w:sz w:val="20"/>
          <w:szCs w:val="20"/>
          <w:lang w:val="en-US"/>
        </w:rPr>
        <w:t>F</w:t>
      </w:r>
      <w:r w:rsidRPr="00F77870">
        <w:rPr>
          <w:rFonts w:ascii="Verdana" w:hAnsi="Verdana"/>
          <w:b/>
          <w:bCs/>
          <w:sz w:val="20"/>
          <w:szCs w:val="20"/>
        </w:rPr>
        <w:t>5</w:t>
      </w:r>
      <w:r w:rsidRPr="00F77870">
        <w:rPr>
          <w:rFonts w:ascii="Verdana" w:hAnsi="Verdana"/>
          <w:bCs/>
          <w:sz w:val="20"/>
          <w:szCs w:val="20"/>
        </w:rPr>
        <w:t xml:space="preserve"> (</w:t>
      </w:r>
      <w:r w:rsidRPr="00F77870">
        <w:rPr>
          <w:rFonts w:ascii="Verdana" w:hAnsi="Verdana"/>
          <w:b/>
          <w:bCs/>
          <w:sz w:val="20"/>
          <w:szCs w:val="20"/>
        </w:rPr>
        <w:t>Отладка</w:t>
      </w:r>
      <w:r w:rsidRPr="00F77870">
        <w:rPr>
          <w:rFonts w:ascii="Verdana" w:hAnsi="Verdana"/>
          <w:bCs/>
          <w:sz w:val="20"/>
          <w:szCs w:val="20"/>
        </w:rPr>
        <w:t xml:space="preserve"> -&gt; </w:t>
      </w:r>
      <w:r w:rsidRPr="00F77870">
        <w:rPr>
          <w:rFonts w:ascii="Verdana" w:hAnsi="Verdana"/>
          <w:b/>
          <w:bCs/>
          <w:sz w:val="20"/>
          <w:szCs w:val="20"/>
        </w:rPr>
        <w:t xml:space="preserve">Начать отладку </w:t>
      </w:r>
      <w:r w:rsidRPr="00F77870">
        <w:rPr>
          <w:rFonts w:ascii="Verdana" w:hAnsi="Verdana"/>
          <w:bCs/>
          <w:sz w:val="20"/>
          <w:szCs w:val="20"/>
        </w:rPr>
        <w:t>или нажав на иконку</w:t>
      </w:r>
      <w:r w:rsidRPr="00F77870">
        <w:rPr>
          <w:rFonts w:ascii="Verdana" w:hAnsi="Verdana"/>
          <w:b/>
          <w:bCs/>
          <w:sz w:val="20"/>
          <w:szCs w:val="20"/>
        </w:rPr>
        <w:t xml:space="preserve"> </w:t>
      </w:r>
      <w:r>
        <w:rPr>
          <w:rFonts w:ascii="Verdana" w:hAnsi="Verdana"/>
          <w:noProof/>
          <w:sz w:val="20"/>
          <w:szCs w:val="20"/>
          <w:lang w:eastAsia="ru-RU"/>
        </w:rPr>
        <w:drawing>
          <wp:inline distT="0" distB="0" distL="0" distR="0">
            <wp:extent cx="1134110" cy="219710"/>
            <wp:effectExtent l="0" t="0" r="889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110" cy="219710"/>
                    </a:xfrm>
                    <a:prstGeom prst="rect">
                      <a:avLst/>
                    </a:prstGeom>
                    <a:noFill/>
                    <a:ln>
                      <a:noFill/>
                    </a:ln>
                  </pic:spPr>
                </pic:pic>
              </a:graphicData>
            </a:graphic>
          </wp:inline>
        </w:drawing>
      </w:r>
      <w:r w:rsidRPr="00F77870">
        <w:rPr>
          <w:rFonts w:ascii="Verdana" w:hAnsi="Verdana"/>
          <w:bCs/>
          <w:sz w:val="20"/>
          <w:szCs w:val="20"/>
        </w:rPr>
        <w:t xml:space="preserve">. Тем самым мы запускаем приложение в режиме отладки (и производим компиляцию </w:t>
      </w:r>
      <w:r w:rsidRPr="00F77870">
        <w:rPr>
          <w:rFonts w:ascii="Verdana" w:hAnsi="Verdana"/>
          <w:bCs/>
          <w:sz w:val="20"/>
          <w:szCs w:val="20"/>
          <w:lang w:val="en-US"/>
        </w:rPr>
        <w:t>debug</w:t>
      </w:r>
      <w:r w:rsidRPr="00F77870">
        <w:rPr>
          <w:rFonts w:ascii="Verdana" w:hAnsi="Verdana"/>
          <w:bCs/>
          <w:sz w:val="20"/>
          <w:szCs w:val="20"/>
        </w:rPr>
        <w:t>-версии программы) (</w:t>
      </w:r>
      <w:r w:rsidRPr="00F77870">
        <w:rPr>
          <w:rFonts w:ascii="Verdana" w:hAnsi="Verdana"/>
          <w:b/>
          <w:bCs/>
          <w:sz w:val="20"/>
          <w:szCs w:val="20"/>
          <w:lang w:val="en-US"/>
        </w:rPr>
        <w:t>Debug</w:t>
      </w:r>
      <w:r w:rsidRPr="00F77870">
        <w:rPr>
          <w:rFonts w:ascii="Verdana" w:hAnsi="Verdana"/>
          <w:bCs/>
          <w:sz w:val="20"/>
          <w:szCs w:val="20"/>
        </w:rPr>
        <w:t xml:space="preserve"> выбрано изначально).</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jc w:val="center"/>
        <w:rPr>
          <w:rFonts w:ascii="Verdana" w:hAnsi="Verdana"/>
          <w:bCs/>
          <w:sz w:val="20"/>
          <w:szCs w:val="20"/>
        </w:rPr>
      </w:pPr>
      <w:r>
        <w:rPr>
          <w:noProof/>
          <w:lang w:eastAsia="ru-RU"/>
        </w:rPr>
        <w:lastRenderedPageBreak/>
        <w:drawing>
          <wp:inline distT="0" distB="0" distL="0" distR="0">
            <wp:extent cx="5934710" cy="398653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3986530"/>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2. 5. Запуск приложения </w:t>
      </w:r>
      <w:r w:rsidRPr="00F77870">
        <w:rPr>
          <w:rFonts w:ascii="Verdana" w:hAnsi="Verdana"/>
          <w:bCs/>
          <w:i/>
          <w:sz w:val="20"/>
          <w:szCs w:val="20"/>
          <w:lang w:val="en-US"/>
        </w:rPr>
        <w:t>Windows</w:t>
      </w:r>
      <w:r w:rsidRPr="00F77870">
        <w:rPr>
          <w:rFonts w:ascii="Verdana" w:hAnsi="Verdana"/>
          <w:bCs/>
          <w:i/>
          <w:sz w:val="20"/>
          <w:szCs w:val="20"/>
        </w:rPr>
        <w:t xml:space="preserve"> </w:t>
      </w:r>
      <w:r w:rsidRPr="00F77870">
        <w:rPr>
          <w:rFonts w:ascii="Verdana" w:hAnsi="Verdana"/>
          <w:bCs/>
          <w:i/>
          <w:sz w:val="20"/>
          <w:szCs w:val="20"/>
          <w:lang w:val="en-US"/>
        </w:rPr>
        <w:t>Forms</w:t>
      </w:r>
      <w:r w:rsidRPr="00F77870">
        <w:rPr>
          <w:rFonts w:ascii="Verdana" w:hAnsi="Verdana"/>
          <w:bCs/>
          <w:sz w:val="20"/>
          <w:szCs w:val="20"/>
        </w:rPr>
        <w:t xml:space="preserve"> по конфигурации </w:t>
      </w:r>
      <w:r w:rsidRPr="00F77870">
        <w:rPr>
          <w:rFonts w:ascii="Verdana" w:hAnsi="Verdana"/>
          <w:bCs/>
          <w:i/>
          <w:sz w:val="20"/>
          <w:szCs w:val="20"/>
          <w:lang w:val="en-US"/>
        </w:rPr>
        <w:t>Debug</w:t>
      </w:r>
    </w:p>
    <w:p w:rsidR="00105B9F" w:rsidRPr="00F77870" w:rsidRDefault="00105B9F" w:rsidP="00105B9F">
      <w:pPr>
        <w:pStyle w:val="ae"/>
        <w:spacing w:after="0"/>
        <w:rPr>
          <w:rFonts w:ascii="Verdana" w:hAnsi="Verdana"/>
          <w:bCs/>
          <w:sz w:val="20"/>
          <w:szCs w:val="20"/>
        </w:rPr>
      </w:pPr>
    </w:p>
    <w:p w:rsidR="00105B9F" w:rsidRPr="00270BD2" w:rsidRDefault="00105B9F" w:rsidP="00105B9F">
      <w:pPr>
        <w:pStyle w:val="ae"/>
        <w:spacing w:after="0"/>
        <w:rPr>
          <w:rFonts w:ascii="Verdana" w:hAnsi="Verdana"/>
          <w:b/>
          <w:bCs/>
          <w:sz w:val="20"/>
          <w:szCs w:val="20"/>
        </w:rPr>
      </w:pPr>
      <w:r w:rsidRPr="00F77870">
        <w:rPr>
          <w:rFonts w:ascii="Verdana" w:hAnsi="Verdana"/>
          <w:b/>
          <w:bCs/>
          <w:sz w:val="20"/>
          <w:szCs w:val="20"/>
        </w:rPr>
        <w:t xml:space="preserve">3. Модификация приложения </w:t>
      </w:r>
      <w:r w:rsidRPr="00F77870">
        <w:rPr>
          <w:rFonts w:ascii="Verdana" w:hAnsi="Verdana"/>
          <w:b/>
          <w:bCs/>
          <w:sz w:val="20"/>
          <w:szCs w:val="20"/>
          <w:lang w:val="en-US"/>
        </w:rPr>
        <w:t>Windows</w:t>
      </w:r>
      <w:r w:rsidRPr="00F77870">
        <w:rPr>
          <w:rFonts w:ascii="Verdana" w:hAnsi="Verdana"/>
          <w:b/>
          <w:bCs/>
          <w:sz w:val="20"/>
          <w:szCs w:val="20"/>
        </w:rPr>
        <w:t xml:space="preserve"> </w:t>
      </w:r>
      <w:r w:rsidRPr="00F77870">
        <w:rPr>
          <w:rFonts w:ascii="Verdana" w:hAnsi="Verdana"/>
          <w:b/>
          <w:bCs/>
          <w:sz w:val="20"/>
          <w:szCs w:val="20"/>
          <w:lang w:val="en-US"/>
        </w:rPr>
        <w:t>Forms</w:t>
      </w:r>
      <w:r w:rsidRPr="00270BD2">
        <w:rPr>
          <w:rFonts w:ascii="Verdana" w:hAnsi="Verdana"/>
          <w:b/>
          <w:bCs/>
          <w:sz w:val="20"/>
          <w:szCs w:val="20"/>
        </w:rPr>
        <w:t xml:space="preserve">: </w:t>
      </w:r>
      <w:r>
        <w:rPr>
          <w:rFonts w:ascii="Verdana" w:hAnsi="Verdana"/>
          <w:b/>
          <w:bCs/>
          <w:sz w:val="20"/>
          <w:szCs w:val="20"/>
          <w:lang w:val="en-US"/>
        </w:rPr>
        <w:t>ODBC</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Для начала изменим размер нашей единственной формы. Для этого можно потянуть за уголок в нужном направлении на странице визуального представления формы</w:t>
      </w:r>
      <w:r w:rsidRPr="00F77870">
        <w:rPr>
          <w:rFonts w:ascii="Verdana" w:hAnsi="Verdana"/>
          <w:b/>
          <w:bCs/>
          <w:sz w:val="20"/>
          <w:szCs w:val="20"/>
          <w:vertAlign w:val="superscript"/>
        </w:rPr>
        <w:t>1</w:t>
      </w:r>
      <w:r w:rsidRPr="00F77870">
        <w:rPr>
          <w:rFonts w:ascii="Verdana" w:hAnsi="Verdana"/>
          <w:bCs/>
          <w:sz w:val="20"/>
          <w:szCs w:val="20"/>
        </w:rPr>
        <w:t xml:space="preserve">. Но также размер можно менять на панели свойств этой формы. Для этого нужно поменять значение размера в пикселях (высоту и ширину) в поле </w:t>
      </w:r>
      <w:r w:rsidRPr="00F77870">
        <w:rPr>
          <w:rFonts w:ascii="Verdana" w:hAnsi="Verdana"/>
          <w:b/>
          <w:bCs/>
          <w:sz w:val="20"/>
          <w:szCs w:val="20"/>
          <w:lang w:val="en-US"/>
        </w:rPr>
        <w:t>Size</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
          <w:bCs/>
          <w:sz w:val="20"/>
          <w:szCs w:val="20"/>
        </w:rPr>
        <w:t>ПРИМЕЧАНИЕ № 1</w:t>
      </w:r>
      <w:r w:rsidRPr="00F77870">
        <w:rPr>
          <w:rFonts w:ascii="Verdana" w:hAnsi="Verdana"/>
          <w:bCs/>
          <w:sz w:val="20"/>
          <w:szCs w:val="20"/>
        </w:rPr>
        <w:t>: Для перехода на визуальное представление формы, необходимо двойным нажатием в обозревателе решений нажать на значок формы (</w:t>
      </w:r>
      <w:r>
        <w:rPr>
          <w:rFonts w:ascii="Verdana" w:hAnsi="Verdana"/>
          <w:noProof/>
          <w:sz w:val="20"/>
          <w:szCs w:val="20"/>
          <w:lang w:eastAsia="ru-RU"/>
        </w:rPr>
        <w:drawing>
          <wp:inline distT="0" distB="0" distL="0" distR="0">
            <wp:extent cx="749935" cy="2197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19710"/>
                    </a:xfrm>
                    <a:prstGeom prst="rect">
                      <a:avLst/>
                    </a:prstGeom>
                    <a:noFill/>
                    <a:ln>
                      <a:noFill/>
                    </a:ln>
                  </pic:spPr>
                </pic:pic>
              </a:graphicData>
            </a:graphic>
          </wp:inline>
        </w:drawing>
      </w:r>
      <w:r w:rsidRPr="00F77870">
        <w:rPr>
          <w:rFonts w:ascii="Verdana" w:hAnsi="Verdana"/>
          <w:bCs/>
          <w:sz w:val="20"/>
          <w:szCs w:val="20"/>
        </w:rPr>
        <w:t xml:space="preserve">) или выбрать вкладку на панели вкладок с именем </w:t>
      </w:r>
      <w:r w:rsidRPr="00F77870">
        <w:rPr>
          <w:rFonts w:ascii="Verdana" w:hAnsi="Verdana"/>
          <w:b/>
          <w:bCs/>
          <w:sz w:val="20"/>
          <w:szCs w:val="20"/>
        </w:rPr>
        <w:t>&lt;имя формы&gt;.</w:t>
      </w:r>
      <w:r w:rsidRPr="00F77870">
        <w:rPr>
          <w:rFonts w:ascii="Verdana" w:hAnsi="Verdana"/>
          <w:b/>
          <w:bCs/>
          <w:sz w:val="20"/>
          <w:szCs w:val="20"/>
          <w:lang w:val="en-US"/>
        </w:rPr>
        <w:t>cs</w:t>
      </w:r>
      <w:r w:rsidRPr="00F77870">
        <w:rPr>
          <w:rFonts w:ascii="Verdana" w:hAnsi="Verdana"/>
          <w:b/>
          <w:bCs/>
          <w:sz w:val="20"/>
          <w:szCs w:val="20"/>
        </w:rPr>
        <w:t xml:space="preserve"> [Конструктор]</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rPr>
          <w:rFonts w:ascii="Verdana" w:hAnsi="Verdana"/>
          <w:bCs/>
          <w:sz w:val="20"/>
          <w:szCs w:val="20"/>
        </w:rPr>
      </w:pPr>
      <w:r w:rsidRPr="00F77870">
        <w:rPr>
          <w:rFonts w:ascii="Verdana" w:hAnsi="Verdana"/>
          <w:bCs/>
          <w:sz w:val="20"/>
          <w:szCs w:val="20"/>
        </w:rPr>
        <w:t xml:space="preserve">Задаём следующие параметры формы на панели </w:t>
      </w:r>
      <w:r w:rsidRPr="00F77870">
        <w:rPr>
          <w:rFonts w:ascii="Verdana" w:hAnsi="Verdana"/>
          <w:b/>
          <w:bCs/>
          <w:sz w:val="20"/>
          <w:szCs w:val="20"/>
        </w:rPr>
        <w:t>Свойства</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rPr>
              <w:t>(</w:t>
            </w:r>
            <w:r w:rsidRPr="00B972BD">
              <w:rPr>
                <w:rFonts w:ascii="Verdana" w:hAnsi="Verdana"/>
                <w:b/>
                <w:bCs/>
                <w:sz w:val="20"/>
                <w:szCs w:val="20"/>
                <w:lang w:val="en-US"/>
              </w:rPr>
              <w:t>Name</w:t>
            </w:r>
            <w:r w:rsidRPr="00B972BD">
              <w:rPr>
                <w:rFonts w:ascii="Verdana" w:hAnsi="Verdana"/>
                <w:b/>
                <w:bCs/>
                <w:sz w:val="20"/>
                <w:szCs w:val="20"/>
              </w:rPr>
              <w:t>)</w:t>
            </w:r>
            <w:r w:rsidRPr="00B972BD">
              <w:rPr>
                <w:rFonts w:ascii="Verdana" w:hAnsi="Verdana"/>
                <w:bCs/>
                <w:sz w:val="20"/>
                <w:szCs w:val="20"/>
              </w:rPr>
              <w:t xml:space="preserve"> </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 xml:space="preserve">изменим с </w:t>
            </w:r>
            <w:r w:rsidRPr="00B972BD">
              <w:rPr>
                <w:rFonts w:ascii="Verdana" w:hAnsi="Verdana"/>
                <w:b/>
                <w:bCs/>
                <w:sz w:val="20"/>
                <w:szCs w:val="20"/>
                <w:lang w:val="en-US"/>
              </w:rPr>
              <w:t>Form</w:t>
            </w:r>
            <w:r w:rsidRPr="00B972BD">
              <w:rPr>
                <w:rFonts w:ascii="Verdana" w:hAnsi="Verdana"/>
                <w:b/>
                <w:bCs/>
                <w:sz w:val="20"/>
                <w:szCs w:val="20"/>
              </w:rPr>
              <w:t>1.</w:t>
            </w:r>
            <w:r w:rsidRPr="00B972BD">
              <w:rPr>
                <w:rFonts w:ascii="Verdana" w:hAnsi="Verdana"/>
                <w:b/>
                <w:bCs/>
                <w:sz w:val="20"/>
                <w:szCs w:val="20"/>
                <w:lang w:val="en-US"/>
              </w:rPr>
              <w:t>cs</w:t>
            </w:r>
            <w:r w:rsidRPr="00B972BD">
              <w:rPr>
                <w:rFonts w:ascii="Verdana" w:hAnsi="Verdana"/>
                <w:b/>
                <w:bCs/>
                <w:sz w:val="20"/>
                <w:szCs w:val="20"/>
                <w:vertAlign w:val="superscript"/>
              </w:rPr>
              <w:t>2</w:t>
            </w:r>
            <w:r w:rsidRPr="00B972BD">
              <w:rPr>
                <w:rFonts w:ascii="Verdana" w:hAnsi="Verdana"/>
                <w:bCs/>
                <w:sz w:val="20"/>
                <w:szCs w:val="20"/>
              </w:rPr>
              <w:t xml:space="preserve"> на </w:t>
            </w:r>
            <w:r w:rsidRPr="00B972BD">
              <w:rPr>
                <w:rFonts w:ascii="Verdana" w:hAnsi="Verdana"/>
                <w:b/>
                <w:bCs/>
                <w:sz w:val="20"/>
                <w:szCs w:val="20"/>
                <w:lang w:val="en-US"/>
              </w:rPr>
              <w:t>LWP</w:t>
            </w:r>
            <w:r w:rsidRPr="00B972BD">
              <w:rPr>
                <w:rFonts w:ascii="Verdana" w:hAnsi="Verdana"/>
                <w:b/>
                <w:bCs/>
                <w:sz w:val="20"/>
                <w:szCs w:val="20"/>
              </w:rPr>
              <w:t>10</w:t>
            </w:r>
            <w:r w:rsidRPr="00B972BD">
              <w:rPr>
                <w:rFonts w:ascii="Verdana" w:hAnsi="Verdana"/>
                <w:b/>
                <w:bCs/>
                <w:sz w:val="20"/>
                <w:szCs w:val="20"/>
                <w:lang w:val="en-US"/>
              </w:rPr>
              <w:t>Main</w:t>
            </w:r>
          </w:p>
        </w:tc>
      </w:tr>
    </w:tbl>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Поменяем внутреннее имя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Text</w:t>
            </w:r>
            <w:r w:rsidRPr="00B972BD">
              <w:rPr>
                <w:rFonts w:ascii="Verdana" w:hAnsi="Verdana"/>
                <w:bCs/>
                <w:sz w:val="20"/>
                <w:szCs w:val="20"/>
              </w:rPr>
              <w:t xml:space="preserve"> </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 xml:space="preserve">изменим с </w:t>
            </w:r>
            <w:r w:rsidRPr="00B972BD">
              <w:rPr>
                <w:rFonts w:ascii="Verdana" w:hAnsi="Verdana"/>
                <w:b/>
                <w:bCs/>
                <w:sz w:val="20"/>
                <w:szCs w:val="20"/>
                <w:lang w:val="en-US"/>
              </w:rPr>
              <w:t>Form</w:t>
            </w:r>
            <w:r w:rsidRPr="00B972BD">
              <w:rPr>
                <w:rFonts w:ascii="Verdana" w:hAnsi="Verdana"/>
                <w:b/>
                <w:bCs/>
                <w:sz w:val="20"/>
                <w:szCs w:val="20"/>
              </w:rPr>
              <w:t>1</w:t>
            </w:r>
            <w:r w:rsidRPr="00B972BD">
              <w:rPr>
                <w:rFonts w:ascii="Verdana" w:hAnsi="Verdana"/>
                <w:bCs/>
                <w:sz w:val="20"/>
                <w:szCs w:val="20"/>
              </w:rPr>
              <w:t xml:space="preserve"> на </w:t>
            </w:r>
            <w:r w:rsidRPr="00B972BD">
              <w:rPr>
                <w:rFonts w:ascii="Verdana" w:hAnsi="Verdana"/>
                <w:b/>
                <w:bCs/>
                <w:sz w:val="20"/>
                <w:szCs w:val="20"/>
              </w:rPr>
              <w:t>Работа с базами данных (</w:t>
            </w:r>
            <w:r w:rsidRPr="00B972BD">
              <w:rPr>
                <w:rFonts w:ascii="Verdana" w:hAnsi="Verdana"/>
                <w:b/>
                <w:bCs/>
                <w:sz w:val="20"/>
                <w:szCs w:val="20"/>
                <w:lang w:val="en-US"/>
              </w:rPr>
              <w:t>C</w:t>
            </w:r>
            <w:r w:rsidRPr="00B972BD">
              <w:rPr>
                <w:rFonts w:ascii="Verdana" w:hAnsi="Verdana"/>
                <w:b/>
                <w:bCs/>
                <w:sz w:val="20"/>
                <w:szCs w:val="20"/>
              </w:rPr>
              <w:t>#)</w:t>
            </w:r>
          </w:p>
        </w:tc>
      </w:tr>
    </w:tbl>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Поменяем заголовок формы (то что отображается в шапке приложения слева).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Icon</w:t>
            </w:r>
            <w:r w:rsidRPr="00B972BD">
              <w:rPr>
                <w:rFonts w:ascii="Verdana" w:hAnsi="Verdana"/>
                <w:bCs/>
                <w:sz w:val="20"/>
                <w:szCs w:val="20"/>
              </w:rPr>
              <w:t xml:space="preserve"> </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изменим изображение (иконку) приложения</w:t>
            </w:r>
          </w:p>
        </w:tc>
      </w:tr>
    </w:tbl>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xml:space="preserve">^ Необходим файл значка </w:t>
      </w:r>
      <w:r w:rsidRPr="00F77870">
        <w:rPr>
          <w:rFonts w:ascii="Verdana" w:hAnsi="Verdana"/>
          <w:b/>
          <w:bCs/>
          <w:sz w:val="20"/>
          <w:szCs w:val="20"/>
        </w:rPr>
        <w:t>*.</w:t>
      </w:r>
      <w:r w:rsidRPr="00F77870">
        <w:rPr>
          <w:rFonts w:ascii="Verdana" w:hAnsi="Verdana"/>
          <w:b/>
          <w:bCs/>
          <w:sz w:val="20"/>
          <w:szCs w:val="20"/>
          <w:lang w:val="en-US"/>
        </w:rPr>
        <w:t>ico</w:t>
      </w:r>
      <w:r w:rsidRPr="00F77870">
        <w:rPr>
          <w:rFonts w:ascii="Verdana" w:hAnsi="Verdana"/>
          <w:b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 xml:space="preserve"> </w:t>
            </w:r>
          </w:p>
        </w:tc>
        <w:tc>
          <w:tcPr>
            <w:tcW w:w="4786"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Cs/>
                <w:sz w:val="20"/>
                <w:szCs w:val="20"/>
              </w:rPr>
              <w:t xml:space="preserve">изменим со значений </w:t>
            </w:r>
            <w:r w:rsidRPr="00B972BD">
              <w:rPr>
                <w:rFonts w:ascii="Verdana" w:hAnsi="Verdana"/>
                <w:b/>
                <w:bCs/>
                <w:sz w:val="20"/>
                <w:szCs w:val="20"/>
              </w:rPr>
              <w:t>300; 300</w:t>
            </w:r>
            <w:r w:rsidRPr="00B972BD">
              <w:rPr>
                <w:rFonts w:ascii="Verdana" w:hAnsi="Verdana"/>
                <w:bCs/>
                <w:sz w:val="20"/>
                <w:szCs w:val="20"/>
              </w:rPr>
              <w:t xml:space="preserve"> на </w:t>
            </w:r>
            <w:r w:rsidRPr="00B972BD">
              <w:rPr>
                <w:rFonts w:ascii="Verdana" w:hAnsi="Verdana"/>
                <w:b/>
                <w:bCs/>
                <w:sz w:val="20"/>
                <w:szCs w:val="20"/>
              </w:rPr>
              <w:t>800; 600</w:t>
            </w:r>
          </w:p>
        </w:tc>
      </w:tr>
    </w:tbl>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w:t>
      </w:r>
      <w:r w:rsidRPr="00F77870">
        <w:rPr>
          <w:rFonts w:ascii="Verdana" w:hAnsi="Verdana"/>
          <w:bCs/>
          <w:sz w:val="20"/>
          <w:szCs w:val="20"/>
          <w:lang w:val="en-US"/>
        </w:rPr>
        <w:t xml:space="preserve"> </w:t>
      </w:r>
      <w:r w:rsidRPr="00F77870">
        <w:rPr>
          <w:rFonts w:ascii="Verdana" w:hAnsi="Verdana"/>
          <w:bCs/>
          <w:sz w:val="20"/>
          <w:szCs w:val="20"/>
        </w:rPr>
        <w:t>Поменяем размер формы.</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
          <w:bCs/>
          <w:sz w:val="20"/>
          <w:szCs w:val="20"/>
        </w:rPr>
        <w:lastRenderedPageBreak/>
        <w:t>ПРИМЕЧАНИЕ № 2</w:t>
      </w:r>
      <w:r w:rsidRPr="00F77870">
        <w:rPr>
          <w:rFonts w:ascii="Verdana" w:hAnsi="Verdana"/>
          <w:bCs/>
          <w:sz w:val="20"/>
          <w:szCs w:val="20"/>
        </w:rPr>
        <w:t>: Для того, чтобы поменять имя файла нашей формы, необходимо выполнить следующее: выделить в обозревателе решений значок формы (</w:t>
      </w:r>
      <w:r>
        <w:rPr>
          <w:rFonts w:ascii="Verdana" w:hAnsi="Verdana"/>
          <w:noProof/>
          <w:sz w:val="20"/>
          <w:szCs w:val="20"/>
          <w:lang w:eastAsia="ru-RU"/>
        </w:rPr>
        <w:drawing>
          <wp:inline distT="0" distB="0" distL="0" distR="0">
            <wp:extent cx="749935" cy="2197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935" cy="219710"/>
                    </a:xfrm>
                    <a:prstGeom prst="rect">
                      <a:avLst/>
                    </a:prstGeom>
                    <a:noFill/>
                    <a:ln>
                      <a:noFill/>
                    </a:ln>
                  </pic:spPr>
                </pic:pic>
              </a:graphicData>
            </a:graphic>
          </wp:inline>
        </w:drawing>
      </w:r>
      <w:r w:rsidRPr="00F77870">
        <w:rPr>
          <w:rFonts w:ascii="Verdana" w:hAnsi="Verdana"/>
          <w:bCs/>
          <w:sz w:val="20"/>
          <w:szCs w:val="20"/>
        </w:rPr>
        <w:t xml:space="preserve">) и нажать правую кнопку мыши, затем выбрать </w:t>
      </w:r>
      <w:r w:rsidRPr="00F77870">
        <w:rPr>
          <w:rFonts w:ascii="Verdana" w:hAnsi="Verdana"/>
          <w:b/>
          <w:bCs/>
          <w:sz w:val="20"/>
          <w:szCs w:val="20"/>
        </w:rPr>
        <w:t>Переименовать</w:t>
      </w:r>
      <w:r w:rsidRPr="00F77870">
        <w:rPr>
          <w:rFonts w:ascii="Verdana" w:hAnsi="Verdana"/>
          <w:bCs/>
          <w:sz w:val="20"/>
          <w:szCs w:val="20"/>
        </w:rPr>
        <w:t xml:space="preserve">. Ввести необходимое новое имя </w:t>
      </w:r>
      <w:r w:rsidRPr="00F77870">
        <w:rPr>
          <w:rFonts w:ascii="Verdana" w:hAnsi="Verdana"/>
          <w:b/>
          <w:bCs/>
          <w:sz w:val="20"/>
          <w:szCs w:val="20"/>
          <w:u w:val="single"/>
        </w:rPr>
        <w:t>СОХРАНЯЯ</w:t>
      </w:r>
      <w:r w:rsidRPr="00F77870">
        <w:rPr>
          <w:rFonts w:ascii="Verdana" w:hAnsi="Verdana"/>
          <w:bCs/>
          <w:sz w:val="20"/>
          <w:szCs w:val="20"/>
        </w:rPr>
        <w:t xml:space="preserve"> расширение </w:t>
      </w:r>
      <w:r w:rsidRPr="00F77870">
        <w:rPr>
          <w:rFonts w:ascii="Verdana" w:hAnsi="Verdana"/>
          <w:b/>
          <w:bCs/>
          <w:sz w:val="20"/>
          <w:szCs w:val="20"/>
        </w:rPr>
        <w:t>*.</w:t>
      </w:r>
      <w:r w:rsidRPr="00F77870">
        <w:rPr>
          <w:rFonts w:ascii="Verdana" w:hAnsi="Verdana"/>
          <w:b/>
          <w:bCs/>
          <w:sz w:val="20"/>
          <w:szCs w:val="20"/>
          <w:lang w:val="en-US"/>
        </w:rPr>
        <w:t>cs</w:t>
      </w:r>
      <w:r w:rsidRPr="00F77870">
        <w:rPr>
          <w:rFonts w:ascii="Verdana" w:hAnsi="Verdana"/>
          <w:bCs/>
          <w:sz w:val="20"/>
          <w:szCs w:val="20"/>
        </w:rPr>
        <w:t>. После смены имени, автоматически поменяются имена проассоциированных непосредственно с формой файлов:</w:t>
      </w:r>
    </w:p>
    <w:p w:rsidR="00105B9F" w:rsidRPr="00F77870" w:rsidRDefault="00105B9F" w:rsidP="00105B9F">
      <w:pPr>
        <w:pStyle w:val="ae"/>
        <w:spacing w:after="0"/>
        <w:rPr>
          <w:rFonts w:ascii="Verdana" w:hAnsi="Verdana"/>
          <w:bCs/>
          <w:sz w:val="20"/>
          <w:szCs w:val="20"/>
        </w:rPr>
      </w:pPr>
      <w:r>
        <w:rPr>
          <w:noProof/>
          <w:lang w:eastAsia="ru-RU"/>
        </w:rPr>
        <w:drawing>
          <wp:inline distT="0" distB="0" distL="0" distR="0">
            <wp:extent cx="1856105" cy="5302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105" cy="530225"/>
                    </a:xfrm>
                    <a:prstGeom prst="rect">
                      <a:avLst/>
                    </a:prstGeom>
                    <a:noFill/>
                    <a:ln>
                      <a:noFill/>
                    </a:ln>
                  </pic:spPr>
                </pic:pic>
              </a:graphicData>
            </a:graphic>
          </wp:inline>
        </w:drawing>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rPr>
          <w:rFonts w:ascii="Verdana" w:hAnsi="Verdana"/>
          <w:bCs/>
          <w:sz w:val="20"/>
          <w:szCs w:val="20"/>
        </w:rPr>
      </w:pPr>
      <w:r w:rsidRPr="00F77870">
        <w:rPr>
          <w:rFonts w:ascii="Verdana" w:hAnsi="Verdana"/>
          <w:bCs/>
          <w:sz w:val="20"/>
          <w:szCs w:val="20"/>
        </w:rPr>
        <w:t>Получим нечто подобное:</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jc w:val="center"/>
        <w:rPr>
          <w:rFonts w:ascii="Verdana" w:hAnsi="Verdana"/>
          <w:bCs/>
          <w:sz w:val="20"/>
          <w:szCs w:val="20"/>
        </w:rPr>
      </w:pPr>
      <w:r>
        <w:rPr>
          <w:noProof/>
          <w:lang w:eastAsia="ru-RU"/>
        </w:rPr>
        <w:drawing>
          <wp:inline distT="0" distB="0" distL="0" distR="0">
            <wp:extent cx="5943600" cy="4498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98975"/>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Рис. 3. 1. Модифицированная форма приложения</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 xml:space="preserve">Добавим на нашу форму </w:t>
      </w:r>
      <w:r w:rsidRPr="00F77870">
        <w:rPr>
          <w:rFonts w:ascii="Verdana" w:hAnsi="Verdana"/>
          <w:b/>
          <w:bCs/>
          <w:sz w:val="20"/>
          <w:szCs w:val="20"/>
          <w:lang w:val="en-US"/>
        </w:rPr>
        <w:t>ToolTip</w:t>
      </w:r>
      <w:r w:rsidRPr="00F77870">
        <w:rPr>
          <w:rFonts w:ascii="Verdana" w:hAnsi="Verdana"/>
          <w:bCs/>
          <w:sz w:val="20"/>
          <w:szCs w:val="20"/>
        </w:rPr>
        <w:t xml:space="preserve"> (</w:t>
      </w:r>
      <w:r>
        <w:rPr>
          <w:rFonts w:ascii="Verdana" w:hAnsi="Verdana"/>
          <w:noProof/>
          <w:sz w:val="20"/>
          <w:szCs w:val="20"/>
          <w:lang w:eastAsia="ru-RU"/>
        </w:rPr>
        <w:drawing>
          <wp:inline distT="0" distB="0" distL="0" distR="0">
            <wp:extent cx="2258695" cy="21018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8695" cy="210185"/>
                    </a:xfrm>
                    <a:prstGeom prst="rect">
                      <a:avLst/>
                    </a:prstGeom>
                    <a:noFill/>
                    <a:ln>
                      <a:noFill/>
                    </a:ln>
                  </pic:spPr>
                </pic:pic>
              </a:graphicData>
            </a:graphic>
          </wp:inline>
        </w:drawing>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Параметры добавленного элемента всплывающей подсказки таковы:</w:t>
      </w:r>
    </w:p>
    <w:p w:rsidR="00105B9F" w:rsidRPr="00F77870" w:rsidRDefault="00105B9F" w:rsidP="00105B9F">
      <w:pPr>
        <w:pStyle w:val="ae"/>
        <w:spacing w:after="0"/>
        <w:jc w:val="both"/>
        <w:rPr>
          <w:rFonts w:ascii="Verdana" w:hAnsi="Verdana"/>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rPr>
              <w:t>(</w:t>
            </w:r>
            <w:r w:rsidRPr="00B972BD">
              <w:rPr>
                <w:rFonts w:ascii="Verdana" w:hAnsi="Verdana"/>
                <w:b/>
                <w:bCs/>
                <w:sz w:val="20"/>
                <w:szCs w:val="20"/>
                <w:lang w:val="en-US"/>
              </w:rPr>
              <w:t>Name</w:t>
            </w:r>
            <w:r w:rsidRPr="00B972BD">
              <w:rPr>
                <w:rFonts w:ascii="Verdana" w:hAnsi="Verdana"/>
                <w:b/>
                <w:bCs/>
                <w:sz w:val="20"/>
                <w:szCs w:val="20"/>
              </w:rPr>
              <w:t>)</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Hint</w:t>
            </w:r>
          </w:p>
        </w:tc>
      </w:tr>
    </w:tbl>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Теперь приступим к формированию первой группы элементов и её функциональности. Для начала расставим элементы как показано на рисунке ниже:</w:t>
      </w:r>
    </w:p>
    <w:p w:rsidR="00105B9F" w:rsidRDefault="00105B9F" w:rsidP="00105B9F">
      <w:pPr>
        <w:pStyle w:val="ae"/>
        <w:spacing w:after="0"/>
        <w:jc w:val="both"/>
        <w:rPr>
          <w:rFonts w:ascii="Verdana" w:hAnsi="Verdana"/>
          <w:bCs/>
          <w:sz w:val="20"/>
          <w:szCs w:val="20"/>
        </w:rPr>
      </w:pPr>
    </w:p>
    <w:p w:rsidR="00105B9F" w:rsidRPr="00F77870" w:rsidRDefault="00105B9F" w:rsidP="00105B9F">
      <w:pPr>
        <w:autoSpaceDE w:val="0"/>
        <w:autoSpaceDN w:val="0"/>
        <w:adjustRightInd w:val="0"/>
        <w:jc w:val="center"/>
        <w:rPr>
          <w:rFonts w:ascii="Verdana" w:hAnsi="Verdana"/>
          <w:b/>
          <w:color w:val="000000"/>
          <w:sz w:val="20"/>
          <w:szCs w:val="20"/>
        </w:rPr>
      </w:pPr>
      <w:r>
        <w:rPr>
          <w:noProof/>
        </w:rPr>
        <w:lastRenderedPageBreak/>
        <w:drawing>
          <wp:inline distT="0" distB="0" distL="0" distR="0">
            <wp:extent cx="5934710" cy="1289050"/>
            <wp:effectExtent l="0" t="0" r="889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1289050"/>
                    </a:xfrm>
                    <a:prstGeom prst="rect">
                      <a:avLst/>
                    </a:prstGeom>
                    <a:noFill/>
                    <a:ln>
                      <a:noFill/>
                    </a:ln>
                  </pic:spPr>
                </pic:pic>
              </a:graphicData>
            </a:graphic>
          </wp:inline>
        </w:drawing>
      </w:r>
    </w:p>
    <w:p w:rsidR="00105B9F" w:rsidRPr="00F77870"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Pr>
          <w:rFonts w:ascii="Verdana" w:hAnsi="Verdana"/>
          <w:bCs/>
          <w:sz w:val="20"/>
          <w:szCs w:val="20"/>
        </w:rPr>
        <w:t>3</w:t>
      </w:r>
      <w:r w:rsidRPr="00F77870">
        <w:rPr>
          <w:rFonts w:ascii="Verdana" w:hAnsi="Verdana"/>
          <w:bCs/>
          <w:sz w:val="20"/>
          <w:szCs w:val="20"/>
        </w:rPr>
        <w:t xml:space="preserve">. </w:t>
      </w:r>
      <w:r>
        <w:rPr>
          <w:rFonts w:ascii="Verdana" w:hAnsi="Verdana"/>
          <w:bCs/>
          <w:sz w:val="20"/>
          <w:szCs w:val="20"/>
        </w:rPr>
        <w:t>2</w:t>
      </w:r>
      <w:r w:rsidRPr="00F77870">
        <w:rPr>
          <w:rFonts w:ascii="Verdana" w:hAnsi="Verdana"/>
          <w:bCs/>
          <w:sz w:val="20"/>
          <w:szCs w:val="20"/>
        </w:rPr>
        <w:t xml:space="preserve">. Расстановка элементов </w:t>
      </w:r>
      <w:r>
        <w:rPr>
          <w:rFonts w:ascii="Verdana" w:hAnsi="Verdana"/>
          <w:bCs/>
          <w:sz w:val="20"/>
          <w:szCs w:val="20"/>
        </w:rPr>
        <w:t>первой</w:t>
      </w:r>
      <w:r w:rsidRPr="00F77870">
        <w:rPr>
          <w:rFonts w:ascii="Verdana" w:hAnsi="Verdana"/>
          <w:bCs/>
          <w:sz w:val="20"/>
          <w:szCs w:val="20"/>
        </w:rPr>
        <w:t xml:space="preserve"> группы (</w:t>
      </w:r>
      <w:r>
        <w:rPr>
          <w:rFonts w:ascii="Verdana" w:hAnsi="Verdana"/>
          <w:b/>
          <w:bCs/>
          <w:sz w:val="20"/>
          <w:szCs w:val="20"/>
          <w:lang w:val="en-US"/>
        </w:rPr>
        <w:t>ODBC</w:t>
      </w:r>
      <w:r w:rsidRPr="00F77870">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Pr="00AB1A9F"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Здесь у нас четыре кнопки </w:t>
      </w:r>
      <w:r w:rsidRPr="000A128A">
        <w:rPr>
          <w:rFonts w:ascii="Verdana" w:hAnsi="Verdana"/>
          <w:b/>
          <w:bCs/>
          <w:sz w:val="20"/>
          <w:szCs w:val="20"/>
          <w:lang w:val="en-US"/>
        </w:rPr>
        <w:t>Button</w:t>
      </w:r>
      <w:r w:rsidRPr="000A128A">
        <w:rPr>
          <w:rFonts w:ascii="Verdana" w:hAnsi="Verdana"/>
          <w:bCs/>
          <w:sz w:val="20"/>
          <w:szCs w:val="20"/>
        </w:rPr>
        <w:t xml:space="preserve">, </w:t>
      </w:r>
      <w:r>
        <w:rPr>
          <w:rFonts w:ascii="Verdana" w:hAnsi="Verdana"/>
          <w:bCs/>
          <w:sz w:val="20"/>
          <w:szCs w:val="20"/>
        </w:rPr>
        <w:t xml:space="preserve">один </w:t>
      </w:r>
      <w:r w:rsidRPr="000A128A">
        <w:rPr>
          <w:rFonts w:ascii="Verdana" w:hAnsi="Verdana"/>
          <w:b/>
          <w:bCs/>
          <w:sz w:val="20"/>
          <w:szCs w:val="20"/>
          <w:lang w:val="en-US"/>
        </w:rPr>
        <w:t>RichTextBox</w:t>
      </w:r>
      <w:r w:rsidRPr="000A128A">
        <w:rPr>
          <w:rFonts w:ascii="Verdana" w:hAnsi="Verdana"/>
          <w:bCs/>
          <w:sz w:val="20"/>
          <w:szCs w:val="20"/>
        </w:rPr>
        <w:t xml:space="preserve"> (</w:t>
      </w:r>
      <w:r>
        <w:rPr>
          <w:rFonts w:ascii="Verdana" w:hAnsi="Verdana"/>
          <w:bCs/>
          <w:sz w:val="20"/>
          <w:szCs w:val="20"/>
        </w:rPr>
        <w:t xml:space="preserve">слева внизу), и простой погашенный </w:t>
      </w:r>
      <w:r w:rsidRPr="000A128A">
        <w:rPr>
          <w:rFonts w:ascii="Verdana" w:hAnsi="Verdana"/>
          <w:b/>
          <w:bCs/>
          <w:sz w:val="20"/>
          <w:szCs w:val="20"/>
          <w:lang w:val="en-US"/>
        </w:rPr>
        <w:t>TextBox</w:t>
      </w:r>
      <w:r w:rsidRPr="000A128A">
        <w:rPr>
          <w:rFonts w:ascii="Verdana" w:hAnsi="Verdana"/>
          <w:bCs/>
          <w:sz w:val="20"/>
          <w:szCs w:val="20"/>
        </w:rPr>
        <w:t>.</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По порядку распишем </w:t>
      </w:r>
      <w:r w:rsidRPr="000A128A">
        <w:rPr>
          <w:rFonts w:ascii="Verdana" w:hAnsi="Verdana"/>
          <w:b/>
          <w:bCs/>
          <w:sz w:val="20"/>
          <w:szCs w:val="20"/>
        </w:rPr>
        <w:t>Свойства</w:t>
      </w:r>
      <w:r>
        <w:rPr>
          <w:rFonts w:ascii="Verdana" w:hAnsi="Verdana"/>
          <w:bCs/>
          <w:sz w:val="20"/>
          <w:szCs w:val="20"/>
        </w:rPr>
        <w:t xml:space="preserve"> каждого элемента:</w:t>
      </w:r>
    </w:p>
    <w:p w:rsidR="00105B9F"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B_ODBC_Search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Выбрать базу данных (*.mdb)</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B_ODBC_Connect</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Открыть соединение</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B_ODBC_Add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Добавить запись</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B_ODBC_Disconnect</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Закрыть соединение</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TB_ODBC_Path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ReadOnly</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True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RicTextBox: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RTB_ODBC</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ReadOnly</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True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GroupBox: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GB_ODBC</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ODBC</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OpenFileDialog: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OFD_ODBC</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FileName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LWP10-DB-ODBC</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InitialDirectory</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Filter</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База данных *.mdb|*.mdb</w:t>
            </w:r>
          </w:p>
        </w:tc>
      </w:tr>
    </w:tbl>
    <w:p w:rsidR="00105B9F" w:rsidRDefault="00105B9F" w:rsidP="00105B9F">
      <w:pPr>
        <w:pStyle w:val="ae"/>
        <w:spacing w:after="0"/>
        <w:rPr>
          <w:rFonts w:ascii="Verdana" w:hAnsi="Verdana"/>
          <w:b/>
          <w:bCs/>
          <w:sz w:val="20"/>
          <w:szCs w:val="20"/>
          <w:lang w:val="en-US"/>
        </w:rPr>
      </w:pPr>
    </w:p>
    <w:p w:rsidR="00105B9F" w:rsidRPr="00A8599B" w:rsidRDefault="00105B9F" w:rsidP="00105B9F">
      <w:pPr>
        <w:pStyle w:val="ae"/>
        <w:spacing w:after="0"/>
        <w:ind w:firstLine="708"/>
        <w:rPr>
          <w:rFonts w:ascii="Verdana" w:hAnsi="Verdana"/>
          <w:bCs/>
          <w:sz w:val="20"/>
          <w:szCs w:val="20"/>
        </w:rPr>
      </w:pPr>
      <w:r w:rsidRPr="00A8599B">
        <w:rPr>
          <w:rFonts w:ascii="Verdana" w:hAnsi="Verdana"/>
          <w:bCs/>
          <w:sz w:val="20"/>
          <w:szCs w:val="20"/>
        </w:rPr>
        <w:t>Теперь отправляемся в код формы (</w:t>
      </w:r>
      <w:r>
        <w:rPr>
          <w:rFonts w:ascii="Verdana" w:hAnsi="Verdana"/>
          <w:bCs/>
          <w:sz w:val="20"/>
          <w:szCs w:val="20"/>
        </w:rPr>
        <w:t xml:space="preserve">правая кнопка мыши на значке формы, далее Перейти к коду или нажмём на клавишу </w:t>
      </w:r>
      <w:r w:rsidRPr="00A8599B">
        <w:rPr>
          <w:rFonts w:ascii="Verdana" w:hAnsi="Verdana"/>
          <w:b/>
          <w:bCs/>
          <w:sz w:val="20"/>
          <w:szCs w:val="20"/>
          <w:lang w:val="en-US"/>
        </w:rPr>
        <w:t>F</w:t>
      </w:r>
      <w:r w:rsidRPr="00A8599B">
        <w:rPr>
          <w:rFonts w:ascii="Verdana" w:hAnsi="Verdana"/>
          <w:b/>
          <w:bCs/>
          <w:sz w:val="20"/>
          <w:szCs w:val="20"/>
        </w:rPr>
        <w:t>7</w:t>
      </w:r>
      <w:r w:rsidRPr="00A8599B">
        <w:rPr>
          <w:rFonts w:ascii="Verdana" w:hAnsi="Verdana"/>
          <w:bCs/>
          <w:sz w:val="20"/>
          <w:szCs w:val="20"/>
        </w:rPr>
        <w:t>):</w:t>
      </w:r>
    </w:p>
    <w:p w:rsidR="00105B9F" w:rsidRDefault="00105B9F" w:rsidP="00105B9F">
      <w:pPr>
        <w:pStyle w:val="ae"/>
        <w:spacing w:after="0"/>
        <w:rPr>
          <w:rFonts w:ascii="Verdana" w:hAnsi="Verdana"/>
          <w:bCs/>
          <w:sz w:val="20"/>
          <w:szCs w:val="20"/>
          <w:lang w:val="en-US"/>
        </w:rPr>
      </w:pPr>
      <w:r>
        <w:rPr>
          <w:rFonts w:ascii="Verdana" w:hAnsi="Verdana"/>
          <w:noProof/>
          <w:sz w:val="20"/>
          <w:szCs w:val="20"/>
          <w:lang w:eastAsia="ru-RU"/>
        </w:rPr>
        <w:lastRenderedPageBreak/>
        <w:drawing>
          <wp:inline distT="0" distB="0" distL="0" distR="0">
            <wp:extent cx="4123690" cy="27247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3690" cy="2724785"/>
                    </a:xfrm>
                    <a:prstGeom prst="rect">
                      <a:avLst/>
                    </a:prstGeom>
                    <a:noFill/>
                    <a:ln>
                      <a:noFill/>
                    </a:ln>
                  </pic:spPr>
                </pic:pic>
              </a:graphicData>
            </a:graphic>
          </wp:inline>
        </w:drawing>
      </w:r>
    </w:p>
    <w:p w:rsidR="00105B9F" w:rsidRDefault="00105B9F" w:rsidP="00105B9F">
      <w:pPr>
        <w:pStyle w:val="ae"/>
        <w:spacing w:after="0"/>
        <w:rPr>
          <w:rFonts w:ascii="Verdana" w:hAnsi="Verdana"/>
          <w:bCs/>
          <w:sz w:val="20"/>
          <w:szCs w:val="20"/>
          <w:lang w:val="en-US"/>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В самое начало кода добавим:</w:t>
      </w:r>
    </w:p>
    <w:p w:rsidR="00105B9F" w:rsidRDefault="00105B9F" w:rsidP="00105B9F">
      <w:pPr>
        <w:pStyle w:val="ae"/>
        <w:spacing w:after="0"/>
        <w:rPr>
          <w:rFonts w:ascii="Verdana" w:hAnsi="Verdana"/>
          <w:bCs/>
          <w:sz w:val="20"/>
          <w:szCs w:val="20"/>
        </w:rPr>
      </w:pPr>
    </w:p>
    <w:p w:rsidR="00105B9F" w:rsidRPr="00AB1A9F" w:rsidRDefault="00105B9F" w:rsidP="00105B9F">
      <w:pPr>
        <w:autoSpaceDE w:val="0"/>
        <w:autoSpaceDN w:val="0"/>
        <w:adjustRightInd w:val="0"/>
        <w:rPr>
          <w:rFonts w:ascii="Consolas" w:hAnsi="Consolas" w:cs="Consolas"/>
          <w:color w:val="008000"/>
          <w:sz w:val="19"/>
          <w:szCs w:val="19"/>
          <w:lang w:val="en-US"/>
        </w:rPr>
      </w:pPr>
      <w:r w:rsidRPr="00AB1A9F">
        <w:rPr>
          <w:rFonts w:ascii="Consolas" w:hAnsi="Consolas" w:cs="Consolas"/>
          <w:color w:val="0000FF"/>
          <w:sz w:val="19"/>
          <w:szCs w:val="19"/>
          <w:lang w:val="en-US"/>
        </w:rPr>
        <w:t>using</w:t>
      </w:r>
      <w:r w:rsidRPr="00AB1A9F">
        <w:rPr>
          <w:rFonts w:ascii="Consolas" w:hAnsi="Consolas" w:cs="Consolas"/>
          <w:sz w:val="19"/>
          <w:szCs w:val="19"/>
          <w:lang w:val="en-US"/>
        </w:rPr>
        <w:t xml:space="preserve"> System.Data.Odbc; </w:t>
      </w:r>
      <w:r w:rsidRPr="00AB1A9F">
        <w:rPr>
          <w:rFonts w:ascii="Consolas" w:hAnsi="Consolas" w:cs="Consolas"/>
          <w:color w:val="008000"/>
          <w:sz w:val="19"/>
          <w:szCs w:val="19"/>
          <w:lang w:val="en-US"/>
        </w:rPr>
        <w:t>// ODBC</w:t>
      </w:r>
    </w:p>
    <w:p w:rsidR="00105B9F" w:rsidRPr="00AB1A9F" w:rsidRDefault="00105B9F" w:rsidP="00105B9F">
      <w:pPr>
        <w:pStyle w:val="ae"/>
        <w:spacing w:after="0"/>
        <w:rPr>
          <w:rFonts w:ascii="Verdana" w:hAnsi="Verdana"/>
          <w:bCs/>
          <w:sz w:val="20"/>
          <w:szCs w:val="20"/>
          <w:lang w:val="en-US"/>
        </w:rPr>
      </w:pPr>
    </w:p>
    <w:p w:rsidR="00105B9F" w:rsidRPr="00AB1A9F" w:rsidRDefault="00105B9F" w:rsidP="00105B9F">
      <w:pPr>
        <w:pStyle w:val="ae"/>
        <w:spacing w:after="0"/>
        <w:ind w:firstLine="708"/>
        <w:rPr>
          <w:rFonts w:ascii="Verdana" w:hAnsi="Verdana"/>
          <w:bCs/>
          <w:sz w:val="20"/>
          <w:szCs w:val="20"/>
          <w:lang w:val="en-US"/>
        </w:rPr>
      </w:pPr>
      <w:r>
        <w:rPr>
          <w:rFonts w:ascii="Verdana" w:hAnsi="Verdana"/>
          <w:bCs/>
          <w:sz w:val="20"/>
          <w:szCs w:val="20"/>
        </w:rPr>
        <w:t>Найдём</w:t>
      </w:r>
      <w:r w:rsidRPr="00AB1A9F">
        <w:rPr>
          <w:rFonts w:ascii="Verdana" w:hAnsi="Verdana"/>
          <w:bCs/>
          <w:sz w:val="20"/>
          <w:szCs w:val="20"/>
          <w:lang w:val="en-US"/>
        </w:rPr>
        <w:t>:</w:t>
      </w:r>
    </w:p>
    <w:p w:rsidR="00105B9F" w:rsidRPr="00AB1A9F" w:rsidRDefault="00105B9F" w:rsidP="00105B9F">
      <w:pPr>
        <w:pStyle w:val="ae"/>
        <w:spacing w:after="0"/>
        <w:rPr>
          <w:rFonts w:ascii="Verdana" w:hAnsi="Verdana"/>
          <w:bCs/>
          <w:sz w:val="20"/>
          <w:szCs w:val="20"/>
          <w:lang w:val="en-US"/>
        </w:rPr>
      </w:pPr>
    </w:p>
    <w:p w:rsidR="00105B9F" w:rsidRPr="00A8599B"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w:t>
      </w:r>
      <w:r w:rsidRPr="00A8599B">
        <w:rPr>
          <w:rFonts w:ascii="Consolas" w:hAnsi="Consolas" w:cs="Consolas"/>
          <w:color w:val="0000FF"/>
          <w:sz w:val="19"/>
          <w:szCs w:val="19"/>
          <w:lang w:val="en-US"/>
        </w:rPr>
        <w:t>public</w:t>
      </w:r>
      <w:r w:rsidRPr="00A8599B">
        <w:rPr>
          <w:rFonts w:ascii="Consolas" w:hAnsi="Consolas" w:cs="Consolas"/>
          <w:sz w:val="19"/>
          <w:szCs w:val="19"/>
          <w:lang w:val="en-US"/>
        </w:rPr>
        <w:t xml:space="preserve"> </w:t>
      </w:r>
      <w:r w:rsidRPr="00A8599B">
        <w:rPr>
          <w:rFonts w:ascii="Consolas" w:hAnsi="Consolas" w:cs="Consolas"/>
          <w:color w:val="0000FF"/>
          <w:sz w:val="19"/>
          <w:szCs w:val="19"/>
          <w:lang w:val="en-US"/>
        </w:rPr>
        <w:t>partial</w:t>
      </w:r>
      <w:r w:rsidRPr="00A8599B">
        <w:rPr>
          <w:rFonts w:ascii="Consolas" w:hAnsi="Consolas" w:cs="Consolas"/>
          <w:sz w:val="19"/>
          <w:szCs w:val="19"/>
          <w:lang w:val="en-US"/>
        </w:rPr>
        <w:t xml:space="preserve"> </w:t>
      </w:r>
      <w:r w:rsidRPr="00A8599B">
        <w:rPr>
          <w:rFonts w:ascii="Consolas" w:hAnsi="Consolas" w:cs="Consolas"/>
          <w:color w:val="0000FF"/>
          <w:sz w:val="19"/>
          <w:szCs w:val="19"/>
          <w:lang w:val="en-US"/>
        </w:rPr>
        <w:t>class</w:t>
      </w:r>
      <w:r w:rsidRPr="00A8599B">
        <w:rPr>
          <w:rFonts w:ascii="Consolas" w:hAnsi="Consolas" w:cs="Consolas"/>
          <w:sz w:val="19"/>
          <w:szCs w:val="19"/>
          <w:lang w:val="en-US"/>
        </w:rPr>
        <w:t xml:space="preserve"> </w:t>
      </w:r>
      <w:r w:rsidRPr="00A8599B">
        <w:rPr>
          <w:rFonts w:ascii="Consolas" w:hAnsi="Consolas" w:cs="Consolas"/>
          <w:color w:val="2B91AF"/>
          <w:sz w:val="19"/>
          <w:szCs w:val="19"/>
          <w:lang w:val="en-US"/>
        </w:rPr>
        <w:t>LWP10Main</w:t>
      </w:r>
      <w:r w:rsidRPr="00A8599B">
        <w:rPr>
          <w:rFonts w:ascii="Consolas" w:hAnsi="Consolas" w:cs="Consolas"/>
          <w:sz w:val="19"/>
          <w:szCs w:val="19"/>
          <w:lang w:val="en-US"/>
        </w:rPr>
        <w:t xml:space="preserve"> : </w:t>
      </w:r>
      <w:r w:rsidRPr="00A8599B">
        <w:rPr>
          <w:rFonts w:ascii="Consolas" w:hAnsi="Consolas" w:cs="Consolas"/>
          <w:color w:val="2B91AF"/>
          <w:sz w:val="19"/>
          <w:szCs w:val="19"/>
          <w:lang w:val="en-US"/>
        </w:rPr>
        <w:t>Form</w:t>
      </w:r>
    </w:p>
    <w:p w:rsidR="00105B9F" w:rsidRPr="00A8599B"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w:t>
      </w:r>
    </w:p>
    <w:p w:rsidR="00105B9F" w:rsidRPr="00AB1A9F" w:rsidRDefault="00105B9F" w:rsidP="00105B9F">
      <w:pPr>
        <w:pStyle w:val="ae"/>
        <w:spacing w:after="0"/>
        <w:rPr>
          <w:rFonts w:ascii="Verdana" w:hAnsi="Verdana"/>
          <w:bCs/>
          <w:sz w:val="20"/>
          <w:szCs w:val="20"/>
          <w:lang w:val="en-US"/>
        </w:rPr>
      </w:pPr>
    </w:p>
    <w:p w:rsidR="00105B9F" w:rsidRPr="00AB1A9F" w:rsidRDefault="00105B9F" w:rsidP="00105B9F">
      <w:pPr>
        <w:pStyle w:val="ae"/>
        <w:spacing w:after="0"/>
        <w:ind w:firstLine="708"/>
        <w:rPr>
          <w:rFonts w:ascii="Verdana" w:hAnsi="Verdana"/>
          <w:bCs/>
          <w:sz w:val="20"/>
          <w:szCs w:val="20"/>
          <w:lang w:val="en-US"/>
        </w:rPr>
      </w:pPr>
      <w:r>
        <w:rPr>
          <w:rFonts w:ascii="Verdana" w:hAnsi="Verdana"/>
          <w:bCs/>
          <w:sz w:val="20"/>
          <w:szCs w:val="20"/>
        </w:rPr>
        <w:t>Добавим</w:t>
      </w:r>
      <w:r w:rsidRPr="00AB1A9F">
        <w:rPr>
          <w:rFonts w:ascii="Verdana" w:hAnsi="Verdana"/>
          <w:bCs/>
          <w:sz w:val="20"/>
          <w:szCs w:val="20"/>
          <w:lang w:val="en-US"/>
        </w:rPr>
        <w:t xml:space="preserve"> </w:t>
      </w:r>
      <w:r>
        <w:rPr>
          <w:rFonts w:ascii="Verdana" w:hAnsi="Verdana"/>
          <w:bCs/>
          <w:sz w:val="20"/>
          <w:szCs w:val="20"/>
        </w:rPr>
        <w:t>после</w:t>
      </w:r>
      <w:r w:rsidRPr="00AB1A9F">
        <w:rPr>
          <w:rFonts w:ascii="Verdana" w:hAnsi="Verdana"/>
          <w:bCs/>
          <w:sz w:val="20"/>
          <w:szCs w:val="20"/>
          <w:lang w:val="en-US"/>
        </w:rPr>
        <w:t>:</w:t>
      </w:r>
    </w:p>
    <w:p w:rsidR="00105B9F" w:rsidRPr="00AB1A9F" w:rsidRDefault="00105B9F" w:rsidP="00105B9F">
      <w:pPr>
        <w:pStyle w:val="ae"/>
        <w:spacing w:after="0"/>
        <w:rPr>
          <w:rFonts w:ascii="Verdana" w:hAnsi="Verdana"/>
          <w:bCs/>
          <w:sz w:val="20"/>
          <w:szCs w:val="20"/>
          <w:lang w:val="en-US"/>
        </w:rPr>
      </w:pPr>
    </w:p>
    <w:p w:rsidR="00105B9F" w:rsidRPr="000272D5" w:rsidRDefault="00105B9F" w:rsidP="00105B9F">
      <w:pPr>
        <w:autoSpaceDE w:val="0"/>
        <w:autoSpaceDN w:val="0"/>
        <w:adjustRightInd w:val="0"/>
        <w:rPr>
          <w:rFonts w:ascii="Consolas" w:hAnsi="Consolas" w:cs="Consolas"/>
          <w:sz w:val="19"/>
          <w:szCs w:val="19"/>
          <w:lang w:val="en-US"/>
        </w:rPr>
      </w:pPr>
      <w:r w:rsidRPr="000272D5">
        <w:rPr>
          <w:rFonts w:ascii="Consolas" w:hAnsi="Consolas" w:cs="Consolas"/>
          <w:sz w:val="19"/>
          <w:szCs w:val="19"/>
          <w:lang w:val="en-US"/>
        </w:rPr>
        <w:t xml:space="preserve">        </w:t>
      </w:r>
      <w:r w:rsidRPr="000272D5">
        <w:rPr>
          <w:rFonts w:ascii="Consolas" w:hAnsi="Consolas" w:cs="Consolas"/>
          <w:color w:val="2B91AF"/>
          <w:sz w:val="19"/>
          <w:szCs w:val="19"/>
          <w:lang w:val="en-US"/>
        </w:rPr>
        <w:t>Double</w:t>
      </w:r>
      <w:r w:rsidRPr="000272D5">
        <w:rPr>
          <w:rFonts w:ascii="Consolas" w:hAnsi="Consolas" w:cs="Consolas"/>
          <w:sz w:val="19"/>
          <w:szCs w:val="19"/>
          <w:lang w:val="en-US"/>
        </w:rPr>
        <w:t xml:space="preserve"> Counter = 4;</w:t>
      </w:r>
    </w:p>
    <w:p w:rsidR="00105B9F" w:rsidRPr="000272D5" w:rsidRDefault="00105B9F" w:rsidP="00105B9F">
      <w:pPr>
        <w:autoSpaceDE w:val="0"/>
        <w:autoSpaceDN w:val="0"/>
        <w:adjustRightInd w:val="0"/>
        <w:rPr>
          <w:rFonts w:ascii="Consolas" w:hAnsi="Consolas" w:cs="Consolas"/>
          <w:sz w:val="19"/>
          <w:szCs w:val="19"/>
          <w:lang w:val="en-US"/>
        </w:rPr>
      </w:pPr>
      <w:r w:rsidRPr="000272D5">
        <w:rPr>
          <w:rFonts w:ascii="Consolas" w:hAnsi="Consolas" w:cs="Consolas"/>
          <w:sz w:val="19"/>
          <w:szCs w:val="19"/>
          <w:lang w:val="en-US"/>
        </w:rPr>
        <w:t xml:space="preserve">        </w:t>
      </w:r>
      <w:r w:rsidRPr="000272D5">
        <w:rPr>
          <w:rFonts w:ascii="Consolas" w:hAnsi="Consolas" w:cs="Consolas"/>
          <w:color w:val="2B91AF"/>
          <w:sz w:val="19"/>
          <w:szCs w:val="19"/>
          <w:lang w:val="en-US"/>
        </w:rPr>
        <w:t>OdbcConnection</w:t>
      </w:r>
      <w:r w:rsidRPr="000272D5">
        <w:rPr>
          <w:rFonts w:ascii="Consolas" w:hAnsi="Consolas" w:cs="Consolas"/>
          <w:sz w:val="19"/>
          <w:szCs w:val="19"/>
          <w:lang w:val="en-US"/>
        </w:rPr>
        <w:t xml:space="preserve"> ConnectionOBDC;</w:t>
      </w:r>
    </w:p>
    <w:p w:rsidR="00105B9F" w:rsidRPr="00AB1A9F" w:rsidRDefault="00105B9F" w:rsidP="00105B9F">
      <w:pPr>
        <w:pStyle w:val="ae"/>
        <w:spacing w:after="0"/>
        <w:rPr>
          <w:rFonts w:ascii="Verdana" w:hAnsi="Verdana"/>
          <w:bCs/>
          <w:sz w:val="20"/>
          <w:szCs w:val="20"/>
          <w:lang w:val="en-US"/>
        </w:rPr>
      </w:pPr>
    </w:p>
    <w:p w:rsidR="00105B9F" w:rsidRDefault="00105B9F" w:rsidP="00105B9F">
      <w:pPr>
        <w:pStyle w:val="ae"/>
        <w:spacing w:after="0"/>
        <w:ind w:firstLine="708"/>
        <w:rPr>
          <w:rFonts w:ascii="Verdana" w:hAnsi="Verdana"/>
          <w:bCs/>
          <w:sz w:val="20"/>
          <w:szCs w:val="20"/>
          <w:lang w:val="en-US"/>
        </w:rPr>
      </w:pPr>
      <w:r>
        <w:rPr>
          <w:rFonts w:ascii="Verdana" w:hAnsi="Verdana"/>
          <w:bCs/>
          <w:sz w:val="20"/>
          <w:szCs w:val="20"/>
        </w:rPr>
        <w:t>Изменим</w:t>
      </w:r>
      <w:r w:rsidRPr="00AB1A9F">
        <w:rPr>
          <w:rFonts w:ascii="Verdana" w:hAnsi="Verdana"/>
          <w:bCs/>
          <w:sz w:val="20"/>
          <w:szCs w:val="20"/>
          <w:lang w:val="en-US"/>
        </w:rPr>
        <w:t xml:space="preserve"> </w:t>
      </w:r>
      <w:r>
        <w:rPr>
          <w:rFonts w:ascii="Verdana" w:hAnsi="Verdana"/>
          <w:bCs/>
          <w:sz w:val="20"/>
          <w:szCs w:val="20"/>
        </w:rPr>
        <w:t>следующую</w:t>
      </w:r>
      <w:r w:rsidRPr="00AB1A9F">
        <w:rPr>
          <w:rFonts w:ascii="Verdana" w:hAnsi="Verdana"/>
          <w:bCs/>
          <w:sz w:val="20"/>
          <w:szCs w:val="20"/>
          <w:lang w:val="en-US"/>
        </w:rPr>
        <w:t xml:space="preserve"> </w:t>
      </w:r>
      <w:r>
        <w:rPr>
          <w:rFonts w:ascii="Verdana" w:hAnsi="Verdana"/>
          <w:bCs/>
          <w:sz w:val="20"/>
          <w:szCs w:val="20"/>
        </w:rPr>
        <w:t>функцию</w:t>
      </w:r>
      <w:r w:rsidRPr="00AB1A9F">
        <w:rPr>
          <w:rFonts w:ascii="Verdana" w:hAnsi="Verdana"/>
          <w:bCs/>
          <w:sz w:val="20"/>
          <w:szCs w:val="20"/>
          <w:lang w:val="en-US"/>
        </w:rPr>
        <w:t xml:space="preserve"> </w:t>
      </w:r>
      <w:r w:rsidRPr="00A8599B">
        <w:rPr>
          <w:rFonts w:ascii="Verdana" w:hAnsi="Verdana"/>
          <w:b/>
          <w:bCs/>
          <w:sz w:val="20"/>
          <w:szCs w:val="20"/>
          <w:lang w:val="en-US"/>
        </w:rPr>
        <w:t>LWP10Main()</w:t>
      </w:r>
      <w:r>
        <w:rPr>
          <w:rFonts w:ascii="Verdana" w:hAnsi="Verdana"/>
          <w:bCs/>
          <w:sz w:val="20"/>
          <w:szCs w:val="20"/>
          <w:lang w:val="en-US"/>
        </w:rPr>
        <w:t>:</w:t>
      </w:r>
    </w:p>
    <w:p w:rsidR="00105B9F" w:rsidRDefault="00105B9F" w:rsidP="00105B9F">
      <w:pPr>
        <w:pStyle w:val="ae"/>
        <w:spacing w:after="0"/>
        <w:rPr>
          <w:rFonts w:ascii="Verdana" w:hAnsi="Verdana"/>
          <w:bCs/>
          <w:sz w:val="20"/>
          <w:szCs w:val="20"/>
          <w:lang w:val="en-US"/>
        </w:rPr>
      </w:pPr>
    </w:p>
    <w:p w:rsidR="00105B9F" w:rsidRPr="00A8599B"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w:t>
      </w:r>
      <w:r w:rsidRPr="00A8599B">
        <w:rPr>
          <w:rFonts w:ascii="Consolas" w:hAnsi="Consolas" w:cs="Consolas"/>
          <w:color w:val="0000FF"/>
          <w:sz w:val="19"/>
          <w:szCs w:val="19"/>
          <w:lang w:val="en-US"/>
        </w:rPr>
        <w:t>public</w:t>
      </w:r>
      <w:r w:rsidRPr="00A8599B">
        <w:rPr>
          <w:rFonts w:ascii="Consolas" w:hAnsi="Consolas" w:cs="Consolas"/>
          <w:sz w:val="19"/>
          <w:szCs w:val="19"/>
          <w:lang w:val="en-US"/>
        </w:rPr>
        <w:t xml:space="preserve"> LWP10Main()</w:t>
      </w:r>
    </w:p>
    <w:p w:rsidR="00105B9F" w:rsidRPr="00A8599B"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w:t>
      </w:r>
    </w:p>
    <w:p w:rsidR="00105B9F" w:rsidRPr="00F64027"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InitializeComponent();</w:t>
      </w:r>
    </w:p>
    <w:p w:rsidR="00105B9F" w:rsidRPr="0001775F" w:rsidRDefault="00105B9F" w:rsidP="00105B9F">
      <w:pPr>
        <w:autoSpaceDE w:val="0"/>
        <w:autoSpaceDN w:val="0"/>
        <w:adjustRightInd w:val="0"/>
        <w:rPr>
          <w:rFonts w:ascii="Consolas" w:hAnsi="Consolas" w:cs="Consolas"/>
          <w:sz w:val="19"/>
          <w:szCs w:val="19"/>
          <w:lang w:val="en-US"/>
        </w:rPr>
      </w:pPr>
      <w:r w:rsidRPr="0001775F">
        <w:rPr>
          <w:rFonts w:ascii="Consolas" w:hAnsi="Consolas" w:cs="Consolas"/>
          <w:sz w:val="19"/>
          <w:szCs w:val="19"/>
          <w:lang w:val="en-US"/>
        </w:rPr>
        <w:t xml:space="preserve">            B_ODBC_Add.Enabled = </w:t>
      </w:r>
      <w:r w:rsidRPr="0001775F">
        <w:rPr>
          <w:rFonts w:ascii="Consolas" w:hAnsi="Consolas" w:cs="Consolas"/>
          <w:color w:val="0000FF"/>
          <w:sz w:val="19"/>
          <w:szCs w:val="19"/>
          <w:lang w:val="en-US"/>
        </w:rPr>
        <w:t>false</w:t>
      </w:r>
      <w:r w:rsidRPr="0001775F">
        <w:rPr>
          <w:rFonts w:ascii="Consolas" w:hAnsi="Consolas" w:cs="Consolas"/>
          <w:sz w:val="19"/>
          <w:szCs w:val="19"/>
          <w:lang w:val="en-US"/>
        </w:rPr>
        <w:t>;</w:t>
      </w:r>
    </w:p>
    <w:p w:rsidR="00105B9F" w:rsidRPr="0001775F" w:rsidRDefault="00105B9F" w:rsidP="00105B9F">
      <w:pPr>
        <w:autoSpaceDE w:val="0"/>
        <w:autoSpaceDN w:val="0"/>
        <w:adjustRightInd w:val="0"/>
        <w:rPr>
          <w:rFonts w:ascii="Consolas" w:hAnsi="Consolas" w:cs="Consolas"/>
          <w:sz w:val="19"/>
          <w:szCs w:val="19"/>
          <w:lang w:val="en-US"/>
        </w:rPr>
      </w:pPr>
      <w:r w:rsidRPr="0001775F">
        <w:rPr>
          <w:rFonts w:ascii="Consolas" w:hAnsi="Consolas" w:cs="Consolas"/>
          <w:sz w:val="19"/>
          <w:szCs w:val="19"/>
          <w:lang w:val="en-US"/>
        </w:rPr>
        <w:t xml:space="preserve">            B_ODBC_Connect.Enabled = </w:t>
      </w:r>
      <w:r w:rsidRPr="0001775F">
        <w:rPr>
          <w:rFonts w:ascii="Consolas" w:hAnsi="Consolas" w:cs="Consolas"/>
          <w:color w:val="0000FF"/>
          <w:sz w:val="19"/>
          <w:szCs w:val="19"/>
          <w:lang w:val="en-US"/>
        </w:rPr>
        <w:t>false</w:t>
      </w:r>
      <w:r w:rsidRPr="0001775F">
        <w:rPr>
          <w:rFonts w:ascii="Consolas" w:hAnsi="Consolas" w:cs="Consolas"/>
          <w:sz w:val="19"/>
          <w:szCs w:val="19"/>
          <w:lang w:val="en-US"/>
        </w:rPr>
        <w:t>;</w:t>
      </w:r>
    </w:p>
    <w:p w:rsidR="00105B9F" w:rsidRPr="0001775F" w:rsidRDefault="00105B9F" w:rsidP="00105B9F">
      <w:pPr>
        <w:autoSpaceDE w:val="0"/>
        <w:autoSpaceDN w:val="0"/>
        <w:adjustRightInd w:val="0"/>
        <w:rPr>
          <w:rFonts w:ascii="Consolas" w:hAnsi="Consolas" w:cs="Consolas"/>
          <w:sz w:val="19"/>
          <w:szCs w:val="19"/>
          <w:lang w:val="en-US"/>
        </w:rPr>
      </w:pPr>
      <w:r w:rsidRPr="0001775F">
        <w:rPr>
          <w:rFonts w:ascii="Consolas" w:hAnsi="Consolas" w:cs="Consolas"/>
          <w:sz w:val="19"/>
          <w:szCs w:val="19"/>
          <w:lang w:val="en-US"/>
        </w:rPr>
        <w:t xml:space="preserve">            B_ODBC_Disconnect.Enabled = </w:t>
      </w:r>
      <w:r w:rsidRPr="0001775F">
        <w:rPr>
          <w:rFonts w:ascii="Consolas" w:hAnsi="Consolas" w:cs="Consolas"/>
          <w:color w:val="0000FF"/>
          <w:sz w:val="19"/>
          <w:szCs w:val="19"/>
          <w:lang w:val="en-US"/>
        </w:rPr>
        <w:t>false</w:t>
      </w:r>
      <w:r w:rsidRPr="0001775F">
        <w:rPr>
          <w:rFonts w:ascii="Consolas" w:hAnsi="Consolas" w:cs="Consolas"/>
          <w:sz w:val="19"/>
          <w:szCs w:val="19"/>
          <w:lang w:val="en-US"/>
        </w:rPr>
        <w:t>;</w:t>
      </w:r>
    </w:p>
    <w:p w:rsidR="00105B9F" w:rsidRPr="00A8599B"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TB_ODBC_Path.Text = </w:t>
      </w:r>
      <w:r w:rsidRPr="00A8599B">
        <w:rPr>
          <w:rFonts w:ascii="Consolas" w:hAnsi="Consolas" w:cs="Consolas"/>
          <w:color w:val="A31515"/>
          <w:sz w:val="19"/>
          <w:szCs w:val="19"/>
          <w:lang w:val="en-US"/>
        </w:rPr>
        <w:t>"D:\\LWP10-DB-ODBC.mdb"</w:t>
      </w:r>
      <w:r w:rsidRPr="00A8599B">
        <w:rPr>
          <w:rFonts w:ascii="Consolas" w:hAnsi="Consolas" w:cs="Consolas"/>
          <w:sz w:val="19"/>
          <w:szCs w:val="19"/>
          <w:lang w:val="en-US"/>
        </w:rPr>
        <w:t>;</w:t>
      </w:r>
    </w:p>
    <w:p w:rsidR="00105B9F" w:rsidRPr="00AB1A9F" w:rsidRDefault="00105B9F" w:rsidP="00105B9F">
      <w:pPr>
        <w:autoSpaceDE w:val="0"/>
        <w:autoSpaceDN w:val="0"/>
        <w:adjustRightInd w:val="0"/>
        <w:rPr>
          <w:rFonts w:ascii="Consolas" w:hAnsi="Consolas" w:cs="Consolas"/>
          <w:sz w:val="19"/>
          <w:szCs w:val="19"/>
          <w:lang w:val="en-US"/>
        </w:rPr>
      </w:pPr>
      <w:r w:rsidRPr="00A8599B">
        <w:rPr>
          <w:rFonts w:ascii="Consolas" w:hAnsi="Consolas" w:cs="Consolas"/>
          <w:sz w:val="19"/>
          <w:szCs w:val="19"/>
          <w:lang w:val="en-US"/>
        </w:rPr>
        <w:t xml:space="preserve">        </w:t>
      </w:r>
      <w:r w:rsidRPr="00AB1A9F">
        <w:rPr>
          <w:rFonts w:ascii="Consolas" w:hAnsi="Consolas" w:cs="Consolas"/>
          <w:sz w:val="19"/>
          <w:szCs w:val="19"/>
          <w:lang w:val="en-US"/>
        </w:rPr>
        <w:t>}</w:t>
      </w:r>
    </w:p>
    <w:p w:rsidR="00105B9F" w:rsidRDefault="00105B9F" w:rsidP="00105B9F">
      <w:pPr>
        <w:pStyle w:val="ae"/>
        <w:spacing w:after="0"/>
        <w:rPr>
          <w:rFonts w:ascii="Verdana" w:hAnsi="Verdana"/>
          <w:bCs/>
          <w:sz w:val="20"/>
          <w:szCs w:val="20"/>
          <w:lang w:val="en-US"/>
        </w:rPr>
      </w:pPr>
    </w:p>
    <w:p w:rsidR="00105B9F" w:rsidRPr="00AB1A9F" w:rsidRDefault="00105B9F" w:rsidP="00105B9F">
      <w:pPr>
        <w:pStyle w:val="ae"/>
        <w:spacing w:after="0"/>
        <w:ind w:firstLine="708"/>
        <w:rPr>
          <w:rFonts w:ascii="Verdana" w:hAnsi="Verdana"/>
          <w:bCs/>
          <w:sz w:val="20"/>
          <w:szCs w:val="20"/>
          <w:lang w:val="en-US"/>
        </w:rPr>
      </w:pPr>
      <w:r>
        <w:rPr>
          <w:rFonts w:ascii="Verdana" w:hAnsi="Verdana"/>
          <w:bCs/>
          <w:sz w:val="20"/>
          <w:szCs w:val="20"/>
        </w:rPr>
        <w:t>Событие</w:t>
      </w:r>
      <w:r w:rsidRPr="00AB1A9F">
        <w:rPr>
          <w:rFonts w:ascii="Verdana" w:hAnsi="Verdana"/>
          <w:bCs/>
          <w:sz w:val="20"/>
          <w:szCs w:val="20"/>
          <w:lang w:val="en-US"/>
        </w:rPr>
        <w:t xml:space="preserve"> </w:t>
      </w:r>
      <w:r w:rsidRPr="00B21353">
        <w:rPr>
          <w:rFonts w:ascii="Verdana" w:hAnsi="Verdana"/>
          <w:b/>
          <w:bCs/>
          <w:sz w:val="20"/>
          <w:szCs w:val="20"/>
          <w:lang w:val="en-US"/>
        </w:rPr>
        <w:t>Click</w:t>
      </w:r>
      <w:r w:rsidRPr="00AB1A9F">
        <w:rPr>
          <w:rFonts w:ascii="Verdana" w:hAnsi="Verdana"/>
          <w:bCs/>
          <w:sz w:val="20"/>
          <w:szCs w:val="20"/>
          <w:lang w:val="en-US"/>
        </w:rPr>
        <w:t xml:space="preserve"> </w:t>
      </w:r>
      <w:r>
        <w:rPr>
          <w:rFonts w:ascii="Verdana" w:hAnsi="Verdana"/>
          <w:bCs/>
          <w:sz w:val="20"/>
          <w:szCs w:val="20"/>
        </w:rPr>
        <w:t>кнопки</w:t>
      </w:r>
      <w:r w:rsidRPr="00AB1A9F">
        <w:rPr>
          <w:rFonts w:ascii="Verdana" w:hAnsi="Verdana"/>
          <w:bCs/>
          <w:sz w:val="20"/>
          <w:szCs w:val="20"/>
          <w:lang w:val="en-US"/>
        </w:rPr>
        <w:t xml:space="preserve"> </w:t>
      </w:r>
      <w:r w:rsidRPr="00B21353">
        <w:rPr>
          <w:rFonts w:ascii="Verdana" w:hAnsi="Verdana"/>
          <w:b/>
          <w:bCs/>
          <w:sz w:val="20"/>
          <w:szCs w:val="20"/>
          <w:lang w:val="en-US"/>
        </w:rPr>
        <w:t>B</w:t>
      </w:r>
      <w:r w:rsidRPr="00AB1A9F">
        <w:rPr>
          <w:rFonts w:ascii="Verdana" w:hAnsi="Verdana"/>
          <w:b/>
          <w:bCs/>
          <w:sz w:val="20"/>
          <w:szCs w:val="20"/>
          <w:lang w:val="en-US"/>
        </w:rPr>
        <w:t>_</w:t>
      </w:r>
      <w:r w:rsidRPr="00B21353">
        <w:rPr>
          <w:rFonts w:ascii="Verdana" w:hAnsi="Verdana"/>
          <w:b/>
          <w:bCs/>
          <w:sz w:val="20"/>
          <w:szCs w:val="20"/>
          <w:lang w:val="en-US"/>
        </w:rPr>
        <w:t>ODBC</w:t>
      </w:r>
      <w:r w:rsidRPr="00AB1A9F">
        <w:rPr>
          <w:rFonts w:ascii="Verdana" w:hAnsi="Verdana"/>
          <w:b/>
          <w:bCs/>
          <w:sz w:val="20"/>
          <w:szCs w:val="20"/>
          <w:lang w:val="en-US"/>
        </w:rPr>
        <w:t>_</w:t>
      </w:r>
      <w:r w:rsidRPr="00B21353">
        <w:rPr>
          <w:rFonts w:ascii="Verdana" w:hAnsi="Verdana"/>
          <w:b/>
          <w:bCs/>
          <w:sz w:val="20"/>
          <w:szCs w:val="20"/>
          <w:lang w:val="en-US"/>
        </w:rPr>
        <w:t>Search</w:t>
      </w:r>
      <w:r w:rsidRPr="00AB1A9F">
        <w:rPr>
          <w:rFonts w:ascii="Verdana" w:hAnsi="Verdana"/>
          <w:b/>
          <w:bCs/>
          <w:sz w:val="20"/>
          <w:szCs w:val="20"/>
          <w:lang w:val="en-US"/>
        </w:rPr>
        <w:t xml:space="preserve"> </w:t>
      </w:r>
      <w:r w:rsidRPr="00AB1A9F">
        <w:rPr>
          <w:rFonts w:ascii="Verdana" w:hAnsi="Verdana"/>
          <w:bCs/>
          <w:sz w:val="20"/>
          <w:szCs w:val="20"/>
          <w:lang w:val="en-US"/>
        </w:rPr>
        <w:t>(«</w:t>
      </w:r>
      <w:r>
        <w:rPr>
          <w:rFonts w:ascii="Verdana" w:hAnsi="Verdana"/>
          <w:bCs/>
          <w:sz w:val="20"/>
          <w:szCs w:val="20"/>
        </w:rPr>
        <w:t>Выбрать</w:t>
      </w:r>
      <w:r w:rsidRPr="00AB1A9F">
        <w:rPr>
          <w:rFonts w:ascii="Verdana" w:hAnsi="Verdana"/>
          <w:bCs/>
          <w:sz w:val="20"/>
          <w:szCs w:val="20"/>
          <w:lang w:val="en-US"/>
        </w:rPr>
        <w:t xml:space="preserve"> </w:t>
      </w:r>
      <w:r>
        <w:rPr>
          <w:rFonts w:ascii="Verdana" w:hAnsi="Verdana"/>
          <w:bCs/>
          <w:sz w:val="20"/>
          <w:szCs w:val="20"/>
        </w:rPr>
        <w:t>базу</w:t>
      </w:r>
      <w:r w:rsidRPr="00AB1A9F">
        <w:rPr>
          <w:rFonts w:ascii="Verdana" w:hAnsi="Verdana"/>
          <w:bCs/>
          <w:sz w:val="20"/>
          <w:szCs w:val="20"/>
          <w:lang w:val="en-US"/>
        </w:rPr>
        <w:t xml:space="preserve"> </w:t>
      </w:r>
      <w:r>
        <w:rPr>
          <w:rFonts w:ascii="Verdana" w:hAnsi="Verdana"/>
          <w:bCs/>
          <w:sz w:val="20"/>
          <w:szCs w:val="20"/>
        </w:rPr>
        <w:t>данных</w:t>
      </w:r>
      <w:r w:rsidRPr="00AB1A9F">
        <w:rPr>
          <w:rFonts w:ascii="Verdana" w:hAnsi="Verdana"/>
          <w:bCs/>
          <w:sz w:val="20"/>
          <w:szCs w:val="20"/>
          <w:lang w:val="en-US"/>
        </w:rPr>
        <w:t>»):</w:t>
      </w:r>
    </w:p>
    <w:p w:rsidR="00105B9F" w:rsidRPr="00AB1A9F" w:rsidRDefault="00105B9F" w:rsidP="00105B9F">
      <w:pPr>
        <w:pStyle w:val="ae"/>
        <w:spacing w:after="0"/>
        <w:rPr>
          <w:rFonts w:ascii="Verdana" w:hAnsi="Verdana"/>
          <w:bCs/>
          <w:sz w:val="20"/>
          <w:szCs w:val="20"/>
          <w:lang w:val="en-US"/>
        </w:rPr>
      </w:pP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private</w:t>
      </w: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void</w:t>
      </w:r>
      <w:r w:rsidRPr="00D748FC">
        <w:rPr>
          <w:rFonts w:ascii="Consolas" w:hAnsi="Consolas" w:cs="Consolas"/>
          <w:sz w:val="19"/>
          <w:szCs w:val="19"/>
          <w:lang w:val="en-US"/>
        </w:rPr>
        <w:t xml:space="preserve"> B_ODBC_Search_Click(</w:t>
      </w:r>
      <w:r w:rsidRPr="00D748FC">
        <w:rPr>
          <w:rFonts w:ascii="Consolas" w:hAnsi="Consolas" w:cs="Consolas"/>
          <w:color w:val="0000FF"/>
          <w:sz w:val="19"/>
          <w:szCs w:val="19"/>
          <w:lang w:val="en-US"/>
        </w:rPr>
        <w:t>object</w:t>
      </w:r>
      <w:r w:rsidRPr="00D748FC">
        <w:rPr>
          <w:rFonts w:ascii="Consolas" w:hAnsi="Consolas" w:cs="Consolas"/>
          <w:sz w:val="19"/>
          <w:szCs w:val="19"/>
          <w:lang w:val="en-US"/>
        </w:rPr>
        <w:t xml:space="preserve"> sender, </w:t>
      </w:r>
      <w:r w:rsidRPr="00D748FC">
        <w:rPr>
          <w:rFonts w:ascii="Consolas" w:hAnsi="Consolas" w:cs="Consolas"/>
          <w:color w:val="2B91AF"/>
          <w:sz w:val="19"/>
          <w:szCs w:val="19"/>
          <w:lang w:val="en-US"/>
        </w:rPr>
        <w:t>EventArgs</w:t>
      </w:r>
      <w:r w:rsidRPr="00D748FC">
        <w:rPr>
          <w:rFonts w:ascii="Consolas" w:hAnsi="Consolas" w:cs="Consolas"/>
          <w:sz w:val="19"/>
          <w:szCs w:val="19"/>
          <w:lang w:val="en-US"/>
        </w:rPr>
        <w:t xml:space="preserve"> 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if</w:t>
      </w:r>
      <w:r w:rsidRPr="00D748FC">
        <w:rPr>
          <w:rFonts w:ascii="Consolas" w:hAnsi="Consolas" w:cs="Consolas"/>
          <w:sz w:val="19"/>
          <w:szCs w:val="19"/>
          <w:lang w:val="en-US"/>
        </w:rPr>
        <w:t xml:space="preserve"> (OFD_ODBC.ShowDialog() == </w:t>
      </w:r>
      <w:r w:rsidRPr="00D748FC">
        <w:rPr>
          <w:rFonts w:ascii="Consolas" w:hAnsi="Consolas" w:cs="Consolas"/>
          <w:color w:val="2B91AF"/>
          <w:sz w:val="19"/>
          <w:szCs w:val="19"/>
          <w:lang w:val="en-US"/>
        </w:rPr>
        <w:t>DialogResult</w:t>
      </w:r>
      <w:r w:rsidRPr="00D748FC">
        <w:rPr>
          <w:rFonts w:ascii="Consolas" w:hAnsi="Consolas" w:cs="Consolas"/>
          <w:sz w:val="19"/>
          <w:szCs w:val="19"/>
          <w:lang w:val="en-US"/>
        </w:rPr>
        <w:t>.OK)</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B_ODBC_Add.Enabled = </w:t>
      </w:r>
      <w:r w:rsidRPr="00D748FC">
        <w:rPr>
          <w:rFonts w:ascii="Consolas" w:hAnsi="Consolas" w:cs="Consolas"/>
          <w:color w:val="0000FF"/>
          <w:sz w:val="19"/>
          <w:szCs w:val="19"/>
          <w:lang w:val="en-US"/>
        </w:rPr>
        <w:t>true</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B_ODBC_Connect.Enabled = </w:t>
      </w:r>
      <w:r w:rsidRPr="00D748FC">
        <w:rPr>
          <w:rFonts w:ascii="Consolas" w:hAnsi="Consolas" w:cs="Consolas"/>
          <w:color w:val="0000FF"/>
          <w:sz w:val="19"/>
          <w:szCs w:val="19"/>
          <w:lang w:val="en-US"/>
        </w:rPr>
        <w:t>true</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B_ODBC_Disconnect.Enabled = </w:t>
      </w:r>
      <w:r w:rsidRPr="00D748FC">
        <w:rPr>
          <w:rFonts w:ascii="Consolas" w:hAnsi="Consolas" w:cs="Consolas"/>
          <w:color w:val="0000FF"/>
          <w:sz w:val="19"/>
          <w:szCs w:val="19"/>
          <w:lang w:val="en-US"/>
        </w:rPr>
        <w:t>true</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Directory</w:t>
      </w:r>
      <w:r w:rsidRPr="00D748FC">
        <w:rPr>
          <w:rFonts w:ascii="Consolas" w:hAnsi="Consolas" w:cs="Consolas"/>
          <w:sz w:val="19"/>
          <w:szCs w:val="19"/>
          <w:lang w:val="en-US"/>
        </w:rPr>
        <w:t>.CreateDirectory(</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.GetDirectoryName(OFD_ODBC.FileName)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w:t>
      </w:r>
      <w:r w:rsidRPr="00D748FC">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D748FC">
        <w:rPr>
          <w:rFonts w:ascii="Consolas" w:hAnsi="Consolas" w:cs="Consolas"/>
          <w:color w:val="008000"/>
          <w:sz w:val="19"/>
          <w:szCs w:val="19"/>
          <w:lang w:val="en-US"/>
        </w:rPr>
        <w:t xml:space="preserve"> </w:t>
      </w:r>
      <w:r>
        <w:rPr>
          <w:rFonts w:ascii="Consolas" w:hAnsi="Consolas" w:cs="Consolas"/>
          <w:color w:val="008000"/>
          <w:sz w:val="19"/>
          <w:szCs w:val="19"/>
        </w:rPr>
        <w:t>директорию</w:t>
      </w:r>
      <w:r w:rsidRPr="00D748FC">
        <w:rPr>
          <w:rFonts w:ascii="Consolas" w:hAnsi="Consolas" w:cs="Consolas"/>
          <w:color w:val="008000"/>
          <w:sz w:val="19"/>
          <w:szCs w:val="19"/>
          <w:lang w:val="en-US"/>
        </w:rPr>
        <w:t xml:space="preserve"> </w:t>
      </w:r>
      <w:r>
        <w:rPr>
          <w:rFonts w:ascii="Consolas" w:hAnsi="Consolas" w:cs="Consolas"/>
          <w:color w:val="008000"/>
          <w:sz w:val="19"/>
          <w:szCs w:val="19"/>
        </w:rPr>
        <w:t>под</w:t>
      </w:r>
      <w:r w:rsidRPr="00D748FC">
        <w:rPr>
          <w:rFonts w:ascii="Consolas" w:hAnsi="Consolas" w:cs="Consolas"/>
          <w:color w:val="008000"/>
          <w:sz w:val="19"/>
          <w:szCs w:val="19"/>
          <w:lang w:val="en-US"/>
        </w:rPr>
        <w:t xml:space="preserve"> </w:t>
      </w:r>
      <w:r>
        <w:rPr>
          <w:rFonts w:ascii="Consolas" w:hAnsi="Consolas" w:cs="Consolas"/>
          <w:color w:val="008000"/>
          <w:sz w:val="19"/>
          <w:szCs w:val="19"/>
        </w:rPr>
        <w:t>изменённые</w:t>
      </w:r>
      <w:r w:rsidRPr="00D748FC">
        <w:rPr>
          <w:rFonts w:ascii="Consolas" w:hAnsi="Consolas" w:cs="Consolas"/>
          <w:color w:val="008000"/>
          <w:sz w:val="19"/>
          <w:szCs w:val="19"/>
          <w:lang w:val="en-US"/>
        </w:rPr>
        <w:t xml:space="preserve"> </w:t>
      </w:r>
      <w:r>
        <w:rPr>
          <w:rFonts w:ascii="Consolas" w:hAnsi="Consolas" w:cs="Consolas"/>
          <w:color w:val="008000"/>
          <w:sz w:val="19"/>
          <w:szCs w:val="19"/>
        </w:rPr>
        <w:t>БД</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File</w:t>
      </w:r>
      <w:r w:rsidRPr="00D748FC">
        <w:rPr>
          <w:rFonts w:ascii="Consolas" w:hAnsi="Consolas" w:cs="Consolas"/>
          <w:sz w:val="19"/>
          <w:szCs w:val="19"/>
          <w:lang w:val="en-US"/>
        </w:rPr>
        <w:t xml:space="preserve">.Copy(OFD_ODBC.FileName,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.GetDirectoryName(OFD_ODBC.FileName)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 OFD_ODBC.SafeFileName, </w:t>
      </w:r>
      <w:r w:rsidRPr="00D748FC">
        <w:rPr>
          <w:rFonts w:ascii="Consolas" w:hAnsi="Consolas" w:cs="Consolas"/>
          <w:color w:val="0000FF"/>
          <w:sz w:val="19"/>
          <w:szCs w:val="19"/>
          <w:lang w:val="en-US"/>
        </w:rPr>
        <w:t>true</w:t>
      </w:r>
      <w:r w:rsidRPr="00D748FC">
        <w:rPr>
          <w:rFonts w:ascii="Consolas" w:hAnsi="Consolas" w:cs="Consolas"/>
          <w:sz w:val="19"/>
          <w:szCs w:val="19"/>
          <w:lang w:val="en-US"/>
        </w:rPr>
        <w:t xml:space="preserve">); </w:t>
      </w:r>
      <w:r w:rsidRPr="00D748FC">
        <w:rPr>
          <w:rFonts w:ascii="Consolas" w:hAnsi="Consolas" w:cs="Consolas"/>
          <w:color w:val="008000"/>
          <w:sz w:val="19"/>
          <w:szCs w:val="19"/>
          <w:lang w:val="en-US"/>
        </w:rPr>
        <w:t xml:space="preserve">// </w:t>
      </w:r>
      <w:r>
        <w:rPr>
          <w:rFonts w:ascii="Consolas" w:hAnsi="Consolas" w:cs="Consolas"/>
          <w:color w:val="008000"/>
          <w:sz w:val="19"/>
          <w:szCs w:val="19"/>
        </w:rPr>
        <w:t>Копируем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туда</w:t>
      </w:r>
      <w:r w:rsidRPr="00D748FC">
        <w:rPr>
          <w:rFonts w:ascii="Consolas" w:hAnsi="Consolas" w:cs="Consolas"/>
          <w:color w:val="008000"/>
          <w:sz w:val="19"/>
          <w:szCs w:val="19"/>
          <w:lang w:val="en-US"/>
        </w:rPr>
        <w:t xml:space="preserve"> </w:t>
      </w:r>
      <w:r>
        <w:rPr>
          <w:rFonts w:ascii="Consolas" w:hAnsi="Consolas" w:cs="Consolas"/>
          <w:color w:val="008000"/>
          <w:sz w:val="19"/>
          <w:szCs w:val="19"/>
        </w:rPr>
        <w:t>выбранную</w:t>
      </w:r>
      <w:r w:rsidRPr="00D748FC">
        <w:rPr>
          <w:rFonts w:ascii="Consolas" w:hAnsi="Consolas" w:cs="Consolas"/>
          <w:color w:val="008000"/>
          <w:sz w:val="19"/>
          <w:szCs w:val="19"/>
          <w:lang w:val="en-US"/>
        </w:rPr>
        <w:t xml:space="preserve"> </w:t>
      </w:r>
      <w:r>
        <w:rPr>
          <w:rFonts w:ascii="Consolas" w:hAnsi="Consolas" w:cs="Consolas"/>
          <w:color w:val="008000"/>
          <w:sz w:val="19"/>
          <w:szCs w:val="19"/>
        </w:rPr>
        <w:t>БД</w:t>
      </w:r>
      <w:r w:rsidRPr="00D748FC">
        <w:rPr>
          <w:rFonts w:ascii="Consolas" w:hAnsi="Consolas" w:cs="Consolas"/>
          <w:color w:val="008000"/>
          <w:sz w:val="19"/>
          <w:szCs w:val="19"/>
          <w:lang w:val="en-US"/>
        </w:rPr>
        <w:t xml:space="preserve"> (</w:t>
      </w:r>
      <w:r>
        <w:rPr>
          <w:rFonts w:ascii="Consolas" w:hAnsi="Consolas" w:cs="Consolas"/>
          <w:color w:val="008000"/>
          <w:sz w:val="19"/>
          <w:szCs w:val="19"/>
        </w:rPr>
        <w:t>перезаписываем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в</w:t>
      </w:r>
      <w:r w:rsidRPr="00D748FC">
        <w:rPr>
          <w:rFonts w:ascii="Consolas" w:hAnsi="Consolas" w:cs="Consolas"/>
          <w:color w:val="008000"/>
          <w:sz w:val="19"/>
          <w:szCs w:val="19"/>
          <w:lang w:val="en-US"/>
        </w:rPr>
        <w:t xml:space="preserve"> </w:t>
      </w:r>
      <w:r>
        <w:rPr>
          <w:rFonts w:ascii="Consolas" w:hAnsi="Consolas" w:cs="Consolas"/>
          <w:color w:val="008000"/>
          <w:sz w:val="19"/>
          <w:szCs w:val="19"/>
        </w:rPr>
        <w:t>случае</w:t>
      </w:r>
      <w:r w:rsidRPr="00D748FC">
        <w:rPr>
          <w:rFonts w:ascii="Consolas" w:hAnsi="Consolas" w:cs="Consolas"/>
          <w:color w:val="008000"/>
          <w:sz w:val="19"/>
          <w:szCs w:val="19"/>
          <w:lang w:val="en-US"/>
        </w:rPr>
        <w:t xml:space="preserve"> </w:t>
      </w:r>
      <w:r>
        <w:rPr>
          <w:rFonts w:ascii="Consolas" w:hAnsi="Consolas" w:cs="Consolas"/>
          <w:color w:val="008000"/>
          <w:sz w:val="19"/>
          <w:szCs w:val="19"/>
        </w:rPr>
        <w:t>обнаружения</w:t>
      </w:r>
      <w:r w:rsidRPr="00D748FC">
        <w:rPr>
          <w:rFonts w:ascii="Consolas" w:hAnsi="Consolas" w:cs="Consolas"/>
          <w:color w:val="008000"/>
          <w:sz w:val="19"/>
          <w:szCs w:val="19"/>
          <w:lang w:val="en-US"/>
        </w:rPr>
        <w:t xml:space="preserve"> </w:t>
      </w:r>
      <w:r>
        <w:rPr>
          <w:rFonts w:ascii="Consolas" w:hAnsi="Consolas" w:cs="Consolas"/>
          <w:color w:val="008000"/>
          <w:sz w:val="19"/>
          <w:szCs w:val="19"/>
        </w:rPr>
        <w:t>похожего</w:t>
      </w:r>
      <w:r w:rsidRPr="00D748FC">
        <w:rPr>
          <w:rFonts w:ascii="Consolas" w:hAnsi="Consolas" w:cs="Consolas"/>
          <w:color w:val="008000"/>
          <w:sz w:val="19"/>
          <w:szCs w:val="19"/>
          <w:lang w:val="en-US"/>
        </w:rPr>
        <w:t xml:space="preserve"> </w:t>
      </w:r>
      <w:r>
        <w:rPr>
          <w:rFonts w:ascii="Consolas" w:hAnsi="Consolas" w:cs="Consolas"/>
          <w:color w:val="008000"/>
          <w:sz w:val="19"/>
          <w:szCs w:val="19"/>
        </w:rPr>
        <w:t>файла</w:t>
      </w:r>
      <w:r w:rsidRPr="00D748FC">
        <w:rPr>
          <w:rFonts w:ascii="Consolas" w:hAnsi="Consolas" w:cs="Consolas"/>
          <w:color w:val="008000"/>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lastRenderedPageBreak/>
        <w:t xml:space="preserve">                </w:t>
      </w:r>
      <w:r w:rsidRPr="00D748FC">
        <w:rPr>
          <w:rFonts w:ascii="Consolas" w:hAnsi="Consolas" w:cs="Consolas"/>
          <w:color w:val="0000FF"/>
          <w:sz w:val="19"/>
          <w:szCs w:val="19"/>
          <w:lang w:val="en-US"/>
        </w:rPr>
        <w:t>if</w:t>
      </w: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.GetDirectoryName(OFD_ODBC.FileName) == </w:t>
      </w:r>
      <w:r w:rsidRPr="00D748FC">
        <w:rPr>
          <w:rFonts w:ascii="Consolas" w:hAnsi="Consolas" w:cs="Consolas"/>
          <w:color w:val="2B91AF"/>
          <w:sz w:val="19"/>
          <w:szCs w:val="19"/>
          <w:lang w:val="en-US"/>
        </w:rPr>
        <w:t>Directory</w:t>
      </w:r>
      <w:r w:rsidRPr="00D748FC">
        <w:rPr>
          <w:rFonts w:ascii="Consolas" w:hAnsi="Consolas" w:cs="Consolas"/>
          <w:sz w:val="19"/>
          <w:szCs w:val="19"/>
          <w:lang w:val="en-US"/>
        </w:rPr>
        <w:t xml:space="preserve">.GetDirectoryRoot(OFD_ODBC.FileName)) </w:t>
      </w:r>
      <w:r w:rsidRPr="00D748FC">
        <w:rPr>
          <w:rFonts w:ascii="Consolas" w:hAnsi="Consolas" w:cs="Consolas"/>
          <w:color w:val="008000"/>
          <w:sz w:val="19"/>
          <w:szCs w:val="19"/>
          <w:lang w:val="en-US"/>
        </w:rPr>
        <w:t xml:space="preserve">// </w:t>
      </w:r>
      <w:r>
        <w:rPr>
          <w:rFonts w:ascii="Consolas" w:hAnsi="Consolas" w:cs="Consolas"/>
          <w:color w:val="008000"/>
          <w:sz w:val="19"/>
          <w:szCs w:val="19"/>
        </w:rPr>
        <w:t>Проверяем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путь</w:t>
      </w:r>
      <w:r w:rsidRPr="00D748FC">
        <w:rPr>
          <w:rFonts w:ascii="Consolas" w:hAnsi="Consolas" w:cs="Consolas"/>
          <w:color w:val="008000"/>
          <w:sz w:val="19"/>
          <w:szCs w:val="19"/>
          <w:lang w:val="en-US"/>
        </w:rPr>
        <w:t xml:space="preserve">, </w:t>
      </w:r>
      <w:r>
        <w:rPr>
          <w:rFonts w:ascii="Consolas" w:hAnsi="Consolas" w:cs="Consolas"/>
          <w:color w:val="008000"/>
          <w:sz w:val="19"/>
          <w:szCs w:val="19"/>
        </w:rPr>
        <w:t>если</w:t>
      </w:r>
      <w:r w:rsidRPr="00D748FC">
        <w:rPr>
          <w:rFonts w:ascii="Consolas" w:hAnsi="Consolas" w:cs="Consolas"/>
          <w:color w:val="008000"/>
          <w:sz w:val="19"/>
          <w:szCs w:val="19"/>
          <w:lang w:val="en-US"/>
        </w:rPr>
        <w:t xml:space="preserve"> </w:t>
      </w:r>
      <w:r>
        <w:rPr>
          <w:rFonts w:ascii="Consolas" w:hAnsi="Consolas" w:cs="Consolas"/>
          <w:color w:val="008000"/>
          <w:sz w:val="19"/>
          <w:szCs w:val="19"/>
        </w:rPr>
        <w:t>находимся</w:t>
      </w:r>
      <w:r w:rsidRPr="00D748FC">
        <w:rPr>
          <w:rFonts w:ascii="Consolas" w:hAnsi="Consolas" w:cs="Consolas"/>
          <w:color w:val="008000"/>
          <w:sz w:val="19"/>
          <w:szCs w:val="19"/>
          <w:lang w:val="en-US"/>
        </w:rPr>
        <w:t xml:space="preserve"> </w:t>
      </w:r>
      <w:r>
        <w:rPr>
          <w:rFonts w:ascii="Consolas" w:hAnsi="Consolas" w:cs="Consolas"/>
          <w:color w:val="008000"/>
          <w:sz w:val="19"/>
          <w:szCs w:val="19"/>
        </w:rPr>
        <w:t>в</w:t>
      </w:r>
      <w:r w:rsidRPr="00D748FC">
        <w:rPr>
          <w:rFonts w:ascii="Consolas" w:hAnsi="Consolas" w:cs="Consolas"/>
          <w:color w:val="008000"/>
          <w:sz w:val="19"/>
          <w:szCs w:val="19"/>
          <w:lang w:val="en-US"/>
        </w:rPr>
        <w:t xml:space="preserve"> </w:t>
      </w:r>
      <w:r>
        <w:rPr>
          <w:rFonts w:ascii="Consolas" w:hAnsi="Consolas" w:cs="Consolas"/>
          <w:color w:val="008000"/>
          <w:sz w:val="19"/>
          <w:szCs w:val="19"/>
        </w:rPr>
        <w:t>корневой</w:t>
      </w:r>
      <w:r w:rsidRPr="00D748FC">
        <w:rPr>
          <w:rFonts w:ascii="Consolas" w:hAnsi="Consolas" w:cs="Consolas"/>
          <w:color w:val="008000"/>
          <w:sz w:val="19"/>
          <w:szCs w:val="19"/>
          <w:lang w:val="en-US"/>
        </w:rPr>
        <w:t xml:space="preserve"> </w:t>
      </w:r>
      <w:r>
        <w:rPr>
          <w:rFonts w:ascii="Consolas" w:hAnsi="Consolas" w:cs="Consolas"/>
          <w:color w:val="008000"/>
          <w:sz w:val="19"/>
          <w:szCs w:val="19"/>
        </w:rPr>
        <w:t>директории</w:t>
      </w:r>
      <w:r w:rsidRPr="00D748FC">
        <w:rPr>
          <w:rFonts w:ascii="Consolas" w:hAnsi="Consolas" w:cs="Consolas"/>
          <w:color w:val="008000"/>
          <w:sz w:val="19"/>
          <w:szCs w:val="19"/>
          <w:lang w:val="en-US"/>
        </w:rPr>
        <w:t xml:space="preserve"> </w:t>
      </w:r>
      <w:r>
        <w:rPr>
          <w:rFonts w:ascii="Consolas" w:hAnsi="Consolas" w:cs="Consolas"/>
          <w:color w:val="008000"/>
          <w:sz w:val="19"/>
          <w:szCs w:val="19"/>
        </w:rPr>
        <w:t>диска</w:t>
      </w:r>
      <w:r w:rsidRPr="00D748FC">
        <w:rPr>
          <w:rFonts w:ascii="Consolas" w:hAnsi="Consolas" w:cs="Consolas"/>
          <w:color w:val="008000"/>
          <w:sz w:val="19"/>
          <w:szCs w:val="19"/>
          <w:lang w:val="en-US"/>
        </w:rPr>
        <w:t xml:space="preserve">, </w:t>
      </w:r>
      <w:r>
        <w:rPr>
          <w:rFonts w:ascii="Consolas" w:hAnsi="Consolas" w:cs="Consolas"/>
          <w:color w:val="008000"/>
          <w:sz w:val="19"/>
          <w:szCs w:val="19"/>
        </w:rPr>
        <w:t>режем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один</w:t>
      </w:r>
      <w:r w:rsidRPr="00D748FC">
        <w:rPr>
          <w:rFonts w:ascii="Consolas" w:hAnsi="Consolas" w:cs="Consolas"/>
          <w:color w:val="008000"/>
          <w:sz w:val="19"/>
          <w:szCs w:val="19"/>
          <w:lang w:val="en-US"/>
        </w:rPr>
        <w:t xml:space="preserve"> </w:t>
      </w:r>
      <w:r>
        <w:rPr>
          <w:rFonts w:ascii="Consolas" w:hAnsi="Consolas" w:cs="Consolas"/>
          <w:color w:val="008000"/>
          <w:sz w:val="19"/>
          <w:szCs w:val="19"/>
        </w:rPr>
        <w:t>слеш</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TB_ODBC_Path.Text =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.GetDirectoryName(OFD_ODBC.FileName)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 OFD_ODBC.SafeFileName;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else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TB_ODBC_Path.Text =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.GetDirectoryName(OFD_ODBC.FileName)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 OFD_ODBC.SafeFileName;</w:t>
      </w:r>
    </w:p>
    <w:p w:rsidR="00105B9F" w:rsidRDefault="00105B9F" w:rsidP="00105B9F">
      <w:pPr>
        <w:autoSpaceDE w:val="0"/>
        <w:autoSpaceDN w:val="0"/>
        <w:adjustRightInd w:val="0"/>
        <w:rPr>
          <w:rFonts w:ascii="Consolas" w:hAnsi="Consolas" w:cs="Consolas"/>
          <w:sz w:val="19"/>
          <w:szCs w:val="19"/>
        </w:rPr>
      </w:pPr>
      <w:r w:rsidRPr="00D748FC">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Pr="00F64027"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Небольшое </w:t>
      </w:r>
      <w:r w:rsidRPr="001115D8">
        <w:rPr>
          <w:rFonts w:ascii="Verdana" w:hAnsi="Verdana"/>
          <w:bCs/>
          <w:sz w:val="20"/>
          <w:szCs w:val="20"/>
        </w:rPr>
        <w:t>замечание</w:t>
      </w:r>
      <w:r>
        <w:rPr>
          <w:rFonts w:ascii="Verdana" w:hAnsi="Verdana"/>
          <w:bCs/>
          <w:sz w:val="20"/>
          <w:szCs w:val="20"/>
        </w:rPr>
        <w:t xml:space="preserve"> по коду выше. После выбора БД в окне диалога, приложение будет создавать в директории с БД новую папку «Копии» и копировать туда выбранную в диалоге БД. Все операции с БД (из нашего приложения) будут происходить с копией, а не с оригиналом. Копия БД будет затираться всякий раз при открытии диалога выбора и выбора там БД.</w:t>
      </w:r>
    </w:p>
    <w:p w:rsidR="00105B9F" w:rsidRPr="00302600"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Событие</w:t>
      </w:r>
      <w:r w:rsidRPr="00B21353">
        <w:rPr>
          <w:rFonts w:ascii="Verdana" w:hAnsi="Verdana"/>
          <w:bCs/>
          <w:sz w:val="20"/>
          <w:szCs w:val="20"/>
        </w:rPr>
        <w:t xml:space="preserve"> </w:t>
      </w:r>
      <w:r w:rsidRPr="00B21353">
        <w:rPr>
          <w:rFonts w:ascii="Verdana" w:hAnsi="Verdana"/>
          <w:bCs/>
          <w:i/>
          <w:sz w:val="20"/>
          <w:szCs w:val="20"/>
          <w:lang w:val="en-US"/>
        </w:rPr>
        <w:t>Click</w:t>
      </w:r>
      <w:r w:rsidRPr="00B21353">
        <w:rPr>
          <w:rFonts w:ascii="Verdana" w:hAnsi="Verdana"/>
          <w:bCs/>
          <w:sz w:val="20"/>
          <w:szCs w:val="20"/>
        </w:rPr>
        <w:t xml:space="preserve"> </w:t>
      </w:r>
      <w:r>
        <w:rPr>
          <w:rFonts w:ascii="Verdana" w:hAnsi="Verdana"/>
          <w:bCs/>
          <w:sz w:val="20"/>
          <w:szCs w:val="20"/>
        </w:rPr>
        <w:t>кнопки</w:t>
      </w:r>
      <w:r w:rsidRPr="00B21353">
        <w:rPr>
          <w:rFonts w:ascii="Verdana" w:hAnsi="Verdana"/>
          <w:bCs/>
          <w:sz w:val="20"/>
          <w:szCs w:val="20"/>
        </w:rPr>
        <w:t xml:space="preserve"> </w:t>
      </w:r>
      <w:r w:rsidRPr="00B21353">
        <w:rPr>
          <w:rFonts w:ascii="Verdana" w:hAnsi="Verdana"/>
          <w:b/>
          <w:bCs/>
          <w:sz w:val="20"/>
          <w:szCs w:val="20"/>
          <w:lang w:val="en-US"/>
        </w:rPr>
        <w:t>B</w:t>
      </w:r>
      <w:r w:rsidRPr="00B21353">
        <w:rPr>
          <w:rFonts w:ascii="Verdana" w:hAnsi="Verdana"/>
          <w:b/>
          <w:bCs/>
          <w:sz w:val="20"/>
          <w:szCs w:val="20"/>
        </w:rPr>
        <w:t>_</w:t>
      </w:r>
      <w:r w:rsidRPr="00B21353">
        <w:rPr>
          <w:rFonts w:ascii="Verdana" w:hAnsi="Verdana"/>
          <w:b/>
          <w:bCs/>
          <w:sz w:val="20"/>
          <w:szCs w:val="20"/>
          <w:lang w:val="en-US"/>
        </w:rPr>
        <w:t>ODBC</w:t>
      </w:r>
      <w:r w:rsidRPr="00B21353">
        <w:rPr>
          <w:rFonts w:ascii="Verdana" w:hAnsi="Verdana"/>
          <w:b/>
          <w:bCs/>
          <w:sz w:val="20"/>
          <w:szCs w:val="20"/>
        </w:rPr>
        <w:t>_</w:t>
      </w:r>
      <w:r w:rsidRPr="00B21353">
        <w:rPr>
          <w:rFonts w:ascii="Verdana" w:hAnsi="Verdana"/>
          <w:b/>
          <w:bCs/>
          <w:sz w:val="20"/>
          <w:szCs w:val="20"/>
          <w:lang w:val="en-US"/>
        </w:rPr>
        <w:t>Connect</w:t>
      </w:r>
      <w:r w:rsidRPr="00B21353">
        <w:rPr>
          <w:rFonts w:ascii="Verdana" w:hAnsi="Verdana"/>
          <w:bCs/>
          <w:sz w:val="20"/>
          <w:szCs w:val="20"/>
        </w:rPr>
        <w:t xml:space="preserve"> (</w:t>
      </w:r>
      <w:r>
        <w:rPr>
          <w:rFonts w:ascii="Verdana" w:hAnsi="Verdana"/>
          <w:bCs/>
          <w:sz w:val="20"/>
          <w:szCs w:val="20"/>
        </w:rPr>
        <w:t>«Открыть соединение»):</w:t>
      </w:r>
    </w:p>
    <w:p w:rsidR="00105B9F" w:rsidRDefault="00105B9F" w:rsidP="00105B9F">
      <w:pPr>
        <w:pStyle w:val="ae"/>
        <w:spacing w:after="0"/>
        <w:rPr>
          <w:rFonts w:ascii="Verdana" w:hAnsi="Verdana"/>
          <w:bCs/>
          <w:sz w:val="20"/>
          <w:szCs w:val="20"/>
        </w:rPr>
      </w:pP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rPr>
        <w:t xml:space="preserve">        </w:t>
      </w:r>
      <w:r w:rsidRPr="00302600">
        <w:rPr>
          <w:rFonts w:ascii="Consolas" w:hAnsi="Consolas" w:cs="Consolas"/>
          <w:color w:val="0000FF"/>
          <w:sz w:val="19"/>
          <w:szCs w:val="19"/>
          <w:lang w:val="en-US"/>
        </w:rPr>
        <w:t>private</w:t>
      </w:r>
      <w:r w:rsidRPr="00302600">
        <w:rPr>
          <w:rFonts w:ascii="Consolas" w:hAnsi="Consolas" w:cs="Consolas"/>
          <w:sz w:val="19"/>
          <w:szCs w:val="19"/>
          <w:lang w:val="en-US"/>
        </w:rPr>
        <w:t xml:space="preserve"> </w:t>
      </w:r>
      <w:r w:rsidRPr="00302600">
        <w:rPr>
          <w:rFonts w:ascii="Consolas" w:hAnsi="Consolas" w:cs="Consolas"/>
          <w:color w:val="0000FF"/>
          <w:sz w:val="19"/>
          <w:szCs w:val="19"/>
          <w:lang w:val="en-US"/>
        </w:rPr>
        <w:t>void</w:t>
      </w:r>
      <w:r w:rsidRPr="00302600">
        <w:rPr>
          <w:rFonts w:ascii="Consolas" w:hAnsi="Consolas" w:cs="Consolas"/>
          <w:sz w:val="19"/>
          <w:szCs w:val="19"/>
          <w:lang w:val="en-US"/>
        </w:rPr>
        <w:t xml:space="preserve"> B_ODBC_Connect_Click(</w:t>
      </w:r>
      <w:r w:rsidRPr="00302600">
        <w:rPr>
          <w:rFonts w:ascii="Consolas" w:hAnsi="Consolas" w:cs="Consolas"/>
          <w:color w:val="0000FF"/>
          <w:sz w:val="19"/>
          <w:szCs w:val="19"/>
          <w:lang w:val="en-US"/>
        </w:rPr>
        <w:t>object</w:t>
      </w:r>
      <w:r w:rsidRPr="00302600">
        <w:rPr>
          <w:rFonts w:ascii="Consolas" w:hAnsi="Consolas" w:cs="Consolas"/>
          <w:sz w:val="19"/>
          <w:szCs w:val="19"/>
          <w:lang w:val="en-US"/>
        </w:rPr>
        <w:t xml:space="preserve"> sender, </w:t>
      </w:r>
      <w:r w:rsidRPr="00302600">
        <w:rPr>
          <w:rFonts w:ascii="Consolas" w:hAnsi="Consolas" w:cs="Consolas"/>
          <w:color w:val="2B91AF"/>
          <w:sz w:val="19"/>
          <w:szCs w:val="19"/>
          <w:lang w:val="en-US"/>
        </w:rPr>
        <w:t>EventArgs</w:t>
      </w:r>
      <w:r w:rsidRPr="00302600">
        <w:rPr>
          <w:rFonts w:ascii="Consolas" w:hAnsi="Consolas" w:cs="Consolas"/>
          <w:sz w:val="19"/>
          <w:szCs w:val="19"/>
          <w:lang w:val="en-US"/>
        </w:rPr>
        <w:t xml:space="preserve"> e)</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String</w:t>
      </w:r>
      <w:r w:rsidRPr="00302600">
        <w:rPr>
          <w:rFonts w:ascii="Consolas" w:hAnsi="Consolas" w:cs="Consolas"/>
          <w:sz w:val="19"/>
          <w:szCs w:val="19"/>
          <w:lang w:val="en-US"/>
        </w:rPr>
        <w:t xml:space="preserve"> ConnetionStringODBC = </w:t>
      </w:r>
      <w:r w:rsidRPr="00302600">
        <w:rPr>
          <w:rFonts w:ascii="Consolas" w:hAnsi="Consolas" w:cs="Consolas"/>
          <w:color w:val="0000FF"/>
          <w:sz w:val="19"/>
          <w:szCs w:val="19"/>
          <w:lang w:val="en-US"/>
        </w:rPr>
        <w:t>null</w:t>
      </w:r>
      <w:r w:rsidRPr="00302600">
        <w:rPr>
          <w:rFonts w:ascii="Consolas" w:hAnsi="Consolas" w:cs="Consolas"/>
          <w:sz w:val="19"/>
          <w:szCs w:val="19"/>
          <w:lang w:val="en-US"/>
        </w:rPr>
        <w:t>;</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ConnetionStringODBC = </w:t>
      </w:r>
      <w:r w:rsidRPr="00302600">
        <w:rPr>
          <w:rFonts w:ascii="Consolas" w:hAnsi="Consolas" w:cs="Consolas"/>
          <w:color w:val="A31515"/>
          <w:sz w:val="19"/>
          <w:szCs w:val="19"/>
          <w:lang w:val="en-US"/>
        </w:rPr>
        <w:t>"Driver={Microsoft Access Driver (*.mdb)}; DBQ="</w:t>
      </w:r>
      <w:r w:rsidRPr="00302600">
        <w:rPr>
          <w:rFonts w:ascii="Consolas" w:hAnsi="Consolas" w:cs="Consolas"/>
          <w:sz w:val="19"/>
          <w:szCs w:val="19"/>
          <w:lang w:val="en-US"/>
        </w:rPr>
        <w:t xml:space="preserve"> + TB_ODBC_Path.Text + </w:t>
      </w:r>
      <w:r w:rsidRPr="00302600">
        <w:rPr>
          <w:rFonts w:ascii="Consolas" w:hAnsi="Consolas" w:cs="Consolas"/>
          <w:color w:val="A31515"/>
          <w:sz w:val="19"/>
          <w:szCs w:val="19"/>
          <w:lang w:val="en-US"/>
        </w:rPr>
        <w:t>";"</w:t>
      </w:r>
      <w:r w:rsidRPr="00302600">
        <w:rPr>
          <w:rFonts w:ascii="Consolas" w:hAnsi="Consolas" w:cs="Consolas"/>
          <w:sz w:val="19"/>
          <w:szCs w:val="19"/>
          <w:lang w:val="en-US"/>
        </w:rPr>
        <w:t xml:space="preserve">; </w:t>
      </w:r>
      <w:r w:rsidRPr="00302600">
        <w:rPr>
          <w:rFonts w:ascii="Consolas" w:hAnsi="Consolas" w:cs="Consolas"/>
          <w:color w:val="008000"/>
          <w:sz w:val="19"/>
          <w:szCs w:val="19"/>
          <w:lang w:val="en-US"/>
        </w:rPr>
        <w:t xml:space="preserve">// </w:t>
      </w:r>
      <w:r>
        <w:rPr>
          <w:rFonts w:ascii="Consolas" w:hAnsi="Consolas" w:cs="Consolas"/>
          <w:color w:val="008000"/>
          <w:sz w:val="19"/>
          <w:szCs w:val="19"/>
        </w:rPr>
        <w:t>Выбираем</w:t>
      </w:r>
      <w:r w:rsidRPr="00302600">
        <w:rPr>
          <w:rFonts w:ascii="Consolas" w:hAnsi="Consolas" w:cs="Consolas"/>
          <w:color w:val="008000"/>
          <w:sz w:val="19"/>
          <w:szCs w:val="19"/>
          <w:lang w:val="en-US"/>
        </w:rPr>
        <w:t xml:space="preserve"> </w:t>
      </w:r>
      <w:r>
        <w:rPr>
          <w:rFonts w:ascii="Consolas" w:hAnsi="Consolas" w:cs="Consolas"/>
          <w:color w:val="008000"/>
          <w:sz w:val="19"/>
          <w:szCs w:val="19"/>
        </w:rPr>
        <w:t>источник</w:t>
      </w:r>
      <w:r w:rsidRPr="00302600">
        <w:rPr>
          <w:rFonts w:ascii="Consolas" w:hAnsi="Consolas" w:cs="Consolas"/>
          <w:color w:val="008000"/>
          <w:sz w:val="19"/>
          <w:szCs w:val="19"/>
          <w:lang w:val="en-US"/>
        </w:rPr>
        <w:t xml:space="preserve"> </w:t>
      </w:r>
      <w:r>
        <w:rPr>
          <w:rFonts w:ascii="Consolas" w:hAnsi="Consolas" w:cs="Consolas"/>
          <w:color w:val="008000"/>
          <w:sz w:val="19"/>
          <w:szCs w:val="19"/>
        </w:rPr>
        <w:t>данных</w:t>
      </w:r>
      <w:r w:rsidRPr="00302600">
        <w:rPr>
          <w:rFonts w:ascii="Consolas" w:hAnsi="Consolas" w:cs="Consolas"/>
          <w:color w:val="008000"/>
          <w:sz w:val="19"/>
          <w:szCs w:val="19"/>
          <w:lang w:val="en-US"/>
        </w:rPr>
        <w:t xml:space="preserve"> ("</w:t>
      </w:r>
      <w:r>
        <w:rPr>
          <w:rFonts w:ascii="Consolas" w:hAnsi="Consolas" w:cs="Consolas"/>
          <w:color w:val="008000"/>
          <w:sz w:val="19"/>
          <w:szCs w:val="19"/>
        </w:rPr>
        <w:t>провайдера</w:t>
      </w:r>
      <w:r w:rsidRPr="00302600">
        <w:rPr>
          <w:rFonts w:ascii="Consolas" w:hAnsi="Consolas" w:cs="Consolas"/>
          <w:color w:val="008000"/>
          <w:sz w:val="19"/>
          <w:szCs w:val="19"/>
          <w:lang w:val="en-US"/>
        </w:rPr>
        <w:t xml:space="preserve">") </w:t>
      </w:r>
      <w:r>
        <w:rPr>
          <w:rFonts w:ascii="Consolas" w:hAnsi="Consolas" w:cs="Consolas"/>
          <w:color w:val="008000"/>
          <w:sz w:val="19"/>
          <w:szCs w:val="19"/>
        </w:rPr>
        <w:t>и</w:t>
      </w:r>
      <w:r w:rsidRPr="00302600">
        <w:rPr>
          <w:rFonts w:ascii="Consolas" w:hAnsi="Consolas" w:cs="Consolas"/>
          <w:color w:val="008000"/>
          <w:sz w:val="19"/>
          <w:szCs w:val="19"/>
          <w:lang w:val="en-US"/>
        </w:rPr>
        <w:t xml:space="preserve"> </w:t>
      </w:r>
      <w:r>
        <w:rPr>
          <w:rFonts w:ascii="Consolas" w:hAnsi="Consolas" w:cs="Consolas"/>
          <w:color w:val="008000"/>
          <w:sz w:val="19"/>
          <w:szCs w:val="19"/>
        </w:rPr>
        <w:t>указываем</w:t>
      </w:r>
      <w:r w:rsidRPr="00302600">
        <w:rPr>
          <w:rFonts w:ascii="Consolas" w:hAnsi="Consolas" w:cs="Consolas"/>
          <w:color w:val="008000"/>
          <w:sz w:val="19"/>
          <w:szCs w:val="19"/>
          <w:lang w:val="en-US"/>
        </w:rPr>
        <w:t xml:space="preserve"> </w:t>
      </w:r>
      <w:r>
        <w:rPr>
          <w:rFonts w:ascii="Consolas" w:hAnsi="Consolas" w:cs="Consolas"/>
          <w:color w:val="008000"/>
          <w:sz w:val="19"/>
          <w:szCs w:val="19"/>
        </w:rPr>
        <w:t>путь</w:t>
      </w:r>
      <w:r w:rsidRPr="00302600">
        <w:rPr>
          <w:rFonts w:ascii="Consolas" w:hAnsi="Consolas" w:cs="Consolas"/>
          <w:color w:val="008000"/>
          <w:sz w:val="19"/>
          <w:szCs w:val="19"/>
          <w:lang w:val="en-US"/>
        </w:rPr>
        <w:t xml:space="preserve"> </w:t>
      </w:r>
      <w:r>
        <w:rPr>
          <w:rFonts w:ascii="Consolas" w:hAnsi="Consolas" w:cs="Consolas"/>
          <w:color w:val="008000"/>
          <w:sz w:val="19"/>
          <w:szCs w:val="19"/>
        </w:rPr>
        <w:t>к</w:t>
      </w:r>
      <w:r w:rsidRPr="00302600">
        <w:rPr>
          <w:rFonts w:ascii="Consolas" w:hAnsi="Consolas" w:cs="Consolas"/>
          <w:color w:val="008000"/>
          <w:sz w:val="19"/>
          <w:szCs w:val="19"/>
          <w:lang w:val="en-US"/>
        </w:rPr>
        <w:t xml:space="preserve"> </w:t>
      </w:r>
      <w:r>
        <w:rPr>
          <w:rFonts w:ascii="Consolas" w:hAnsi="Consolas" w:cs="Consolas"/>
          <w:color w:val="008000"/>
          <w:sz w:val="19"/>
          <w:szCs w:val="19"/>
        </w:rPr>
        <w:t>нему</w:t>
      </w:r>
      <w:r w:rsidRPr="00302600">
        <w:rPr>
          <w:rFonts w:ascii="Consolas" w:hAnsi="Consolas" w:cs="Consolas"/>
          <w:color w:val="008000"/>
          <w:sz w:val="19"/>
          <w:szCs w:val="19"/>
          <w:lang w:val="en-US"/>
        </w:rPr>
        <w:t xml:space="preserve"> </w:t>
      </w:r>
      <w:r>
        <w:rPr>
          <w:rFonts w:ascii="Consolas" w:hAnsi="Consolas" w:cs="Consolas"/>
          <w:color w:val="008000"/>
          <w:sz w:val="19"/>
          <w:szCs w:val="19"/>
        </w:rPr>
        <w:t>через</w:t>
      </w:r>
      <w:r w:rsidRPr="00302600">
        <w:rPr>
          <w:rFonts w:ascii="Consolas" w:hAnsi="Consolas" w:cs="Consolas"/>
          <w:color w:val="008000"/>
          <w:sz w:val="19"/>
          <w:szCs w:val="19"/>
          <w:lang w:val="en-US"/>
        </w:rPr>
        <w:t xml:space="preserve"> TextBox</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ConnectionOBDC = </w:t>
      </w:r>
      <w:r w:rsidRPr="00302600">
        <w:rPr>
          <w:rFonts w:ascii="Consolas" w:hAnsi="Consolas" w:cs="Consolas"/>
          <w:color w:val="0000FF"/>
          <w:sz w:val="19"/>
          <w:szCs w:val="19"/>
          <w:lang w:val="en-US"/>
        </w:rPr>
        <w:t>new</w:t>
      </w: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OdbcConnection</w:t>
      </w:r>
      <w:r w:rsidRPr="00302600">
        <w:rPr>
          <w:rFonts w:ascii="Consolas" w:hAnsi="Consolas" w:cs="Consolas"/>
          <w:sz w:val="19"/>
          <w:szCs w:val="19"/>
          <w:lang w:val="en-US"/>
        </w:rPr>
        <w:t xml:space="preserve">(ConnetionStringODBC); </w:t>
      </w:r>
      <w:r w:rsidRPr="00302600">
        <w:rPr>
          <w:rFonts w:ascii="Consolas" w:hAnsi="Consolas" w:cs="Consolas"/>
          <w:color w:val="008000"/>
          <w:sz w:val="19"/>
          <w:szCs w:val="19"/>
          <w:lang w:val="en-US"/>
        </w:rPr>
        <w:t xml:space="preserve">// </w:t>
      </w:r>
      <w:r>
        <w:rPr>
          <w:rFonts w:ascii="Consolas" w:hAnsi="Consolas" w:cs="Consolas"/>
          <w:color w:val="008000"/>
          <w:sz w:val="19"/>
          <w:szCs w:val="19"/>
        </w:rPr>
        <w:t>Инициализируем</w:t>
      </w:r>
      <w:r w:rsidRPr="00302600">
        <w:rPr>
          <w:rFonts w:ascii="Consolas" w:hAnsi="Consolas" w:cs="Consolas"/>
          <w:color w:val="008000"/>
          <w:sz w:val="19"/>
          <w:szCs w:val="19"/>
          <w:lang w:val="en-US"/>
        </w:rPr>
        <w:t xml:space="preserve"> </w:t>
      </w:r>
      <w:r>
        <w:rPr>
          <w:rFonts w:ascii="Consolas" w:hAnsi="Consolas" w:cs="Consolas"/>
          <w:color w:val="008000"/>
          <w:sz w:val="19"/>
          <w:szCs w:val="19"/>
        </w:rPr>
        <w:t>объект</w:t>
      </w:r>
      <w:r w:rsidRPr="00302600">
        <w:rPr>
          <w:rFonts w:ascii="Consolas" w:hAnsi="Consolas" w:cs="Consolas"/>
          <w:color w:val="008000"/>
          <w:sz w:val="19"/>
          <w:szCs w:val="19"/>
          <w:lang w:val="en-US"/>
        </w:rPr>
        <w:t xml:space="preserve"> </w:t>
      </w:r>
      <w:r>
        <w:rPr>
          <w:rFonts w:ascii="Consolas" w:hAnsi="Consolas" w:cs="Consolas"/>
          <w:color w:val="008000"/>
          <w:sz w:val="19"/>
          <w:szCs w:val="19"/>
        </w:rPr>
        <w:t>соединения</w:t>
      </w:r>
      <w:r w:rsidRPr="00302600">
        <w:rPr>
          <w:rFonts w:ascii="Consolas" w:hAnsi="Consolas" w:cs="Consolas"/>
          <w:color w:val="008000"/>
          <w:sz w:val="19"/>
          <w:szCs w:val="19"/>
          <w:lang w:val="en-US"/>
        </w:rPr>
        <w:t xml:space="preserve"> </w:t>
      </w:r>
      <w:r>
        <w:rPr>
          <w:rFonts w:ascii="Consolas" w:hAnsi="Consolas" w:cs="Consolas"/>
          <w:color w:val="008000"/>
          <w:sz w:val="19"/>
          <w:szCs w:val="19"/>
        </w:rPr>
        <w:t>с</w:t>
      </w:r>
      <w:r w:rsidRPr="00302600">
        <w:rPr>
          <w:rFonts w:ascii="Consolas" w:hAnsi="Consolas" w:cs="Consolas"/>
          <w:color w:val="008000"/>
          <w:sz w:val="19"/>
          <w:szCs w:val="19"/>
          <w:lang w:val="en-US"/>
        </w:rPr>
        <w:t xml:space="preserve"> </w:t>
      </w:r>
      <w:r>
        <w:rPr>
          <w:rFonts w:ascii="Consolas" w:hAnsi="Consolas" w:cs="Consolas"/>
          <w:color w:val="008000"/>
          <w:sz w:val="19"/>
          <w:szCs w:val="19"/>
        </w:rPr>
        <w:t>новыми</w:t>
      </w:r>
      <w:r w:rsidRPr="00302600">
        <w:rPr>
          <w:rFonts w:ascii="Consolas" w:hAnsi="Consolas" w:cs="Consolas"/>
          <w:color w:val="008000"/>
          <w:sz w:val="19"/>
          <w:szCs w:val="19"/>
          <w:lang w:val="en-US"/>
        </w:rPr>
        <w:t xml:space="preserve"> </w:t>
      </w:r>
      <w:r>
        <w:rPr>
          <w:rFonts w:ascii="Consolas" w:hAnsi="Consolas" w:cs="Consolas"/>
          <w:color w:val="008000"/>
          <w:sz w:val="19"/>
          <w:szCs w:val="19"/>
        </w:rPr>
        <w:t>параметрами</w:t>
      </w:r>
    </w:p>
    <w:p w:rsidR="00105B9F" w:rsidRPr="00302600" w:rsidRDefault="00105B9F" w:rsidP="00105B9F">
      <w:pPr>
        <w:autoSpaceDE w:val="0"/>
        <w:autoSpaceDN w:val="0"/>
        <w:adjustRightInd w:val="0"/>
        <w:rPr>
          <w:rFonts w:ascii="Consolas" w:hAnsi="Consolas" w:cs="Consolas"/>
          <w:sz w:val="19"/>
          <w:szCs w:val="19"/>
          <w:lang w:val="en-US"/>
        </w:rPr>
      </w:pP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0000FF"/>
          <w:sz w:val="19"/>
          <w:szCs w:val="19"/>
          <w:lang w:val="en-US"/>
        </w:rPr>
        <w:t>try</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ConnectionOBDC.Open(); </w:t>
      </w:r>
      <w:r w:rsidRPr="00302600">
        <w:rPr>
          <w:rFonts w:ascii="Consolas" w:hAnsi="Consolas" w:cs="Consolas"/>
          <w:color w:val="008000"/>
          <w:sz w:val="19"/>
          <w:szCs w:val="19"/>
          <w:lang w:val="en-US"/>
        </w:rPr>
        <w:t xml:space="preserve">// </w:t>
      </w:r>
      <w:r>
        <w:rPr>
          <w:rFonts w:ascii="Consolas" w:hAnsi="Consolas" w:cs="Consolas"/>
          <w:color w:val="008000"/>
          <w:sz w:val="19"/>
          <w:szCs w:val="19"/>
        </w:rPr>
        <w:t>Открываем</w:t>
      </w:r>
      <w:r w:rsidRPr="00302600">
        <w:rPr>
          <w:rFonts w:ascii="Consolas" w:hAnsi="Consolas" w:cs="Consolas"/>
          <w:color w:val="008000"/>
          <w:sz w:val="19"/>
          <w:szCs w:val="19"/>
          <w:lang w:val="en-US"/>
        </w:rPr>
        <w:t xml:space="preserve"> </w:t>
      </w:r>
      <w:r>
        <w:rPr>
          <w:rFonts w:ascii="Consolas" w:hAnsi="Consolas" w:cs="Consolas"/>
          <w:color w:val="008000"/>
          <w:sz w:val="19"/>
          <w:szCs w:val="19"/>
        </w:rPr>
        <w:t>соединение</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MessageBox</w:t>
      </w:r>
      <w:r w:rsidRPr="00302600">
        <w:rPr>
          <w:rFonts w:ascii="Consolas" w:hAnsi="Consolas" w:cs="Consolas"/>
          <w:sz w:val="19"/>
          <w:szCs w:val="19"/>
          <w:lang w:val="en-US"/>
        </w:rPr>
        <w:t>.Show(</w:t>
      </w:r>
      <w:r w:rsidRPr="00302600">
        <w:rPr>
          <w:rFonts w:ascii="Consolas" w:hAnsi="Consolas" w:cs="Consolas"/>
          <w:color w:val="A31515"/>
          <w:sz w:val="19"/>
          <w:szCs w:val="19"/>
          <w:lang w:val="en-US"/>
        </w:rPr>
        <w:t>"</w:t>
      </w:r>
      <w:r>
        <w:rPr>
          <w:rFonts w:ascii="Consolas" w:hAnsi="Consolas" w:cs="Consolas"/>
          <w:color w:val="A31515"/>
          <w:sz w:val="19"/>
          <w:szCs w:val="19"/>
        </w:rPr>
        <w:t>Соединение</w:t>
      </w:r>
      <w:r w:rsidRPr="00302600">
        <w:rPr>
          <w:rFonts w:ascii="Consolas" w:hAnsi="Consolas" w:cs="Consolas"/>
          <w:color w:val="A31515"/>
          <w:sz w:val="19"/>
          <w:szCs w:val="19"/>
          <w:lang w:val="en-US"/>
        </w:rPr>
        <w:t xml:space="preserve"> </w:t>
      </w:r>
      <w:r>
        <w:rPr>
          <w:rFonts w:ascii="Consolas" w:hAnsi="Consolas" w:cs="Consolas"/>
          <w:color w:val="A31515"/>
          <w:sz w:val="19"/>
          <w:szCs w:val="19"/>
        </w:rPr>
        <w:t>с</w:t>
      </w:r>
      <w:r w:rsidRPr="00302600">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302600">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302600">
        <w:rPr>
          <w:rFonts w:ascii="Consolas" w:hAnsi="Consolas" w:cs="Consolas"/>
          <w:color w:val="A31515"/>
          <w:sz w:val="19"/>
          <w:szCs w:val="19"/>
          <w:lang w:val="en-US"/>
        </w:rPr>
        <w:t xml:space="preserve"> "</w:t>
      </w:r>
      <w:r w:rsidRPr="00302600">
        <w:rPr>
          <w:rFonts w:ascii="Consolas" w:hAnsi="Consolas" w:cs="Consolas"/>
          <w:sz w:val="19"/>
          <w:szCs w:val="19"/>
          <w:lang w:val="en-US"/>
        </w:rPr>
        <w:t xml:space="preserve"> + TB_ODBC_Path.Text + </w:t>
      </w:r>
      <w:r w:rsidRPr="00302600">
        <w:rPr>
          <w:rFonts w:ascii="Consolas" w:hAnsi="Consolas" w:cs="Consolas"/>
          <w:color w:val="A31515"/>
          <w:sz w:val="19"/>
          <w:szCs w:val="19"/>
          <w:lang w:val="en-US"/>
        </w:rPr>
        <w:t xml:space="preserve">" </w:t>
      </w:r>
      <w:r>
        <w:rPr>
          <w:rFonts w:ascii="Consolas" w:hAnsi="Consolas" w:cs="Consolas"/>
          <w:color w:val="A31515"/>
          <w:sz w:val="19"/>
          <w:szCs w:val="19"/>
        </w:rPr>
        <w:t>успешно</w:t>
      </w:r>
      <w:r w:rsidRPr="00302600">
        <w:rPr>
          <w:rFonts w:ascii="Consolas" w:hAnsi="Consolas" w:cs="Consolas"/>
          <w:color w:val="A31515"/>
          <w:sz w:val="19"/>
          <w:szCs w:val="19"/>
          <w:lang w:val="en-US"/>
        </w:rPr>
        <w:t xml:space="preserve"> </w:t>
      </w:r>
      <w:r>
        <w:rPr>
          <w:rFonts w:ascii="Consolas" w:hAnsi="Consolas" w:cs="Consolas"/>
          <w:color w:val="A31515"/>
          <w:sz w:val="19"/>
          <w:szCs w:val="19"/>
        </w:rPr>
        <w:t>открыто</w:t>
      </w:r>
      <w:r w:rsidRPr="00302600">
        <w:rPr>
          <w:rFonts w:ascii="Consolas" w:hAnsi="Consolas" w:cs="Consolas"/>
          <w:color w:val="A31515"/>
          <w:sz w:val="19"/>
          <w:szCs w:val="19"/>
          <w:lang w:val="en-US"/>
        </w:rPr>
        <w:t>!"</w:t>
      </w:r>
      <w:r w:rsidRPr="00302600">
        <w:rPr>
          <w:rFonts w:ascii="Consolas" w:hAnsi="Consolas" w:cs="Consolas"/>
          <w:sz w:val="19"/>
          <w:szCs w:val="19"/>
          <w:lang w:val="en-US"/>
        </w:rPr>
        <w:t xml:space="preserve">, </w:t>
      </w:r>
      <w:r w:rsidRPr="00302600">
        <w:rPr>
          <w:rFonts w:ascii="Consolas" w:hAnsi="Consolas" w:cs="Consolas"/>
          <w:color w:val="A31515"/>
          <w:sz w:val="19"/>
          <w:szCs w:val="19"/>
          <w:lang w:val="en-US"/>
        </w:rPr>
        <w:t>"</w:t>
      </w:r>
      <w:r>
        <w:rPr>
          <w:rFonts w:ascii="Consolas" w:hAnsi="Consolas" w:cs="Consolas"/>
          <w:color w:val="A31515"/>
          <w:sz w:val="19"/>
          <w:szCs w:val="19"/>
        </w:rPr>
        <w:t>Работа</w:t>
      </w:r>
      <w:r w:rsidRPr="00302600">
        <w:rPr>
          <w:rFonts w:ascii="Consolas" w:hAnsi="Consolas" w:cs="Consolas"/>
          <w:color w:val="A31515"/>
          <w:sz w:val="19"/>
          <w:szCs w:val="19"/>
          <w:lang w:val="en-US"/>
        </w:rPr>
        <w:t xml:space="preserve"> </w:t>
      </w:r>
      <w:r>
        <w:rPr>
          <w:rFonts w:ascii="Consolas" w:hAnsi="Consolas" w:cs="Consolas"/>
          <w:color w:val="A31515"/>
          <w:sz w:val="19"/>
          <w:szCs w:val="19"/>
        </w:rPr>
        <w:t>с</w:t>
      </w:r>
      <w:r w:rsidRPr="00302600">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302600">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302600">
        <w:rPr>
          <w:rFonts w:ascii="Consolas" w:hAnsi="Consolas" w:cs="Consolas"/>
          <w:color w:val="A31515"/>
          <w:sz w:val="19"/>
          <w:szCs w:val="19"/>
          <w:lang w:val="en-US"/>
        </w:rPr>
        <w:t xml:space="preserve"> (C#) :: ODBC"</w:t>
      </w:r>
      <w:r w:rsidRPr="00302600">
        <w:rPr>
          <w:rFonts w:ascii="Consolas" w:hAnsi="Consolas" w:cs="Consolas"/>
          <w:sz w:val="19"/>
          <w:szCs w:val="19"/>
          <w:lang w:val="en-US"/>
        </w:rPr>
        <w:t>);</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0000FF"/>
          <w:sz w:val="19"/>
          <w:szCs w:val="19"/>
          <w:lang w:val="en-US"/>
        </w:rPr>
        <w:t>catch</w:t>
      </w: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Exception</w:t>
      </w:r>
      <w:r w:rsidRPr="00302600">
        <w:rPr>
          <w:rFonts w:ascii="Consolas" w:hAnsi="Consolas" w:cs="Consolas"/>
          <w:sz w:val="19"/>
          <w:szCs w:val="19"/>
          <w:lang w:val="en-US"/>
        </w:rPr>
        <w:t xml:space="preserve"> ex)</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p>
    <w:p w:rsidR="00105B9F" w:rsidRPr="00C75BDE"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MessageBox</w:t>
      </w:r>
      <w:r w:rsidRPr="00C75BDE">
        <w:rPr>
          <w:rFonts w:ascii="Consolas" w:hAnsi="Consolas" w:cs="Consolas"/>
          <w:sz w:val="19"/>
          <w:szCs w:val="19"/>
          <w:lang w:val="en-US"/>
        </w:rPr>
        <w:t>.</w:t>
      </w:r>
      <w:r w:rsidRPr="00302600">
        <w:rPr>
          <w:rFonts w:ascii="Consolas" w:hAnsi="Consolas" w:cs="Consolas"/>
          <w:sz w:val="19"/>
          <w:szCs w:val="19"/>
          <w:lang w:val="en-US"/>
        </w:rPr>
        <w:t>Show</w:t>
      </w:r>
      <w:r w:rsidRPr="00C75BDE">
        <w:rPr>
          <w:rFonts w:ascii="Consolas" w:hAnsi="Consolas" w:cs="Consolas"/>
          <w:sz w:val="19"/>
          <w:szCs w:val="19"/>
          <w:lang w:val="en-US"/>
        </w:rPr>
        <w:t>(</w:t>
      </w:r>
      <w:r w:rsidRPr="00C75BDE">
        <w:rPr>
          <w:rFonts w:ascii="Consolas" w:hAnsi="Consolas" w:cs="Consolas"/>
          <w:color w:val="A31515"/>
          <w:sz w:val="19"/>
          <w:szCs w:val="19"/>
          <w:lang w:val="en-US"/>
        </w:rPr>
        <w:t>"</w:t>
      </w:r>
      <w:r>
        <w:rPr>
          <w:rFonts w:ascii="Consolas" w:hAnsi="Consolas" w:cs="Consolas"/>
          <w:color w:val="A31515"/>
          <w:sz w:val="19"/>
          <w:szCs w:val="19"/>
        </w:rPr>
        <w:t>Невозможно</w:t>
      </w:r>
      <w:r w:rsidRPr="00C75BDE">
        <w:rPr>
          <w:rFonts w:ascii="Consolas" w:hAnsi="Consolas" w:cs="Consolas"/>
          <w:color w:val="A31515"/>
          <w:sz w:val="19"/>
          <w:szCs w:val="19"/>
          <w:lang w:val="en-US"/>
        </w:rPr>
        <w:t xml:space="preserve"> </w:t>
      </w:r>
      <w:r>
        <w:rPr>
          <w:rFonts w:ascii="Consolas" w:hAnsi="Consolas" w:cs="Consolas"/>
          <w:color w:val="A31515"/>
          <w:sz w:val="19"/>
          <w:szCs w:val="19"/>
        </w:rPr>
        <w:t>открыть</w:t>
      </w:r>
      <w:r w:rsidRPr="00C75BDE">
        <w:rPr>
          <w:rFonts w:ascii="Consolas" w:hAnsi="Consolas" w:cs="Consolas"/>
          <w:color w:val="A31515"/>
          <w:sz w:val="19"/>
          <w:szCs w:val="19"/>
          <w:lang w:val="en-US"/>
        </w:rPr>
        <w:t xml:space="preserve"> </w:t>
      </w:r>
      <w:r>
        <w:rPr>
          <w:rFonts w:ascii="Consolas" w:hAnsi="Consolas" w:cs="Consolas"/>
          <w:color w:val="A31515"/>
          <w:sz w:val="19"/>
          <w:szCs w:val="19"/>
        </w:rPr>
        <w:t>соединение</w:t>
      </w:r>
      <w:r w:rsidRPr="00C75BDE">
        <w:rPr>
          <w:rFonts w:ascii="Consolas" w:hAnsi="Consolas" w:cs="Consolas"/>
          <w:color w:val="A31515"/>
          <w:sz w:val="19"/>
          <w:szCs w:val="19"/>
          <w:lang w:val="en-US"/>
        </w:rPr>
        <w:t xml:space="preserve"> </w:t>
      </w:r>
      <w:r>
        <w:rPr>
          <w:rFonts w:ascii="Consolas" w:hAnsi="Consolas" w:cs="Consolas"/>
          <w:color w:val="A31515"/>
          <w:sz w:val="19"/>
          <w:szCs w:val="19"/>
        </w:rPr>
        <w:t>с</w:t>
      </w:r>
      <w:r w:rsidRPr="00C75BDE">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C75BDE">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C75BDE">
        <w:rPr>
          <w:rFonts w:ascii="Consolas" w:hAnsi="Consolas" w:cs="Consolas"/>
          <w:color w:val="A31515"/>
          <w:sz w:val="19"/>
          <w:szCs w:val="19"/>
          <w:lang w:val="en-US"/>
        </w:rPr>
        <w:t xml:space="preserve"> "</w:t>
      </w:r>
      <w:r w:rsidRPr="00C75BDE">
        <w:rPr>
          <w:rFonts w:ascii="Consolas" w:hAnsi="Consolas" w:cs="Consolas"/>
          <w:sz w:val="19"/>
          <w:szCs w:val="19"/>
          <w:lang w:val="en-US"/>
        </w:rPr>
        <w:t xml:space="preserve"> + </w:t>
      </w:r>
      <w:r w:rsidRPr="00302600">
        <w:rPr>
          <w:rFonts w:ascii="Consolas" w:hAnsi="Consolas" w:cs="Consolas"/>
          <w:sz w:val="19"/>
          <w:szCs w:val="19"/>
          <w:lang w:val="en-US"/>
        </w:rPr>
        <w:t>TB</w:t>
      </w:r>
      <w:r w:rsidRPr="00C75BDE">
        <w:rPr>
          <w:rFonts w:ascii="Consolas" w:hAnsi="Consolas" w:cs="Consolas"/>
          <w:sz w:val="19"/>
          <w:szCs w:val="19"/>
          <w:lang w:val="en-US"/>
        </w:rPr>
        <w:t>_</w:t>
      </w:r>
      <w:r w:rsidRPr="00302600">
        <w:rPr>
          <w:rFonts w:ascii="Consolas" w:hAnsi="Consolas" w:cs="Consolas"/>
          <w:sz w:val="19"/>
          <w:szCs w:val="19"/>
          <w:lang w:val="en-US"/>
        </w:rPr>
        <w:t>ODBC</w:t>
      </w:r>
      <w:r w:rsidRPr="00C75BDE">
        <w:rPr>
          <w:rFonts w:ascii="Consolas" w:hAnsi="Consolas" w:cs="Consolas"/>
          <w:sz w:val="19"/>
          <w:szCs w:val="19"/>
          <w:lang w:val="en-US"/>
        </w:rPr>
        <w:t>_</w:t>
      </w:r>
      <w:r w:rsidRPr="00302600">
        <w:rPr>
          <w:rFonts w:ascii="Consolas" w:hAnsi="Consolas" w:cs="Consolas"/>
          <w:sz w:val="19"/>
          <w:szCs w:val="19"/>
          <w:lang w:val="en-US"/>
        </w:rPr>
        <w:t>Path</w:t>
      </w:r>
      <w:r w:rsidRPr="00C75BDE">
        <w:rPr>
          <w:rFonts w:ascii="Consolas" w:hAnsi="Consolas" w:cs="Consolas"/>
          <w:sz w:val="19"/>
          <w:szCs w:val="19"/>
          <w:lang w:val="en-US"/>
        </w:rPr>
        <w:t>.</w:t>
      </w:r>
      <w:r w:rsidRPr="00302600">
        <w:rPr>
          <w:rFonts w:ascii="Consolas" w:hAnsi="Consolas" w:cs="Consolas"/>
          <w:sz w:val="19"/>
          <w:szCs w:val="19"/>
          <w:lang w:val="en-US"/>
        </w:rPr>
        <w:t>Text</w:t>
      </w:r>
      <w:r w:rsidRPr="00C75BDE">
        <w:rPr>
          <w:rFonts w:ascii="Consolas" w:hAnsi="Consolas" w:cs="Consolas"/>
          <w:sz w:val="19"/>
          <w:szCs w:val="19"/>
          <w:lang w:val="en-US"/>
        </w:rPr>
        <w:t xml:space="preserve"> + </w:t>
      </w:r>
      <w:r w:rsidRPr="00C75BDE">
        <w:rPr>
          <w:rFonts w:ascii="Consolas" w:hAnsi="Consolas" w:cs="Consolas"/>
          <w:color w:val="A31515"/>
          <w:sz w:val="19"/>
          <w:szCs w:val="19"/>
          <w:lang w:val="en-US"/>
        </w:rPr>
        <w:t>" ("</w:t>
      </w:r>
      <w:r w:rsidRPr="00C75BDE">
        <w:rPr>
          <w:rFonts w:ascii="Consolas" w:hAnsi="Consolas" w:cs="Consolas"/>
          <w:sz w:val="19"/>
          <w:szCs w:val="19"/>
          <w:lang w:val="en-US"/>
        </w:rPr>
        <w:t xml:space="preserve"> + </w:t>
      </w:r>
      <w:r w:rsidRPr="00302600">
        <w:rPr>
          <w:rFonts w:ascii="Consolas" w:hAnsi="Consolas" w:cs="Consolas"/>
          <w:sz w:val="19"/>
          <w:szCs w:val="19"/>
          <w:lang w:val="en-US"/>
        </w:rPr>
        <w:t>ex</w:t>
      </w:r>
      <w:r w:rsidRPr="00C75BDE">
        <w:rPr>
          <w:rFonts w:ascii="Consolas" w:hAnsi="Consolas" w:cs="Consolas"/>
          <w:sz w:val="19"/>
          <w:szCs w:val="19"/>
          <w:lang w:val="en-US"/>
        </w:rPr>
        <w:t>.</w:t>
      </w:r>
      <w:r w:rsidRPr="00302600">
        <w:rPr>
          <w:rFonts w:ascii="Consolas" w:hAnsi="Consolas" w:cs="Consolas"/>
          <w:sz w:val="19"/>
          <w:szCs w:val="19"/>
          <w:lang w:val="en-US"/>
        </w:rPr>
        <w:t>Message</w:t>
      </w:r>
      <w:r w:rsidRPr="00C75BDE">
        <w:rPr>
          <w:rFonts w:ascii="Consolas" w:hAnsi="Consolas" w:cs="Consolas"/>
          <w:sz w:val="19"/>
          <w:szCs w:val="19"/>
          <w:lang w:val="en-US"/>
        </w:rPr>
        <w:t xml:space="preserve"> + </w:t>
      </w:r>
      <w:r w:rsidRPr="00C75BDE">
        <w:rPr>
          <w:rFonts w:ascii="Consolas" w:hAnsi="Consolas" w:cs="Consolas"/>
          <w:color w:val="A31515"/>
          <w:sz w:val="19"/>
          <w:szCs w:val="19"/>
          <w:lang w:val="en-US"/>
        </w:rPr>
        <w:t>")!"</w:t>
      </w:r>
      <w:r w:rsidRPr="00C75BDE">
        <w:rPr>
          <w:rFonts w:ascii="Consolas" w:hAnsi="Consolas" w:cs="Consolas"/>
          <w:sz w:val="19"/>
          <w:szCs w:val="19"/>
          <w:lang w:val="en-US"/>
        </w:rPr>
        <w:t xml:space="preserve">, </w:t>
      </w:r>
      <w:r w:rsidRPr="00C75BDE">
        <w:rPr>
          <w:rFonts w:ascii="Consolas" w:hAnsi="Consolas" w:cs="Consolas"/>
          <w:color w:val="A31515"/>
          <w:sz w:val="19"/>
          <w:szCs w:val="19"/>
          <w:lang w:val="en-US"/>
        </w:rPr>
        <w:t>"</w:t>
      </w:r>
      <w:r>
        <w:rPr>
          <w:rFonts w:ascii="Consolas" w:hAnsi="Consolas" w:cs="Consolas"/>
          <w:color w:val="A31515"/>
          <w:sz w:val="19"/>
          <w:szCs w:val="19"/>
        </w:rPr>
        <w:t>Работа</w:t>
      </w:r>
      <w:r w:rsidRPr="00C75BDE">
        <w:rPr>
          <w:rFonts w:ascii="Consolas" w:hAnsi="Consolas" w:cs="Consolas"/>
          <w:color w:val="A31515"/>
          <w:sz w:val="19"/>
          <w:szCs w:val="19"/>
          <w:lang w:val="en-US"/>
        </w:rPr>
        <w:t xml:space="preserve"> </w:t>
      </w:r>
      <w:r>
        <w:rPr>
          <w:rFonts w:ascii="Consolas" w:hAnsi="Consolas" w:cs="Consolas"/>
          <w:color w:val="A31515"/>
          <w:sz w:val="19"/>
          <w:szCs w:val="19"/>
        </w:rPr>
        <w:t>с</w:t>
      </w:r>
      <w:r w:rsidRPr="00C75BDE">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C75BDE">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C75BDE">
        <w:rPr>
          <w:rFonts w:ascii="Consolas" w:hAnsi="Consolas" w:cs="Consolas"/>
          <w:color w:val="A31515"/>
          <w:sz w:val="19"/>
          <w:szCs w:val="19"/>
          <w:lang w:val="en-US"/>
        </w:rPr>
        <w:t xml:space="preserve"> (</w:t>
      </w:r>
      <w:r w:rsidRPr="00302600">
        <w:rPr>
          <w:rFonts w:ascii="Consolas" w:hAnsi="Consolas" w:cs="Consolas"/>
          <w:color w:val="A31515"/>
          <w:sz w:val="19"/>
          <w:szCs w:val="19"/>
          <w:lang w:val="en-US"/>
        </w:rPr>
        <w:t>C</w:t>
      </w:r>
      <w:r w:rsidRPr="00C75BDE">
        <w:rPr>
          <w:rFonts w:ascii="Consolas" w:hAnsi="Consolas" w:cs="Consolas"/>
          <w:color w:val="A31515"/>
          <w:sz w:val="19"/>
          <w:szCs w:val="19"/>
          <w:lang w:val="en-US"/>
        </w:rPr>
        <w:t xml:space="preserve">#) :: </w:t>
      </w:r>
      <w:r w:rsidRPr="00302600">
        <w:rPr>
          <w:rFonts w:ascii="Consolas" w:hAnsi="Consolas" w:cs="Consolas"/>
          <w:color w:val="A31515"/>
          <w:sz w:val="19"/>
          <w:szCs w:val="19"/>
          <w:lang w:val="en-US"/>
        </w:rPr>
        <w:t>ODBC</w:t>
      </w:r>
      <w:r w:rsidRPr="00C75BDE">
        <w:rPr>
          <w:rFonts w:ascii="Consolas" w:hAnsi="Consolas" w:cs="Consolas"/>
          <w:color w:val="A31515"/>
          <w:sz w:val="19"/>
          <w:szCs w:val="19"/>
          <w:lang w:val="en-US"/>
        </w:rPr>
        <w:t>"</w:t>
      </w:r>
      <w:r w:rsidRPr="00C75BDE">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C75BDE">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Событие</w:t>
      </w:r>
      <w:r w:rsidRPr="00B21353">
        <w:rPr>
          <w:rFonts w:ascii="Verdana" w:hAnsi="Verdana"/>
          <w:bCs/>
          <w:sz w:val="20"/>
          <w:szCs w:val="20"/>
        </w:rPr>
        <w:t xml:space="preserve"> </w:t>
      </w:r>
      <w:r w:rsidRPr="00B21353">
        <w:rPr>
          <w:rFonts w:ascii="Verdana" w:hAnsi="Verdana"/>
          <w:bCs/>
          <w:i/>
          <w:sz w:val="20"/>
          <w:szCs w:val="20"/>
          <w:lang w:val="en-US"/>
        </w:rPr>
        <w:t>Click</w:t>
      </w:r>
      <w:r w:rsidRPr="00B21353">
        <w:rPr>
          <w:rFonts w:ascii="Verdana" w:hAnsi="Verdana"/>
          <w:bCs/>
          <w:sz w:val="20"/>
          <w:szCs w:val="20"/>
        </w:rPr>
        <w:t xml:space="preserve"> </w:t>
      </w:r>
      <w:r>
        <w:rPr>
          <w:rFonts w:ascii="Verdana" w:hAnsi="Verdana"/>
          <w:bCs/>
          <w:sz w:val="20"/>
          <w:szCs w:val="20"/>
        </w:rPr>
        <w:t>кнопки</w:t>
      </w:r>
      <w:r w:rsidRPr="00B21353">
        <w:rPr>
          <w:rFonts w:ascii="Verdana" w:hAnsi="Verdana"/>
          <w:bCs/>
          <w:sz w:val="20"/>
          <w:szCs w:val="20"/>
        </w:rPr>
        <w:t xml:space="preserve"> </w:t>
      </w:r>
      <w:r w:rsidRPr="00B21353">
        <w:rPr>
          <w:rFonts w:ascii="Verdana" w:hAnsi="Verdana"/>
          <w:b/>
          <w:bCs/>
          <w:sz w:val="20"/>
          <w:szCs w:val="20"/>
          <w:lang w:val="en-US"/>
        </w:rPr>
        <w:t>B</w:t>
      </w:r>
      <w:r w:rsidRPr="00B21353">
        <w:rPr>
          <w:rFonts w:ascii="Verdana" w:hAnsi="Verdana"/>
          <w:b/>
          <w:bCs/>
          <w:sz w:val="20"/>
          <w:szCs w:val="20"/>
        </w:rPr>
        <w:t>_</w:t>
      </w:r>
      <w:r w:rsidRPr="00B21353">
        <w:rPr>
          <w:rFonts w:ascii="Verdana" w:hAnsi="Verdana"/>
          <w:b/>
          <w:bCs/>
          <w:sz w:val="20"/>
          <w:szCs w:val="20"/>
          <w:lang w:val="en-US"/>
        </w:rPr>
        <w:t>ODBC</w:t>
      </w:r>
      <w:r w:rsidRPr="00B21353">
        <w:rPr>
          <w:rFonts w:ascii="Verdana" w:hAnsi="Verdana"/>
          <w:b/>
          <w:bCs/>
          <w:sz w:val="20"/>
          <w:szCs w:val="20"/>
        </w:rPr>
        <w:t>_</w:t>
      </w:r>
      <w:r>
        <w:rPr>
          <w:rFonts w:ascii="Verdana" w:hAnsi="Verdana"/>
          <w:b/>
          <w:bCs/>
          <w:sz w:val="20"/>
          <w:szCs w:val="20"/>
          <w:lang w:val="en-US"/>
        </w:rPr>
        <w:t>Add</w:t>
      </w:r>
      <w:r w:rsidRPr="00B21353">
        <w:rPr>
          <w:rFonts w:ascii="Verdana" w:hAnsi="Verdana"/>
          <w:bCs/>
          <w:sz w:val="20"/>
          <w:szCs w:val="20"/>
        </w:rPr>
        <w:t xml:space="preserve"> (</w:t>
      </w:r>
      <w:r>
        <w:rPr>
          <w:rFonts w:ascii="Verdana" w:hAnsi="Verdana"/>
          <w:bCs/>
          <w:sz w:val="20"/>
          <w:szCs w:val="20"/>
        </w:rPr>
        <w:t>«Добавить запись»):</w:t>
      </w:r>
    </w:p>
    <w:p w:rsidR="00105B9F" w:rsidRDefault="00105B9F" w:rsidP="00105B9F">
      <w:pPr>
        <w:pStyle w:val="ae"/>
        <w:spacing w:after="0"/>
        <w:rPr>
          <w:rFonts w:ascii="Verdana" w:hAnsi="Verdana"/>
          <w:bCs/>
          <w:sz w:val="20"/>
          <w:szCs w:val="20"/>
        </w:rPr>
      </w:pPr>
    </w:p>
    <w:p w:rsidR="00105B9F" w:rsidRPr="00302600"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rPr>
        <w:t xml:space="preserve">        </w:t>
      </w:r>
      <w:r w:rsidRPr="00302600">
        <w:rPr>
          <w:rFonts w:ascii="Consolas" w:hAnsi="Consolas" w:cs="Consolas"/>
          <w:color w:val="0000FF"/>
          <w:sz w:val="19"/>
          <w:szCs w:val="19"/>
          <w:lang w:val="en-US"/>
        </w:rPr>
        <w:t>private</w:t>
      </w:r>
      <w:r w:rsidRPr="00302600">
        <w:rPr>
          <w:rFonts w:ascii="Consolas" w:hAnsi="Consolas" w:cs="Consolas"/>
          <w:sz w:val="19"/>
          <w:szCs w:val="19"/>
          <w:lang w:val="en-US"/>
        </w:rPr>
        <w:t xml:space="preserve"> </w:t>
      </w:r>
      <w:r w:rsidRPr="00302600">
        <w:rPr>
          <w:rFonts w:ascii="Consolas" w:hAnsi="Consolas" w:cs="Consolas"/>
          <w:color w:val="0000FF"/>
          <w:sz w:val="19"/>
          <w:szCs w:val="19"/>
          <w:lang w:val="en-US"/>
        </w:rPr>
        <w:t>void</w:t>
      </w:r>
      <w:r w:rsidRPr="00302600">
        <w:rPr>
          <w:rFonts w:ascii="Consolas" w:hAnsi="Consolas" w:cs="Consolas"/>
          <w:sz w:val="19"/>
          <w:szCs w:val="19"/>
          <w:lang w:val="en-US"/>
        </w:rPr>
        <w:t xml:space="preserve"> B_ODBC_Add_Click(</w:t>
      </w:r>
      <w:r w:rsidRPr="00302600">
        <w:rPr>
          <w:rFonts w:ascii="Consolas" w:hAnsi="Consolas" w:cs="Consolas"/>
          <w:color w:val="0000FF"/>
          <w:sz w:val="19"/>
          <w:szCs w:val="19"/>
          <w:lang w:val="en-US"/>
        </w:rPr>
        <w:t>object</w:t>
      </w:r>
      <w:r w:rsidRPr="00302600">
        <w:rPr>
          <w:rFonts w:ascii="Consolas" w:hAnsi="Consolas" w:cs="Consolas"/>
          <w:sz w:val="19"/>
          <w:szCs w:val="19"/>
          <w:lang w:val="en-US"/>
        </w:rPr>
        <w:t xml:space="preserve"> sender, </w:t>
      </w:r>
      <w:r w:rsidRPr="00302600">
        <w:rPr>
          <w:rFonts w:ascii="Consolas" w:hAnsi="Consolas" w:cs="Consolas"/>
          <w:color w:val="2B91AF"/>
          <w:sz w:val="19"/>
          <w:szCs w:val="19"/>
          <w:lang w:val="en-US"/>
        </w:rPr>
        <w:t>EventArgs</w:t>
      </w:r>
      <w:r w:rsidRPr="00302600">
        <w:rPr>
          <w:rFonts w:ascii="Consolas" w:hAnsi="Consolas" w:cs="Consolas"/>
          <w:sz w:val="19"/>
          <w:szCs w:val="19"/>
          <w:lang w:val="en-US"/>
        </w:rPr>
        <w:t xml:space="preserve"> e)</w:t>
      </w:r>
    </w:p>
    <w:p w:rsidR="00105B9F" w:rsidRDefault="00105B9F" w:rsidP="00105B9F">
      <w:pPr>
        <w:autoSpaceDE w:val="0"/>
        <w:autoSpaceDN w:val="0"/>
        <w:adjustRightInd w:val="0"/>
        <w:rPr>
          <w:rFonts w:ascii="Consolas" w:hAnsi="Consolas" w:cs="Consolas"/>
          <w:sz w:val="19"/>
          <w:szCs w:val="19"/>
        </w:rPr>
      </w:pPr>
      <w:r w:rsidRPr="00302600">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String</w:t>
      </w:r>
      <w:r>
        <w:rPr>
          <w:rFonts w:ascii="Consolas" w:hAnsi="Consolas" w:cs="Consolas"/>
          <w:sz w:val="19"/>
          <w:szCs w:val="19"/>
        </w:rPr>
        <w:t xml:space="preserve"> SQL_ODBC = </w:t>
      </w:r>
      <w:r>
        <w:rPr>
          <w:rFonts w:ascii="Consolas" w:hAnsi="Consolas" w:cs="Consolas"/>
          <w:color w:val="A31515"/>
          <w:sz w:val="19"/>
          <w:szCs w:val="19"/>
        </w:rPr>
        <w:t>"INSERT INTO \"Главная таблица\" VALUES( '"</w:t>
      </w:r>
      <w:r>
        <w:rPr>
          <w:rFonts w:ascii="Consolas" w:hAnsi="Consolas" w:cs="Consolas"/>
          <w:sz w:val="19"/>
          <w:szCs w:val="19"/>
        </w:rPr>
        <w:t xml:space="preserve"> + Counter++ + </w:t>
      </w:r>
      <w:r>
        <w:rPr>
          <w:rFonts w:ascii="Consolas" w:hAnsi="Consolas" w:cs="Consolas"/>
          <w:color w:val="A31515"/>
          <w:sz w:val="19"/>
          <w:szCs w:val="19"/>
        </w:rPr>
        <w:t>"', 'Число', '999', 'ABC' );"</w:t>
      </w:r>
      <w:r>
        <w:rPr>
          <w:rFonts w:ascii="Consolas" w:hAnsi="Consolas" w:cs="Consolas"/>
          <w:sz w:val="19"/>
          <w:szCs w:val="19"/>
        </w:rPr>
        <w:t xml:space="preserve">; </w:t>
      </w:r>
      <w:r>
        <w:rPr>
          <w:rFonts w:ascii="Consolas" w:hAnsi="Consolas" w:cs="Consolas"/>
          <w:color w:val="008000"/>
          <w:sz w:val="19"/>
          <w:szCs w:val="19"/>
        </w:rPr>
        <w:t>// Запрос на на добавление записей в нашу таблицу, ключевое поле будет числовым, начинается с 4 и далее растёт инкрементом</w:t>
      </w:r>
    </w:p>
    <w:p w:rsidR="00105B9F" w:rsidRPr="0030260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02600">
        <w:rPr>
          <w:rFonts w:ascii="Consolas" w:hAnsi="Consolas" w:cs="Consolas"/>
          <w:color w:val="2B91AF"/>
          <w:sz w:val="19"/>
          <w:szCs w:val="19"/>
          <w:lang w:val="en-US"/>
        </w:rPr>
        <w:t>OdbcCommand</w:t>
      </w:r>
      <w:r w:rsidRPr="00302600">
        <w:rPr>
          <w:rFonts w:ascii="Consolas" w:hAnsi="Consolas" w:cs="Consolas"/>
          <w:sz w:val="19"/>
          <w:szCs w:val="19"/>
          <w:lang w:val="en-US"/>
        </w:rPr>
        <w:t xml:space="preserve"> Command = </w:t>
      </w:r>
      <w:r w:rsidRPr="00302600">
        <w:rPr>
          <w:rFonts w:ascii="Consolas" w:hAnsi="Consolas" w:cs="Consolas"/>
          <w:color w:val="0000FF"/>
          <w:sz w:val="19"/>
          <w:szCs w:val="19"/>
          <w:lang w:val="en-US"/>
        </w:rPr>
        <w:t>new</w:t>
      </w: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OdbcCommand</w:t>
      </w:r>
      <w:r w:rsidRPr="00302600">
        <w:rPr>
          <w:rFonts w:ascii="Consolas" w:hAnsi="Consolas" w:cs="Consolas"/>
          <w:sz w:val="19"/>
          <w:szCs w:val="19"/>
          <w:lang w:val="en-US"/>
        </w:rPr>
        <w:t xml:space="preserve">(SQL_ODBC, ConnectionOBDC); </w:t>
      </w:r>
      <w:r w:rsidRPr="00302600">
        <w:rPr>
          <w:rFonts w:ascii="Consolas" w:hAnsi="Consolas" w:cs="Consolas"/>
          <w:color w:val="008000"/>
          <w:sz w:val="19"/>
          <w:szCs w:val="19"/>
          <w:lang w:val="en-US"/>
        </w:rPr>
        <w:t xml:space="preserve">// </w:t>
      </w:r>
      <w:r>
        <w:rPr>
          <w:rFonts w:ascii="Consolas" w:hAnsi="Consolas" w:cs="Consolas"/>
          <w:color w:val="008000"/>
          <w:sz w:val="19"/>
          <w:szCs w:val="19"/>
        </w:rPr>
        <w:t>Формируем</w:t>
      </w:r>
      <w:r w:rsidRPr="00302600">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302600" w:rsidRDefault="00105B9F" w:rsidP="00105B9F">
      <w:pPr>
        <w:autoSpaceDE w:val="0"/>
        <w:autoSpaceDN w:val="0"/>
        <w:adjustRightInd w:val="0"/>
        <w:rPr>
          <w:rFonts w:ascii="Consolas" w:hAnsi="Consolas" w:cs="Consolas"/>
          <w:sz w:val="19"/>
          <w:szCs w:val="19"/>
          <w:lang w:val="en-US"/>
        </w:rPr>
      </w:pP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0000FF"/>
          <w:sz w:val="19"/>
          <w:szCs w:val="19"/>
          <w:lang w:val="en-US"/>
        </w:rPr>
        <w:t>try</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Command.ExecuteNonQuery(); </w:t>
      </w:r>
      <w:r w:rsidRPr="00302600">
        <w:rPr>
          <w:rFonts w:ascii="Consolas" w:hAnsi="Consolas" w:cs="Consolas"/>
          <w:color w:val="008000"/>
          <w:sz w:val="19"/>
          <w:szCs w:val="19"/>
          <w:lang w:val="en-US"/>
        </w:rPr>
        <w:t xml:space="preserve">// </w:t>
      </w:r>
      <w:r>
        <w:rPr>
          <w:rFonts w:ascii="Consolas" w:hAnsi="Consolas" w:cs="Consolas"/>
          <w:color w:val="008000"/>
          <w:sz w:val="19"/>
          <w:szCs w:val="19"/>
        </w:rPr>
        <w:t>Выполняем</w:t>
      </w:r>
      <w:r w:rsidRPr="00302600">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RTB_ODBC.Clear(); </w:t>
      </w:r>
      <w:r w:rsidRPr="00302600">
        <w:rPr>
          <w:rFonts w:ascii="Consolas" w:hAnsi="Consolas" w:cs="Consolas"/>
          <w:color w:val="008000"/>
          <w:sz w:val="19"/>
          <w:szCs w:val="19"/>
          <w:lang w:val="en-US"/>
        </w:rPr>
        <w:t xml:space="preserve">// </w:t>
      </w:r>
      <w:r>
        <w:rPr>
          <w:rFonts w:ascii="Consolas" w:hAnsi="Consolas" w:cs="Consolas"/>
          <w:color w:val="008000"/>
          <w:sz w:val="19"/>
          <w:szCs w:val="19"/>
        </w:rPr>
        <w:t>Очищаем</w:t>
      </w:r>
      <w:r w:rsidRPr="00302600">
        <w:rPr>
          <w:rFonts w:ascii="Consolas" w:hAnsi="Consolas" w:cs="Consolas"/>
          <w:color w:val="008000"/>
          <w:sz w:val="19"/>
          <w:szCs w:val="19"/>
          <w:lang w:val="en-US"/>
        </w:rPr>
        <w:t xml:space="preserve"> RichTextBox</w:t>
      </w:r>
    </w:p>
    <w:p w:rsidR="00105B9F" w:rsidRDefault="00105B9F" w:rsidP="00105B9F">
      <w:pPr>
        <w:autoSpaceDE w:val="0"/>
        <w:autoSpaceDN w:val="0"/>
        <w:adjustRightInd w:val="0"/>
        <w:rPr>
          <w:rFonts w:ascii="Consolas" w:hAnsi="Consolas" w:cs="Consolas"/>
          <w:sz w:val="19"/>
          <w:szCs w:val="19"/>
        </w:rPr>
      </w:pPr>
      <w:r w:rsidRPr="00302600">
        <w:rPr>
          <w:rFonts w:ascii="Consolas" w:hAnsi="Consolas" w:cs="Consolas"/>
          <w:sz w:val="19"/>
          <w:szCs w:val="19"/>
          <w:lang w:val="en-US"/>
        </w:rPr>
        <w:t xml:space="preserve">                </w:t>
      </w:r>
      <w:r>
        <w:rPr>
          <w:rFonts w:ascii="Consolas" w:hAnsi="Consolas" w:cs="Consolas"/>
          <w:sz w:val="19"/>
          <w:szCs w:val="19"/>
        </w:rPr>
        <w:t xml:space="preserve">RTB_ODBC.AppendText(Command.CommandText); </w:t>
      </w:r>
      <w:r>
        <w:rPr>
          <w:rFonts w:ascii="Consolas" w:hAnsi="Consolas" w:cs="Consolas"/>
          <w:color w:val="008000"/>
          <w:sz w:val="19"/>
          <w:szCs w:val="19"/>
        </w:rPr>
        <w:t>// Вставляем результат выполнения команды с нашей базой</w:t>
      </w:r>
    </w:p>
    <w:p w:rsidR="00105B9F" w:rsidRPr="0030260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02600">
        <w:rPr>
          <w:rFonts w:ascii="Consolas" w:hAnsi="Consolas" w:cs="Consolas"/>
          <w:sz w:val="19"/>
          <w:szCs w:val="19"/>
          <w:lang w:val="en-US"/>
        </w:rPr>
        <w:t>}</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r w:rsidRPr="00302600">
        <w:rPr>
          <w:rFonts w:ascii="Consolas" w:hAnsi="Consolas" w:cs="Consolas"/>
          <w:color w:val="0000FF"/>
          <w:sz w:val="19"/>
          <w:szCs w:val="19"/>
          <w:lang w:val="en-US"/>
        </w:rPr>
        <w:t>catch</w:t>
      </w:r>
      <w:r w:rsidRPr="00302600">
        <w:rPr>
          <w:rFonts w:ascii="Consolas" w:hAnsi="Consolas" w:cs="Consolas"/>
          <w:sz w:val="19"/>
          <w:szCs w:val="19"/>
          <w:lang w:val="en-US"/>
        </w:rPr>
        <w:t xml:space="preserve"> (</w:t>
      </w:r>
      <w:r w:rsidRPr="00302600">
        <w:rPr>
          <w:rFonts w:ascii="Consolas" w:hAnsi="Consolas" w:cs="Consolas"/>
          <w:color w:val="2B91AF"/>
          <w:sz w:val="19"/>
          <w:szCs w:val="19"/>
          <w:lang w:val="en-US"/>
        </w:rPr>
        <w:t>Exception</w:t>
      </w:r>
      <w:r w:rsidRPr="00302600">
        <w:rPr>
          <w:rFonts w:ascii="Consolas" w:hAnsi="Consolas" w:cs="Consolas"/>
          <w:sz w:val="19"/>
          <w:szCs w:val="19"/>
          <w:lang w:val="en-US"/>
        </w:rPr>
        <w:t xml:space="preserve"> ex)</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RTB_ODBC.Clear();</w:t>
      </w:r>
    </w:p>
    <w:p w:rsidR="00105B9F" w:rsidRPr="00302600"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t xml:space="preserve">                RTB_ODBC.AppendText(ex.Message);</w:t>
      </w:r>
    </w:p>
    <w:p w:rsidR="00105B9F" w:rsidRPr="00F64027" w:rsidRDefault="00105B9F" w:rsidP="00105B9F">
      <w:pPr>
        <w:autoSpaceDE w:val="0"/>
        <w:autoSpaceDN w:val="0"/>
        <w:adjustRightInd w:val="0"/>
        <w:rPr>
          <w:rFonts w:ascii="Consolas" w:hAnsi="Consolas" w:cs="Consolas"/>
          <w:sz w:val="19"/>
          <w:szCs w:val="19"/>
          <w:lang w:val="en-US"/>
        </w:rPr>
      </w:pPr>
      <w:r w:rsidRPr="00302600">
        <w:rPr>
          <w:rFonts w:ascii="Consolas" w:hAnsi="Consolas" w:cs="Consolas"/>
          <w:sz w:val="19"/>
          <w:szCs w:val="19"/>
          <w:lang w:val="en-US"/>
        </w:rPr>
        <w:lastRenderedPageBreak/>
        <w:t xml:space="preserve">            </w:t>
      </w:r>
      <w:r w:rsidRPr="00F64027">
        <w:rPr>
          <w:rFonts w:ascii="Consolas" w:hAnsi="Consolas" w:cs="Consolas"/>
          <w:sz w:val="19"/>
          <w:szCs w:val="19"/>
          <w:lang w:val="en-US"/>
        </w:rPr>
        <w:t>}</w:t>
      </w:r>
    </w:p>
    <w:p w:rsidR="00105B9F" w:rsidRPr="00F64027"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lang w:val="en-US"/>
        </w:rPr>
        <w:t xml:space="preserve">        }</w:t>
      </w:r>
    </w:p>
    <w:p w:rsidR="00105B9F" w:rsidRPr="00AB1A9F" w:rsidRDefault="00105B9F" w:rsidP="00105B9F">
      <w:pPr>
        <w:pStyle w:val="ae"/>
        <w:spacing w:after="0"/>
        <w:rPr>
          <w:rFonts w:ascii="Verdana" w:hAnsi="Verdana"/>
          <w:bCs/>
          <w:sz w:val="20"/>
          <w:szCs w:val="20"/>
          <w:lang w:val="en-US"/>
        </w:rPr>
      </w:pPr>
    </w:p>
    <w:p w:rsidR="00105B9F" w:rsidRPr="00AB1A9F" w:rsidRDefault="00105B9F" w:rsidP="00105B9F">
      <w:pPr>
        <w:pStyle w:val="ae"/>
        <w:spacing w:after="0"/>
        <w:ind w:firstLine="708"/>
        <w:rPr>
          <w:rFonts w:ascii="Verdana" w:hAnsi="Verdana"/>
          <w:bCs/>
          <w:sz w:val="20"/>
          <w:szCs w:val="20"/>
          <w:lang w:val="en-US"/>
        </w:rPr>
      </w:pPr>
      <w:r>
        <w:rPr>
          <w:rFonts w:ascii="Verdana" w:hAnsi="Verdana"/>
          <w:bCs/>
          <w:sz w:val="20"/>
          <w:szCs w:val="20"/>
        </w:rPr>
        <w:t>Событие</w:t>
      </w:r>
      <w:r w:rsidRPr="00AB1A9F">
        <w:rPr>
          <w:rFonts w:ascii="Verdana" w:hAnsi="Verdana"/>
          <w:bCs/>
          <w:sz w:val="20"/>
          <w:szCs w:val="20"/>
          <w:lang w:val="en-US"/>
        </w:rPr>
        <w:t xml:space="preserve"> </w:t>
      </w:r>
      <w:r w:rsidRPr="00B21353">
        <w:rPr>
          <w:rFonts w:ascii="Verdana" w:hAnsi="Verdana"/>
          <w:bCs/>
          <w:i/>
          <w:sz w:val="20"/>
          <w:szCs w:val="20"/>
          <w:lang w:val="en-US"/>
        </w:rPr>
        <w:t>Click</w:t>
      </w:r>
      <w:r w:rsidRPr="00AB1A9F">
        <w:rPr>
          <w:rFonts w:ascii="Verdana" w:hAnsi="Verdana"/>
          <w:bCs/>
          <w:sz w:val="20"/>
          <w:szCs w:val="20"/>
          <w:lang w:val="en-US"/>
        </w:rPr>
        <w:t xml:space="preserve"> </w:t>
      </w:r>
      <w:r>
        <w:rPr>
          <w:rFonts w:ascii="Verdana" w:hAnsi="Verdana"/>
          <w:bCs/>
          <w:sz w:val="20"/>
          <w:szCs w:val="20"/>
        </w:rPr>
        <w:t>кнопки</w:t>
      </w:r>
      <w:r w:rsidRPr="00AB1A9F">
        <w:rPr>
          <w:rFonts w:ascii="Verdana" w:hAnsi="Verdana"/>
          <w:bCs/>
          <w:sz w:val="20"/>
          <w:szCs w:val="20"/>
          <w:lang w:val="en-US"/>
        </w:rPr>
        <w:t xml:space="preserve"> </w:t>
      </w:r>
      <w:r w:rsidRPr="00B21353">
        <w:rPr>
          <w:rFonts w:ascii="Verdana" w:hAnsi="Verdana"/>
          <w:b/>
          <w:bCs/>
          <w:sz w:val="20"/>
          <w:szCs w:val="20"/>
          <w:lang w:val="en-US"/>
        </w:rPr>
        <w:t>B</w:t>
      </w:r>
      <w:r w:rsidRPr="00AB1A9F">
        <w:rPr>
          <w:rFonts w:ascii="Verdana" w:hAnsi="Verdana"/>
          <w:b/>
          <w:bCs/>
          <w:sz w:val="20"/>
          <w:szCs w:val="20"/>
          <w:lang w:val="en-US"/>
        </w:rPr>
        <w:t>_</w:t>
      </w:r>
      <w:r w:rsidRPr="00B21353">
        <w:rPr>
          <w:rFonts w:ascii="Verdana" w:hAnsi="Verdana"/>
          <w:b/>
          <w:bCs/>
          <w:sz w:val="20"/>
          <w:szCs w:val="20"/>
          <w:lang w:val="en-US"/>
        </w:rPr>
        <w:t>ODBC</w:t>
      </w:r>
      <w:r w:rsidRPr="00AB1A9F">
        <w:rPr>
          <w:rFonts w:ascii="Verdana" w:hAnsi="Verdana"/>
          <w:b/>
          <w:bCs/>
          <w:sz w:val="20"/>
          <w:szCs w:val="20"/>
          <w:lang w:val="en-US"/>
        </w:rPr>
        <w:t>_</w:t>
      </w:r>
      <w:r>
        <w:rPr>
          <w:rFonts w:ascii="Verdana" w:hAnsi="Verdana"/>
          <w:b/>
          <w:bCs/>
          <w:sz w:val="20"/>
          <w:szCs w:val="20"/>
          <w:lang w:val="en-US"/>
        </w:rPr>
        <w:t>Disconnect</w:t>
      </w:r>
      <w:r w:rsidRPr="00AB1A9F">
        <w:rPr>
          <w:rFonts w:ascii="Verdana" w:hAnsi="Verdana"/>
          <w:bCs/>
          <w:sz w:val="20"/>
          <w:szCs w:val="20"/>
          <w:lang w:val="en-US"/>
        </w:rPr>
        <w:t xml:space="preserve"> («</w:t>
      </w:r>
      <w:r>
        <w:rPr>
          <w:rFonts w:ascii="Verdana" w:hAnsi="Verdana"/>
          <w:bCs/>
          <w:sz w:val="20"/>
          <w:szCs w:val="20"/>
        </w:rPr>
        <w:t>Закрыть</w:t>
      </w:r>
      <w:r w:rsidRPr="00AB1A9F">
        <w:rPr>
          <w:rFonts w:ascii="Verdana" w:hAnsi="Verdana"/>
          <w:bCs/>
          <w:sz w:val="20"/>
          <w:szCs w:val="20"/>
          <w:lang w:val="en-US"/>
        </w:rPr>
        <w:t xml:space="preserve"> </w:t>
      </w:r>
      <w:r>
        <w:rPr>
          <w:rFonts w:ascii="Verdana" w:hAnsi="Verdana"/>
          <w:bCs/>
          <w:sz w:val="20"/>
          <w:szCs w:val="20"/>
        </w:rPr>
        <w:t>соединение</w:t>
      </w:r>
      <w:r w:rsidRPr="00AB1A9F">
        <w:rPr>
          <w:rFonts w:ascii="Verdana" w:hAnsi="Verdana"/>
          <w:bCs/>
          <w:sz w:val="20"/>
          <w:szCs w:val="20"/>
          <w:lang w:val="en-US"/>
        </w:rPr>
        <w:t>»):</w:t>
      </w:r>
    </w:p>
    <w:p w:rsidR="00105B9F" w:rsidRPr="00AB1A9F" w:rsidRDefault="00105B9F" w:rsidP="00105B9F">
      <w:pPr>
        <w:pStyle w:val="ae"/>
        <w:spacing w:after="0"/>
        <w:rPr>
          <w:rFonts w:ascii="Verdana" w:hAnsi="Verdana"/>
          <w:bCs/>
          <w:sz w:val="20"/>
          <w:szCs w:val="20"/>
          <w:lang w:val="en-US"/>
        </w:rPr>
      </w:pP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w:t>
      </w:r>
      <w:r w:rsidRPr="006F473C">
        <w:rPr>
          <w:rFonts w:ascii="Consolas" w:hAnsi="Consolas" w:cs="Consolas"/>
          <w:color w:val="0000FF"/>
          <w:sz w:val="19"/>
          <w:szCs w:val="19"/>
          <w:lang w:val="en-US"/>
        </w:rPr>
        <w:t>private</w:t>
      </w:r>
      <w:r w:rsidRPr="006F473C">
        <w:rPr>
          <w:rFonts w:ascii="Consolas" w:hAnsi="Consolas" w:cs="Consolas"/>
          <w:sz w:val="19"/>
          <w:szCs w:val="19"/>
          <w:lang w:val="en-US"/>
        </w:rPr>
        <w:t xml:space="preserve"> </w:t>
      </w:r>
      <w:r w:rsidRPr="006F473C">
        <w:rPr>
          <w:rFonts w:ascii="Consolas" w:hAnsi="Consolas" w:cs="Consolas"/>
          <w:color w:val="0000FF"/>
          <w:sz w:val="19"/>
          <w:szCs w:val="19"/>
          <w:lang w:val="en-US"/>
        </w:rPr>
        <w:t>void</w:t>
      </w:r>
      <w:r w:rsidRPr="006F473C">
        <w:rPr>
          <w:rFonts w:ascii="Consolas" w:hAnsi="Consolas" w:cs="Consolas"/>
          <w:sz w:val="19"/>
          <w:szCs w:val="19"/>
          <w:lang w:val="en-US"/>
        </w:rPr>
        <w:t xml:space="preserve"> B_ODBC_Disconnect_Click(</w:t>
      </w:r>
      <w:r w:rsidRPr="006F473C">
        <w:rPr>
          <w:rFonts w:ascii="Consolas" w:hAnsi="Consolas" w:cs="Consolas"/>
          <w:color w:val="0000FF"/>
          <w:sz w:val="19"/>
          <w:szCs w:val="19"/>
          <w:lang w:val="en-US"/>
        </w:rPr>
        <w:t>object</w:t>
      </w:r>
      <w:r w:rsidRPr="006F473C">
        <w:rPr>
          <w:rFonts w:ascii="Consolas" w:hAnsi="Consolas" w:cs="Consolas"/>
          <w:sz w:val="19"/>
          <w:szCs w:val="19"/>
          <w:lang w:val="en-US"/>
        </w:rPr>
        <w:t xml:space="preserve"> sender, </w:t>
      </w:r>
      <w:r w:rsidRPr="006F473C">
        <w:rPr>
          <w:rFonts w:ascii="Consolas" w:hAnsi="Consolas" w:cs="Consolas"/>
          <w:color w:val="2B91AF"/>
          <w:sz w:val="19"/>
          <w:szCs w:val="19"/>
          <w:lang w:val="en-US"/>
        </w:rPr>
        <w:t>EventArgs</w:t>
      </w:r>
      <w:r w:rsidRPr="006F473C">
        <w:rPr>
          <w:rFonts w:ascii="Consolas" w:hAnsi="Consolas" w:cs="Consolas"/>
          <w:sz w:val="19"/>
          <w:szCs w:val="19"/>
          <w:lang w:val="en-US"/>
        </w:rPr>
        <w:t xml:space="preserve"> e)</w:t>
      </w:r>
    </w:p>
    <w:p w:rsidR="00105B9F" w:rsidRDefault="00105B9F" w:rsidP="00105B9F">
      <w:pPr>
        <w:autoSpaceDE w:val="0"/>
        <w:autoSpaceDN w:val="0"/>
        <w:adjustRightInd w:val="0"/>
        <w:rPr>
          <w:rFonts w:ascii="Consolas" w:hAnsi="Consolas" w:cs="Consolas"/>
          <w:sz w:val="19"/>
          <w:szCs w:val="19"/>
        </w:rPr>
      </w:pPr>
      <w:r w:rsidRPr="006F473C">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String</w:t>
      </w:r>
      <w:r>
        <w:rPr>
          <w:rFonts w:ascii="Consolas" w:hAnsi="Consolas" w:cs="Consolas"/>
          <w:sz w:val="19"/>
          <w:szCs w:val="19"/>
        </w:rPr>
        <w:t xml:space="preserve"> SQL_ODBC = </w:t>
      </w:r>
      <w:r>
        <w:rPr>
          <w:rFonts w:ascii="Consolas" w:hAnsi="Consolas" w:cs="Consolas"/>
          <w:color w:val="A31515"/>
          <w:sz w:val="19"/>
          <w:szCs w:val="19"/>
        </w:rPr>
        <w:t>"DELETE FROM \"Главная таблица\" WHERE \"Главная таблица\".\"Первое поле\" = 'Число';"</w:t>
      </w:r>
      <w:r>
        <w:rPr>
          <w:rFonts w:ascii="Consolas" w:hAnsi="Consolas" w:cs="Consolas"/>
          <w:sz w:val="19"/>
          <w:szCs w:val="19"/>
        </w:rPr>
        <w:t xml:space="preserve">; </w:t>
      </w:r>
      <w:r>
        <w:rPr>
          <w:rFonts w:ascii="Consolas" w:hAnsi="Consolas" w:cs="Consolas"/>
          <w:color w:val="008000"/>
          <w:sz w:val="19"/>
          <w:szCs w:val="19"/>
        </w:rPr>
        <w:t>// Запрос на удаление всего добавленного (чтобы не делать это вручную потом)</w:t>
      </w:r>
    </w:p>
    <w:p w:rsidR="00105B9F" w:rsidRPr="006F473C"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6F473C">
        <w:rPr>
          <w:rFonts w:ascii="Consolas" w:hAnsi="Consolas" w:cs="Consolas"/>
          <w:color w:val="2B91AF"/>
          <w:sz w:val="19"/>
          <w:szCs w:val="19"/>
          <w:lang w:val="en-US"/>
        </w:rPr>
        <w:t>OdbcCommand</w:t>
      </w:r>
      <w:r w:rsidRPr="006F473C">
        <w:rPr>
          <w:rFonts w:ascii="Consolas" w:hAnsi="Consolas" w:cs="Consolas"/>
          <w:sz w:val="19"/>
          <w:szCs w:val="19"/>
          <w:lang w:val="en-US"/>
        </w:rPr>
        <w:t xml:space="preserve"> Command = </w:t>
      </w:r>
      <w:r w:rsidRPr="006F473C">
        <w:rPr>
          <w:rFonts w:ascii="Consolas" w:hAnsi="Consolas" w:cs="Consolas"/>
          <w:color w:val="0000FF"/>
          <w:sz w:val="19"/>
          <w:szCs w:val="19"/>
          <w:lang w:val="en-US"/>
        </w:rPr>
        <w:t>new</w:t>
      </w:r>
      <w:r w:rsidRPr="006F473C">
        <w:rPr>
          <w:rFonts w:ascii="Consolas" w:hAnsi="Consolas" w:cs="Consolas"/>
          <w:sz w:val="19"/>
          <w:szCs w:val="19"/>
          <w:lang w:val="en-US"/>
        </w:rPr>
        <w:t xml:space="preserve"> </w:t>
      </w:r>
      <w:r w:rsidRPr="006F473C">
        <w:rPr>
          <w:rFonts w:ascii="Consolas" w:hAnsi="Consolas" w:cs="Consolas"/>
          <w:color w:val="2B91AF"/>
          <w:sz w:val="19"/>
          <w:szCs w:val="19"/>
          <w:lang w:val="en-US"/>
        </w:rPr>
        <w:t>OdbcCommand</w:t>
      </w:r>
      <w:r w:rsidRPr="006F473C">
        <w:rPr>
          <w:rFonts w:ascii="Consolas" w:hAnsi="Consolas" w:cs="Consolas"/>
          <w:sz w:val="19"/>
          <w:szCs w:val="19"/>
          <w:lang w:val="en-US"/>
        </w:rPr>
        <w:t xml:space="preserve">(SQL_ODBC, ConnectionOBDC); </w:t>
      </w:r>
      <w:r w:rsidRPr="006F473C">
        <w:rPr>
          <w:rFonts w:ascii="Consolas" w:hAnsi="Consolas" w:cs="Consolas"/>
          <w:color w:val="008000"/>
          <w:sz w:val="19"/>
          <w:szCs w:val="19"/>
          <w:lang w:val="en-US"/>
        </w:rPr>
        <w:t xml:space="preserve">// </w:t>
      </w:r>
      <w:r>
        <w:rPr>
          <w:rFonts w:ascii="Consolas" w:hAnsi="Consolas" w:cs="Consolas"/>
          <w:color w:val="008000"/>
          <w:sz w:val="19"/>
          <w:szCs w:val="19"/>
        </w:rPr>
        <w:t>Формируем</w:t>
      </w:r>
      <w:r w:rsidRPr="006F473C">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6F473C" w:rsidRDefault="00105B9F" w:rsidP="00105B9F">
      <w:pPr>
        <w:autoSpaceDE w:val="0"/>
        <w:autoSpaceDN w:val="0"/>
        <w:adjustRightInd w:val="0"/>
        <w:rPr>
          <w:rFonts w:ascii="Consolas" w:hAnsi="Consolas" w:cs="Consolas"/>
          <w:sz w:val="19"/>
          <w:szCs w:val="19"/>
          <w:lang w:val="en-US"/>
        </w:rPr>
      </w:pP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w:t>
      </w:r>
      <w:r w:rsidRPr="006F473C">
        <w:rPr>
          <w:rFonts w:ascii="Consolas" w:hAnsi="Consolas" w:cs="Consolas"/>
          <w:color w:val="0000FF"/>
          <w:sz w:val="19"/>
          <w:szCs w:val="19"/>
          <w:lang w:val="en-US"/>
        </w:rPr>
        <w:t>try</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Command.ExecuteNonQuery(); </w:t>
      </w:r>
      <w:r w:rsidRPr="006F473C">
        <w:rPr>
          <w:rFonts w:ascii="Consolas" w:hAnsi="Consolas" w:cs="Consolas"/>
          <w:color w:val="008000"/>
          <w:sz w:val="19"/>
          <w:szCs w:val="19"/>
          <w:lang w:val="en-US"/>
        </w:rPr>
        <w:t xml:space="preserve">// </w:t>
      </w:r>
      <w:r>
        <w:rPr>
          <w:rFonts w:ascii="Consolas" w:hAnsi="Consolas" w:cs="Consolas"/>
          <w:color w:val="008000"/>
          <w:sz w:val="19"/>
          <w:szCs w:val="19"/>
        </w:rPr>
        <w:t>Выполняем</w:t>
      </w:r>
      <w:r w:rsidRPr="006F473C">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RTB_ODBC.Clear(); </w:t>
      </w:r>
      <w:r w:rsidRPr="006F473C">
        <w:rPr>
          <w:rFonts w:ascii="Consolas" w:hAnsi="Consolas" w:cs="Consolas"/>
          <w:color w:val="008000"/>
          <w:sz w:val="19"/>
          <w:szCs w:val="19"/>
          <w:lang w:val="en-US"/>
        </w:rPr>
        <w:t xml:space="preserve">// </w:t>
      </w:r>
      <w:r>
        <w:rPr>
          <w:rFonts w:ascii="Consolas" w:hAnsi="Consolas" w:cs="Consolas"/>
          <w:color w:val="008000"/>
          <w:sz w:val="19"/>
          <w:szCs w:val="19"/>
        </w:rPr>
        <w:t>Очищаем</w:t>
      </w:r>
      <w:r w:rsidRPr="006F473C">
        <w:rPr>
          <w:rFonts w:ascii="Consolas" w:hAnsi="Consolas" w:cs="Consolas"/>
          <w:color w:val="008000"/>
          <w:sz w:val="19"/>
          <w:szCs w:val="19"/>
          <w:lang w:val="en-US"/>
        </w:rPr>
        <w:t xml:space="preserve"> RichTextBox</w:t>
      </w:r>
    </w:p>
    <w:p w:rsidR="00105B9F" w:rsidRDefault="00105B9F" w:rsidP="00105B9F">
      <w:pPr>
        <w:autoSpaceDE w:val="0"/>
        <w:autoSpaceDN w:val="0"/>
        <w:adjustRightInd w:val="0"/>
        <w:rPr>
          <w:rFonts w:ascii="Consolas" w:hAnsi="Consolas" w:cs="Consolas"/>
          <w:sz w:val="19"/>
          <w:szCs w:val="19"/>
        </w:rPr>
      </w:pPr>
      <w:r w:rsidRPr="006F473C">
        <w:rPr>
          <w:rFonts w:ascii="Consolas" w:hAnsi="Consolas" w:cs="Consolas"/>
          <w:sz w:val="19"/>
          <w:szCs w:val="19"/>
          <w:lang w:val="en-US"/>
        </w:rPr>
        <w:t xml:space="preserve">                </w:t>
      </w:r>
      <w:r>
        <w:rPr>
          <w:rFonts w:ascii="Consolas" w:hAnsi="Consolas" w:cs="Consolas"/>
          <w:sz w:val="19"/>
          <w:szCs w:val="19"/>
        </w:rPr>
        <w:t xml:space="preserve">RTB_ODBC.AppendText(Command.CommandText); </w:t>
      </w:r>
      <w:r>
        <w:rPr>
          <w:rFonts w:ascii="Consolas" w:hAnsi="Consolas" w:cs="Consolas"/>
          <w:color w:val="008000"/>
          <w:sz w:val="19"/>
          <w:szCs w:val="19"/>
        </w:rPr>
        <w:t>// Вставляем результат выполнения команды с нашей базой</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ConnectionOBDC.Close(); </w:t>
      </w:r>
      <w:r>
        <w:rPr>
          <w:rFonts w:ascii="Consolas" w:hAnsi="Consolas" w:cs="Consolas"/>
          <w:color w:val="008000"/>
          <w:sz w:val="19"/>
          <w:szCs w:val="19"/>
        </w:rPr>
        <w:t>// Закрываем соединение</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"Соединение с базой данных "</w:t>
      </w:r>
      <w:r>
        <w:rPr>
          <w:rFonts w:ascii="Consolas" w:hAnsi="Consolas" w:cs="Consolas"/>
          <w:sz w:val="19"/>
          <w:szCs w:val="19"/>
        </w:rPr>
        <w:t xml:space="preserve"> + TB_ODBC_Path.Text + </w:t>
      </w:r>
      <w:r>
        <w:rPr>
          <w:rFonts w:ascii="Consolas" w:hAnsi="Consolas" w:cs="Consolas"/>
          <w:color w:val="A31515"/>
          <w:sz w:val="19"/>
          <w:szCs w:val="19"/>
        </w:rPr>
        <w:t>" успешно закрыто!"</w:t>
      </w:r>
      <w:r>
        <w:rPr>
          <w:rFonts w:ascii="Consolas" w:hAnsi="Consolas" w:cs="Consolas"/>
          <w:sz w:val="19"/>
          <w:szCs w:val="19"/>
        </w:rPr>
        <w:t xml:space="preserve">, </w:t>
      </w:r>
      <w:r>
        <w:rPr>
          <w:rFonts w:ascii="Consolas" w:hAnsi="Consolas" w:cs="Consolas"/>
          <w:color w:val="A31515"/>
          <w:sz w:val="19"/>
          <w:szCs w:val="19"/>
        </w:rPr>
        <w:t>"Работа с базами данных (C#) :: ODBC"</w:t>
      </w:r>
      <w:r>
        <w:rPr>
          <w:rFonts w:ascii="Consolas" w:hAnsi="Consolas" w:cs="Consolas"/>
          <w:sz w:val="19"/>
          <w:szCs w:val="19"/>
        </w:rPr>
        <w:t>);</w:t>
      </w:r>
    </w:p>
    <w:p w:rsidR="00105B9F" w:rsidRPr="006F473C"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6F473C">
        <w:rPr>
          <w:rFonts w:ascii="Consolas" w:hAnsi="Consolas" w:cs="Consolas"/>
          <w:sz w:val="19"/>
          <w:szCs w:val="19"/>
          <w:lang w:val="en-US"/>
        </w:rPr>
        <w:t>}</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w:t>
      </w:r>
      <w:r w:rsidRPr="006F473C">
        <w:rPr>
          <w:rFonts w:ascii="Consolas" w:hAnsi="Consolas" w:cs="Consolas"/>
          <w:color w:val="0000FF"/>
          <w:sz w:val="19"/>
          <w:szCs w:val="19"/>
          <w:lang w:val="en-US"/>
        </w:rPr>
        <w:t>catch</w:t>
      </w:r>
      <w:r w:rsidRPr="006F473C">
        <w:rPr>
          <w:rFonts w:ascii="Consolas" w:hAnsi="Consolas" w:cs="Consolas"/>
          <w:sz w:val="19"/>
          <w:szCs w:val="19"/>
          <w:lang w:val="en-US"/>
        </w:rPr>
        <w:t xml:space="preserve"> (</w:t>
      </w:r>
      <w:r w:rsidRPr="006F473C">
        <w:rPr>
          <w:rFonts w:ascii="Consolas" w:hAnsi="Consolas" w:cs="Consolas"/>
          <w:color w:val="2B91AF"/>
          <w:sz w:val="19"/>
          <w:szCs w:val="19"/>
          <w:lang w:val="en-US"/>
        </w:rPr>
        <w:t>Exception</w:t>
      </w:r>
      <w:r w:rsidRPr="006F473C">
        <w:rPr>
          <w:rFonts w:ascii="Consolas" w:hAnsi="Consolas" w:cs="Consolas"/>
          <w:sz w:val="19"/>
          <w:szCs w:val="19"/>
          <w:lang w:val="en-US"/>
        </w:rPr>
        <w:t xml:space="preserve"> ex)</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RTB_ODBC.Clear();</w:t>
      </w:r>
    </w:p>
    <w:p w:rsidR="00105B9F" w:rsidRPr="006F473C" w:rsidRDefault="00105B9F" w:rsidP="00105B9F">
      <w:pPr>
        <w:autoSpaceDE w:val="0"/>
        <w:autoSpaceDN w:val="0"/>
        <w:adjustRightInd w:val="0"/>
        <w:rPr>
          <w:rFonts w:ascii="Consolas" w:hAnsi="Consolas" w:cs="Consolas"/>
          <w:sz w:val="19"/>
          <w:szCs w:val="19"/>
          <w:lang w:val="en-US"/>
        </w:rPr>
      </w:pPr>
      <w:r w:rsidRPr="006F473C">
        <w:rPr>
          <w:rFonts w:ascii="Consolas" w:hAnsi="Consolas" w:cs="Consolas"/>
          <w:sz w:val="19"/>
          <w:szCs w:val="19"/>
          <w:lang w:val="en-US"/>
        </w:rPr>
        <w:t xml:space="preserve">                RTB_ODBC.AppendText(ex.Message);</w:t>
      </w:r>
    </w:p>
    <w:p w:rsidR="00105B9F" w:rsidRDefault="00105B9F" w:rsidP="00105B9F">
      <w:pPr>
        <w:autoSpaceDE w:val="0"/>
        <w:autoSpaceDN w:val="0"/>
        <w:adjustRightInd w:val="0"/>
        <w:rPr>
          <w:rFonts w:ascii="Consolas" w:hAnsi="Consolas" w:cs="Consolas"/>
          <w:sz w:val="19"/>
          <w:szCs w:val="19"/>
        </w:rPr>
      </w:pPr>
      <w:r w:rsidRPr="006F473C">
        <w:rPr>
          <w:rFonts w:ascii="Consolas" w:hAnsi="Consolas" w:cs="Consolas"/>
          <w:sz w:val="19"/>
          <w:szCs w:val="19"/>
          <w:lang w:val="en-US"/>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"Невозможно закрыть соединение с базой данных "</w:t>
      </w:r>
      <w:r>
        <w:rPr>
          <w:rFonts w:ascii="Consolas" w:hAnsi="Consolas" w:cs="Consolas"/>
          <w:sz w:val="19"/>
          <w:szCs w:val="19"/>
        </w:rPr>
        <w:t xml:space="preserve"> + TB_ODBC_Path.Text + </w:t>
      </w:r>
      <w:r>
        <w:rPr>
          <w:rFonts w:ascii="Consolas" w:hAnsi="Consolas" w:cs="Consolas"/>
          <w:color w:val="A31515"/>
          <w:sz w:val="19"/>
          <w:szCs w:val="19"/>
        </w:rPr>
        <w:t>" ("</w:t>
      </w:r>
      <w:r>
        <w:rPr>
          <w:rFonts w:ascii="Consolas" w:hAnsi="Consolas" w:cs="Consolas"/>
          <w:sz w:val="19"/>
          <w:szCs w:val="19"/>
        </w:rPr>
        <w:t xml:space="preserve"> + ex.Message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A31515"/>
          <w:sz w:val="19"/>
          <w:szCs w:val="19"/>
        </w:rPr>
        <w:t>"Работа с базами данных (C#) :: ODBC"</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Последнее что нам нужно, это база данных в формате </w:t>
      </w:r>
      <w:r w:rsidRPr="00B21353">
        <w:rPr>
          <w:rFonts w:ascii="Verdana" w:hAnsi="Verdana"/>
          <w:b/>
          <w:bCs/>
          <w:sz w:val="20"/>
          <w:szCs w:val="20"/>
          <w:lang w:val="en-US"/>
        </w:rPr>
        <w:t>Microsoft</w:t>
      </w:r>
      <w:r w:rsidRPr="00B21353">
        <w:rPr>
          <w:rFonts w:ascii="Verdana" w:hAnsi="Verdana"/>
          <w:b/>
          <w:bCs/>
          <w:sz w:val="20"/>
          <w:szCs w:val="20"/>
        </w:rPr>
        <w:t xml:space="preserve"> </w:t>
      </w:r>
      <w:r w:rsidRPr="00B21353">
        <w:rPr>
          <w:rFonts w:ascii="Verdana" w:hAnsi="Verdana"/>
          <w:b/>
          <w:bCs/>
          <w:sz w:val="20"/>
          <w:szCs w:val="20"/>
          <w:lang w:val="en-US"/>
        </w:rPr>
        <w:t>Access</w:t>
      </w:r>
      <w:r w:rsidRPr="00B21353">
        <w:rPr>
          <w:rFonts w:ascii="Verdana" w:hAnsi="Verdana"/>
          <w:b/>
          <w:bCs/>
          <w:sz w:val="20"/>
          <w:szCs w:val="20"/>
        </w:rPr>
        <w:t xml:space="preserve"> 2000</w:t>
      </w:r>
      <w:r w:rsidRPr="00B21353">
        <w:rPr>
          <w:rFonts w:ascii="Verdana" w:hAnsi="Verdana"/>
          <w:bCs/>
          <w:sz w:val="20"/>
          <w:szCs w:val="20"/>
        </w:rPr>
        <w:t xml:space="preserve">. </w:t>
      </w:r>
      <w:r>
        <w:rPr>
          <w:rFonts w:ascii="Verdana" w:hAnsi="Verdana"/>
          <w:bCs/>
          <w:sz w:val="20"/>
          <w:szCs w:val="20"/>
        </w:rPr>
        <w:t xml:space="preserve">Сделаем её, например в </w:t>
      </w:r>
      <w:r w:rsidRPr="00B21353">
        <w:rPr>
          <w:rFonts w:ascii="Verdana" w:hAnsi="Verdana"/>
          <w:b/>
          <w:bCs/>
          <w:sz w:val="20"/>
          <w:szCs w:val="20"/>
          <w:lang w:val="en-US"/>
        </w:rPr>
        <w:t>Microsoft</w:t>
      </w:r>
      <w:r w:rsidRPr="00B21353">
        <w:rPr>
          <w:rFonts w:ascii="Verdana" w:hAnsi="Verdana"/>
          <w:b/>
          <w:bCs/>
          <w:sz w:val="20"/>
          <w:szCs w:val="20"/>
        </w:rPr>
        <w:t xml:space="preserve"> </w:t>
      </w:r>
      <w:r w:rsidRPr="00B21353">
        <w:rPr>
          <w:rFonts w:ascii="Verdana" w:hAnsi="Verdana"/>
          <w:b/>
          <w:bCs/>
          <w:sz w:val="20"/>
          <w:szCs w:val="20"/>
          <w:lang w:val="en-US"/>
        </w:rPr>
        <w:t>Office</w:t>
      </w:r>
      <w:r w:rsidRPr="00B21353">
        <w:rPr>
          <w:rFonts w:ascii="Verdana" w:hAnsi="Verdana"/>
          <w:b/>
          <w:bCs/>
          <w:sz w:val="20"/>
          <w:szCs w:val="20"/>
        </w:rPr>
        <w:t xml:space="preserve"> </w:t>
      </w:r>
      <w:r w:rsidRPr="00B21353">
        <w:rPr>
          <w:rFonts w:ascii="Verdana" w:hAnsi="Verdana"/>
          <w:b/>
          <w:bCs/>
          <w:sz w:val="20"/>
          <w:szCs w:val="20"/>
          <w:lang w:val="en-US"/>
        </w:rPr>
        <w:t>Access</w:t>
      </w:r>
      <w:r w:rsidRPr="00B21353">
        <w:rPr>
          <w:rFonts w:ascii="Verdana" w:hAnsi="Verdana"/>
          <w:b/>
          <w:bCs/>
          <w:sz w:val="20"/>
          <w:szCs w:val="20"/>
        </w:rPr>
        <w:t xml:space="preserve"> 2010</w:t>
      </w:r>
      <w:r w:rsidRPr="00B21353">
        <w:rPr>
          <w:rFonts w:ascii="Verdana" w:hAnsi="Verdana"/>
          <w:bCs/>
          <w:sz w:val="20"/>
          <w:szCs w:val="20"/>
        </w:rPr>
        <w:t xml:space="preserve">. </w:t>
      </w:r>
      <w:r>
        <w:rPr>
          <w:rFonts w:ascii="Verdana" w:hAnsi="Verdana"/>
          <w:bCs/>
          <w:sz w:val="20"/>
          <w:szCs w:val="20"/>
        </w:rPr>
        <w:t>База будет содержать одну таблицу (</w:t>
      </w:r>
      <w:r w:rsidRPr="00B21353">
        <w:rPr>
          <w:rFonts w:ascii="Verdana" w:hAnsi="Verdana"/>
          <w:b/>
          <w:bCs/>
          <w:sz w:val="20"/>
          <w:szCs w:val="20"/>
        </w:rPr>
        <w:t>Главная таблица</w:t>
      </w:r>
      <w:r>
        <w:rPr>
          <w:rFonts w:ascii="Verdana" w:hAnsi="Verdana"/>
          <w:bCs/>
          <w:sz w:val="20"/>
          <w:szCs w:val="20"/>
        </w:rPr>
        <w:t xml:space="preserve">) и четыре столбца: </w:t>
      </w:r>
      <w:r w:rsidRPr="00B21353">
        <w:rPr>
          <w:rFonts w:ascii="Verdana" w:hAnsi="Verdana"/>
          <w:b/>
          <w:bCs/>
          <w:sz w:val="20"/>
          <w:szCs w:val="20"/>
        </w:rPr>
        <w:t>Ключевое поле</w:t>
      </w:r>
      <w:r>
        <w:rPr>
          <w:rFonts w:ascii="Verdana" w:hAnsi="Verdana"/>
          <w:bCs/>
          <w:sz w:val="20"/>
          <w:szCs w:val="20"/>
        </w:rPr>
        <w:t xml:space="preserve"> (являющее ключевым, числовое), : </w:t>
      </w:r>
      <w:r w:rsidRPr="00B21353">
        <w:rPr>
          <w:rFonts w:ascii="Verdana" w:hAnsi="Verdana"/>
          <w:b/>
          <w:bCs/>
          <w:sz w:val="20"/>
          <w:szCs w:val="20"/>
        </w:rPr>
        <w:t>Первое поле</w:t>
      </w:r>
      <w:r>
        <w:rPr>
          <w:rFonts w:ascii="Verdana" w:hAnsi="Verdana"/>
          <w:bCs/>
          <w:sz w:val="20"/>
          <w:szCs w:val="20"/>
        </w:rPr>
        <w:t xml:space="preserve">, </w:t>
      </w:r>
      <w:r w:rsidRPr="00B21353">
        <w:rPr>
          <w:rFonts w:ascii="Verdana" w:hAnsi="Verdana"/>
          <w:b/>
          <w:bCs/>
          <w:sz w:val="20"/>
          <w:szCs w:val="20"/>
        </w:rPr>
        <w:t>Второе поле</w:t>
      </w:r>
      <w:r>
        <w:rPr>
          <w:rFonts w:ascii="Verdana" w:hAnsi="Verdana"/>
          <w:bCs/>
          <w:sz w:val="20"/>
          <w:szCs w:val="20"/>
        </w:rPr>
        <w:t xml:space="preserve"> и </w:t>
      </w:r>
      <w:r w:rsidRPr="00B21353">
        <w:rPr>
          <w:rFonts w:ascii="Verdana" w:hAnsi="Verdana"/>
          <w:b/>
          <w:bCs/>
          <w:sz w:val="20"/>
          <w:szCs w:val="20"/>
        </w:rPr>
        <w:t>Третье поле</w:t>
      </w:r>
      <w:r>
        <w:rPr>
          <w:rFonts w:ascii="Verdana" w:hAnsi="Verdana"/>
          <w:bCs/>
          <w:sz w:val="20"/>
          <w:szCs w:val="20"/>
        </w:rPr>
        <w:t xml:space="preserve"> (все текстовые).</w:t>
      </w: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Заполним первые три записи (Ключевое поле: 1, 2 и 3):</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jc w:val="center"/>
        <w:rPr>
          <w:rFonts w:ascii="Verdana" w:hAnsi="Verdana"/>
          <w:bCs/>
          <w:sz w:val="20"/>
          <w:szCs w:val="20"/>
        </w:rPr>
      </w:pPr>
      <w:r>
        <w:rPr>
          <w:rFonts w:ascii="Verdana" w:hAnsi="Verdana"/>
          <w:noProof/>
          <w:sz w:val="20"/>
          <w:szCs w:val="20"/>
          <w:lang w:eastAsia="ru-RU"/>
        </w:rPr>
        <w:drawing>
          <wp:inline distT="0" distB="0" distL="0" distR="0">
            <wp:extent cx="5934710" cy="138049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1380490"/>
                    </a:xfrm>
                    <a:prstGeom prst="rect">
                      <a:avLst/>
                    </a:prstGeom>
                    <a:noFill/>
                    <a:ln>
                      <a:noFill/>
                    </a:ln>
                  </pic:spPr>
                </pic:pic>
              </a:graphicData>
            </a:graphic>
          </wp:inline>
        </w:drawing>
      </w:r>
    </w:p>
    <w:p w:rsidR="00105B9F" w:rsidRPr="00B21353" w:rsidRDefault="00105B9F" w:rsidP="00105B9F">
      <w:pPr>
        <w:pStyle w:val="ae"/>
        <w:spacing w:after="0"/>
        <w:jc w:val="center"/>
        <w:rPr>
          <w:rFonts w:ascii="Verdana" w:hAnsi="Verdana"/>
          <w:bCs/>
          <w:sz w:val="20"/>
          <w:szCs w:val="20"/>
        </w:rPr>
      </w:pPr>
      <w:r>
        <w:rPr>
          <w:rFonts w:ascii="Verdana" w:hAnsi="Verdana"/>
          <w:bCs/>
          <w:sz w:val="20"/>
          <w:szCs w:val="20"/>
        </w:rPr>
        <w:t xml:space="preserve">Рис. 3. 3. База данных </w:t>
      </w:r>
      <w:r w:rsidRPr="00B21353">
        <w:rPr>
          <w:rFonts w:ascii="Verdana" w:hAnsi="Verdana"/>
          <w:b/>
          <w:bCs/>
          <w:sz w:val="20"/>
          <w:szCs w:val="20"/>
          <w:lang w:val="en-US"/>
        </w:rPr>
        <w:t>LWP</w:t>
      </w:r>
      <w:r w:rsidRPr="00B21353">
        <w:rPr>
          <w:rFonts w:ascii="Verdana" w:hAnsi="Verdana"/>
          <w:b/>
          <w:bCs/>
          <w:sz w:val="20"/>
          <w:szCs w:val="20"/>
        </w:rPr>
        <w:t>10-</w:t>
      </w:r>
      <w:r w:rsidRPr="00B21353">
        <w:rPr>
          <w:rFonts w:ascii="Verdana" w:hAnsi="Verdana"/>
          <w:b/>
          <w:bCs/>
          <w:sz w:val="20"/>
          <w:szCs w:val="20"/>
          <w:lang w:val="en-US"/>
        </w:rPr>
        <w:t>DB</w:t>
      </w:r>
      <w:r w:rsidRPr="00B21353">
        <w:rPr>
          <w:rFonts w:ascii="Verdana" w:hAnsi="Verdana"/>
          <w:b/>
          <w:bCs/>
          <w:sz w:val="20"/>
          <w:szCs w:val="20"/>
        </w:rPr>
        <w:t>-</w:t>
      </w:r>
      <w:r w:rsidRPr="00B21353">
        <w:rPr>
          <w:rFonts w:ascii="Verdana" w:hAnsi="Verdana"/>
          <w:b/>
          <w:bCs/>
          <w:sz w:val="20"/>
          <w:szCs w:val="20"/>
          <w:lang w:val="en-US"/>
        </w:rPr>
        <w:t>ODBC</w:t>
      </w:r>
      <w:r w:rsidRPr="00B21353">
        <w:rPr>
          <w:rFonts w:ascii="Verdana" w:hAnsi="Verdana"/>
          <w:b/>
          <w:bCs/>
          <w:sz w:val="20"/>
          <w:szCs w:val="20"/>
        </w:rPr>
        <w:t>.</w:t>
      </w:r>
      <w:r w:rsidRPr="00B21353">
        <w:rPr>
          <w:rFonts w:ascii="Verdana" w:hAnsi="Verdana"/>
          <w:b/>
          <w:bCs/>
          <w:sz w:val="20"/>
          <w:szCs w:val="20"/>
          <w:lang w:val="en-US"/>
        </w:rPr>
        <w:t>mdb</w:t>
      </w:r>
    </w:p>
    <w:p w:rsidR="00105B9F" w:rsidRPr="00AB1A9F" w:rsidRDefault="00105B9F" w:rsidP="00105B9F">
      <w:pPr>
        <w:pStyle w:val="ae"/>
        <w:spacing w:after="0"/>
        <w:jc w:val="both"/>
        <w:rPr>
          <w:rFonts w:ascii="Verdana" w:hAnsi="Verdana"/>
          <w:bCs/>
          <w:sz w:val="20"/>
          <w:szCs w:val="20"/>
        </w:rPr>
      </w:pPr>
    </w:p>
    <w:p w:rsidR="00105B9F" w:rsidRPr="00C75BDE"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Для сохранения в формат </w:t>
      </w:r>
      <w:r>
        <w:rPr>
          <w:rFonts w:ascii="Verdana" w:hAnsi="Verdana"/>
          <w:bCs/>
          <w:sz w:val="20"/>
          <w:szCs w:val="20"/>
          <w:lang w:val="en-US"/>
        </w:rPr>
        <w:t>Access</w:t>
      </w:r>
      <w:r w:rsidRPr="00B21353">
        <w:rPr>
          <w:rFonts w:ascii="Verdana" w:hAnsi="Verdana"/>
          <w:bCs/>
          <w:sz w:val="20"/>
          <w:szCs w:val="20"/>
        </w:rPr>
        <w:t xml:space="preserve"> 2000 </w:t>
      </w:r>
      <w:r>
        <w:rPr>
          <w:rFonts w:ascii="Verdana" w:hAnsi="Verdana"/>
          <w:bCs/>
          <w:sz w:val="20"/>
          <w:szCs w:val="20"/>
        </w:rPr>
        <w:t>выполним:</w:t>
      </w:r>
      <w:r w:rsidRPr="00B96214">
        <w:rPr>
          <w:rFonts w:ascii="Verdana" w:hAnsi="Verdana"/>
          <w:bCs/>
          <w:sz w:val="20"/>
          <w:szCs w:val="20"/>
        </w:rPr>
        <w:t xml:space="preserve"> </w:t>
      </w:r>
      <w:r w:rsidRPr="00B96214">
        <w:rPr>
          <w:rFonts w:ascii="Verdana" w:hAnsi="Verdana"/>
          <w:b/>
          <w:bCs/>
          <w:sz w:val="20"/>
          <w:szCs w:val="20"/>
        </w:rPr>
        <w:t>Файл</w:t>
      </w:r>
      <w:r>
        <w:rPr>
          <w:rFonts w:ascii="Verdana" w:hAnsi="Verdana"/>
          <w:bCs/>
          <w:sz w:val="20"/>
          <w:szCs w:val="20"/>
        </w:rPr>
        <w:t xml:space="preserve"> -</w:t>
      </w:r>
      <w:r w:rsidRPr="00B96214">
        <w:rPr>
          <w:rFonts w:ascii="Verdana" w:hAnsi="Verdana"/>
          <w:bCs/>
          <w:sz w:val="20"/>
          <w:szCs w:val="20"/>
        </w:rPr>
        <w:t xml:space="preserve">&gt; </w:t>
      </w:r>
      <w:r w:rsidRPr="00B96214">
        <w:rPr>
          <w:rFonts w:ascii="Verdana" w:hAnsi="Verdana"/>
          <w:b/>
          <w:bCs/>
          <w:sz w:val="20"/>
          <w:szCs w:val="20"/>
        </w:rPr>
        <w:t>Сохранить и опубликовать</w:t>
      </w:r>
      <w:r>
        <w:rPr>
          <w:rFonts w:ascii="Verdana" w:hAnsi="Verdana"/>
          <w:bCs/>
          <w:sz w:val="20"/>
          <w:szCs w:val="20"/>
        </w:rPr>
        <w:t xml:space="preserve">, далее выберем формат Базы данных </w:t>
      </w:r>
      <w:r>
        <w:rPr>
          <w:rFonts w:ascii="Verdana" w:hAnsi="Verdana"/>
          <w:bCs/>
          <w:sz w:val="20"/>
          <w:szCs w:val="20"/>
          <w:lang w:val="en-US"/>
        </w:rPr>
        <w:t>Access</w:t>
      </w:r>
      <w:r w:rsidRPr="00B96214">
        <w:rPr>
          <w:rFonts w:ascii="Verdana" w:hAnsi="Verdana"/>
          <w:bCs/>
          <w:sz w:val="20"/>
          <w:szCs w:val="20"/>
        </w:rPr>
        <w:t xml:space="preserve"> 2000:</w:t>
      </w:r>
    </w:p>
    <w:p w:rsidR="00105B9F" w:rsidRPr="00C75BDE" w:rsidRDefault="00105B9F" w:rsidP="00105B9F">
      <w:pPr>
        <w:pStyle w:val="ae"/>
        <w:spacing w:after="0"/>
        <w:jc w:val="both"/>
        <w:rPr>
          <w:rFonts w:ascii="Verdana" w:hAnsi="Verdana"/>
          <w:bCs/>
          <w:sz w:val="20"/>
          <w:szCs w:val="20"/>
        </w:rPr>
      </w:pPr>
    </w:p>
    <w:p w:rsidR="00105B9F" w:rsidRDefault="00105B9F" w:rsidP="00105B9F">
      <w:pPr>
        <w:pStyle w:val="ae"/>
        <w:spacing w:after="0"/>
        <w:jc w:val="center"/>
        <w:rPr>
          <w:rFonts w:ascii="Verdana" w:hAnsi="Verdana"/>
          <w:bCs/>
          <w:sz w:val="20"/>
          <w:szCs w:val="20"/>
          <w:lang w:val="en-US"/>
        </w:rPr>
      </w:pPr>
      <w:r>
        <w:rPr>
          <w:noProof/>
          <w:lang w:eastAsia="ru-RU"/>
        </w:rPr>
        <w:lastRenderedPageBreak/>
        <w:drawing>
          <wp:inline distT="0" distB="0" distL="0" distR="0">
            <wp:extent cx="5934710" cy="2660650"/>
            <wp:effectExtent l="0" t="0" r="889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2660650"/>
                    </a:xfrm>
                    <a:prstGeom prst="rect">
                      <a:avLst/>
                    </a:prstGeom>
                    <a:noFill/>
                    <a:ln>
                      <a:noFill/>
                    </a:ln>
                  </pic:spPr>
                </pic:pic>
              </a:graphicData>
            </a:graphic>
          </wp:inline>
        </w:drawing>
      </w:r>
    </w:p>
    <w:p w:rsidR="00105B9F" w:rsidRPr="00AB1A9F" w:rsidRDefault="00105B9F" w:rsidP="00105B9F">
      <w:pPr>
        <w:pStyle w:val="ae"/>
        <w:spacing w:after="0"/>
        <w:jc w:val="center"/>
        <w:rPr>
          <w:rFonts w:ascii="Verdana" w:hAnsi="Verdana"/>
          <w:bCs/>
          <w:sz w:val="20"/>
          <w:szCs w:val="20"/>
        </w:rPr>
      </w:pPr>
      <w:r>
        <w:rPr>
          <w:rFonts w:ascii="Verdana" w:hAnsi="Verdana"/>
          <w:bCs/>
          <w:sz w:val="20"/>
          <w:szCs w:val="20"/>
        </w:rPr>
        <w:t xml:space="preserve">Рис. 3. 4. Сохранение в формате </w:t>
      </w:r>
      <w:r>
        <w:rPr>
          <w:rFonts w:ascii="Verdana" w:hAnsi="Verdana"/>
          <w:bCs/>
          <w:sz w:val="20"/>
          <w:szCs w:val="20"/>
          <w:lang w:val="en-US"/>
        </w:rPr>
        <w:t>Access</w:t>
      </w:r>
      <w:r w:rsidRPr="00B96214">
        <w:rPr>
          <w:rFonts w:ascii="Verdana" w:hAnsi="Verdana"/>
          <w:bCs/>
          <w:sz w:val="20"/>
          <w:szCs w:val="20"/>
        </w:rPr>
        <w:t xml:space="preserve"> 2000</w:t>
      </w:r>
    </w:p>
    <w:p w:rsidR="00105B9F" w:rsidRPr="00AB1A9F"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Компилируем приложение (</w:t>
      </w:r>
      <w:r>
        <w:rPr>
          <w:rFonts w:ascii="Verdana" w:hAnsi="Verdana"/>
          <w:b/>
          <w:bCs/>
          <w:sz w:val="20"/>
          <w:szCs w:val="20"/>
          <w:lang w:val="en-US"/>
        </w:rPr>
        <w:t>Debug</w:t>
      </w:r>
      <w:r w:rsidRPr="00F77870">
        <w:rPr>
          <w:rFonts w:ascii="Verdana" w:hAnsi="Verdana"/>
          <w:bCs/>
          <w:sz w:val="20"/>
          <w:szCs w:val="20"/>
        </w:rPr>
        <w:t>) и запускаем.</w:t>
      </w:r>
      <w:r w:rsidRPr="00B96214">
        <w:rPr>
          <w:rFonts w:ascii="Verdana" w:hAnsi="Verdana"/>
          <w:bCs/>
          <w:sz w:val="20"/>
          <w:szCs w:val="20"/>
        </w:rPr>
        <w:t xml:space="preserve"> </w:t>
      </w:r>
      <w:r>
        <w:rPr>
          <w:rFonts w:ascii="Verdana" w:hAnsi="Verdana"/>
          <w:bCs/>
          <w:sz w:val="20"/>
          <w:szCs w:val="20"/>
        </w:rPr>
        <w:t xml:space="preserve">Выбираем нашу базу кнопкой в левом верхнем углу приложения, затем жмём на </w:t>
      </w:r>
      <w:r w:rsidRPr="00B96214">
        <w:rPr>
          <w:rFonts w:ascii="Verdana" w:hAnsi="Verdana"/>
          <w:b/>
          <w:bCs/>
          <w:sz w:val="20"/>
          <w:szCs w:val="20"/>
        </w:rPr>
        <w:t>Открыть соединение</w:t>
      </w:r>
      <w:r>
        <w:rPr>
          <w:rFonts w:ascii="Verdana" w:hAnsi="Verdana"/>
          <w:bCs/>
          <w:sz w:val="20"/>
          <w:szCs w:val="20"/>
        </w:rPr>
        <w:t xml:space="preserve">, далее несколько раз на </w:t>
      </w:r>
      <w:r w:rsidRPr="00B96214">
        <w:rPr>
          <w:rFonts w:ascii="Verdana" w:hAnsi="Verdana"/>
          <w:b/>
          <w:bCs/>
          <w:sz w:val="20"/>
          <w:szCs w:val="20"/>
        </w:rPr>
        <w:t>Добавить запись</w:t>
      </w:r>
      <w:r>
        <w:rPr>
          <w:rFonts w:ascii="Verdana" w:hAnsi="Verdana"/>
          <w:bCs/>
          <w:sz w:val="20"/>
          <w:szCs w:val="20"/>
        </w:rPr>
        <w:t xml:space="preserve"> (при этом наблюдая за тем что пишет </w:t>
      </w:r>
      <w:r w:rsidRPr="00B96214">
        <w:rPr>
          <w:rFonts w:ascii="Verdana" w:hAnsi="Verdana"/>
          <w:bCs/>
          <w:i/>
          <w:sz w:val="20"/>
          <w:szCs w:val="20"/>
          <w:lang w:val="en-US"/>
        </w:rPr>
        <w:t>RichTextBox</w:t>
      </w:r>
      <w:r w:rsidRPr="00B96214">
        <w:rPr>
          <w:rFonts w:ascii="Verdana" w:hAnsi="Verdana"/>
          <w:bCs/>
          <w:sz w:val="20"/>
          <w:szCs w:val="20"/>
        </w:rPr>
        <w:t xml:space="preserve">). </w:t>
      </w:r>
      <w:r>
        <w:rPr>
          <w:rFonts w:ascii="Verdana" w:hAnsi="Verdana"/>
          <w:bCs/>
          <w:sz w:val="20"/>
          <w:szCs w:val="20"/>
        </w:rPr>
        <w:t xml:space="preserve">Если после нескольких добавлений открыть базу данных (не нажимая на </w:t>
      </w:r>
      <w:r w:rsidRPr="00B96214">
        <w:rPr>
          <w:rFonts w:ascii="Verdana" w:hAnsi="Verdana"/>
          <w:b/>
          <w:bCs/>
          <w:sz w:val="20"/>
          <w:szCs w:val="20"/>
        </w:rPr>
        <w:t>Закрыть соединение</w:t>
      </w:r>
      <w:r>
        <w:rPr>
          <w:rFonts w:ascii="Verdana" w:hAnsi="Verdana"/>
          <w:bCs/>
          <w:sz w:val="20"/>
          <w:szCs w:val="20"/>
        </w:rPr>
        <w:t xml:space="preserve"> или не закрывая само приложение), то можно увидеть новые записи:</w:t>
      </w:r>
    </w:p>
    <w:p w:rsidR="00105B9F" w:rsidRDefault="00105B9F" w:rsidP="00105B9F">
      <w:pPr>
        <w:pStyle w:val="ae"/>
        <w:spacing w:after="0"/>
        <w:jc w:val="both"/>
        <w:rPr>
          <w:rFonts w:ascii="Verdana" w:hAnsi="Verdana"/>
          <w:bCs/>
          <w:sz w:val="20"/>
          <w:szCs w:val="20"/>
        </w:rPr>
      </w:pPr>
      <w:r>
        <w:rPr>
          <w:noProof/>
          <w:lang w:eastAsia="ru-RU"/>
        </w:rPr>
        <w:drawing>
          <wp:inline distT="0" distB="0" distL="0" distR="0">
            <wp:extent cx="5861050" cy="166433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1050" cy="1664335"/>
                    </a:xfrm>
                    <a:prstGeom prst="rect">
                      <a:avLst/>
                    </a:prstGeom>
                    <a:noFill/>
                    <a:ln>
                      <a:noFill/>
                    </a:ln>
                  </pic:spPr>
                </pic:pic>
              </a:graphicData>
            </a:graphic>
          </wp:inline>
        </w:drawing>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Удаляем все новые записи кнопкой </w:t>
      </w:r>
      <w:r w:rsidRPr="00B96214">
        <w:rPr>
          <w:rFonts w:ascii="Verdana" w:hAnsi="Verdana"/>
          <w:bCs/>
          <w:i/>
          <w:sz w:val="20"/>
          <w:szCs w:val="20"/>
        </w:rPr>
        <w:t>Закрыть соединение</w:t>
      </w:r>
      <w:r>
        <w:rPr>
          <w:rFonts w:ascii="Verdana" w:hAnsi="Verdana"/>
          <w:bCs/>
          <w:sz w:val="20"/>
          <w:szCs w:val="20"/>
        </w:rPr>
        <w:t xml:space="preserve"> и тем самым также закрываем соединение с базой.</w:t>
      </w:r>
    </w:p>
    <w:p w:rsidR="00105B9F" w:rsidRDefault="00105B9F" w:rsidP="00105B9F">
      <w:pPr>
        <w:pStyle w:val="ae"/>
        <w:spacing w:after="0"/>
        <w:jc w:val="both"/>
        <w:rPr>
          <w:rFonts w:ascii="Verdana" w:hAnsi="Verdana"/>
          <w:bCs/>
          <w:sz w:val="20"/>
          <w:szCs w:val="20"/>
        </w:rPr>
      </w:pPr>
    </w:p>
    <w:p w:rsidR="00105B9F" w:rsidRPr="00F77870" w:rsidRDefault="00105B9F" w:rsidP="00105B9F">
      <w:pPr>
        <w:pStyle w:val="ae"/>
        <w:spacing w:after="0"/>
        <w:jc w:val="center"/>
        <w:rPr>
          <w:rFonts w:ascii="Verdana" w:hAnsi="Verdana"/>
          <w:bCs/>
          <w:sz w:val="20"/>
          <w:szCs w:val="20"/>
          <w:lang w:val="en-US"/>
        </w:rPr>
      </w:pPr>
      <w:r>
        <w:rPr>
          <w:noProof/>
          <w:lang w:eastAsia="ru-RU"/>
        </w:rPr>
        <w:lastRenderedPageBreak/>
        <w:drawing>
          <wp:inline distT="0" distB="0" distL="0" distR="0">
            <wp:extent cx="5943600" cy="44716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71670"/>
                    </a:xfrm>
                    <a:prstGeom prst="rect">
                      <a:avLst/>
                    </a:prstGeom>
                    <a:noFill/>
                    <a:ln>
                      <a:noFill/>
                    </a:ln>
                  </pic:spPr>
                </pic:pic>
              </a:graphicData>
            </a:graphic>
          </wp:inline>
        </w:drawing>
      </w:r>
    </w:p>
    <w:p w:rsidR="00105B9F" w:rsidRPr="0018652D"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Pr>
          <w:rFonts w:ascii="Verdana" w:hAnsi="Verdana"/>
          <w:bCs/>
          <w:sz w:val="20"/>
          <w:szCs w:val="20"/>
        </w:rPr>
        <w:t>3</w:t>
      </w:r>
      <w:r w:rsidRPr="00F77870">
        <w:rPr>
          <w:rFonts w:ascii="Verdana" w:hAnsi="Verdana"/>
          <w:bCs/>
          <w:sz w:val="20"/>
          <w:szCs w:val="20"/>
        </w:rPr>
        <w:t>. 5. Окончательная работа блока</w:t>
      </w:r>
      <w:r w:rsidRPr="0018652D">
        <w:rPr>
          <w:rFonts w:ascii="Verdana" w:hAnsi="Verdana"/>
          <w:bCs/>
          <w:sz w:val="20"/>
          <w:szCs w:val="20"/>
        </w:rPr>
        <w:t>:</w:t>
      </w:r>
      <w:r w:rsidRPr="00F77870">
        <w:rPr>
          <w:rFonts w:ascii="Verdana" w:hAnsi="Verdana"/>
          <w:bCs/>
          <w:sz w:val="20"/>
          <w:szCs w:val="20"/>
        </w:rPr>
        <w:t xml:space="preserve"> </w:t>
      </w:r>
      <w:r w:rsidRPr="0018652D">
        <w:rPr>
          <w:rFonts w:ascii="Verdana" w:hAnsi="Verdana"/>
          <w:b/>
          <w:bCs/>
          <w:sz w:val="20"/>
          <w:szCs w:val="20"/>
          <w:lang w:val="en-US"/>
        </w:rPr>
        <w:t>ODBC</w:t>
      </w:r>
    </w:p>
    <w:p w:rsidR="00105B9F" w:rsidRPr="00B96214" w:rsidRDefault="00105B9F" w:rsidP="00105B9F">
      <w:pPr>
        <w:pStyle w:val="ae"/>
        <w:spacing w:after="0"/>
        <w:jc w:val="both"/>
        <w:rPr>
          <w:rFonts w:ascii="Verdana" w:hAnsi="Verdana"/>
          <w:bCs/>
          <w:sz w:val="20"/>
          <w:szCs w:val="20"/>
        </w:rPr>
      </w:pPr>
    </w:p>
    <w:p w:rsidR="00105B9F" w:rsidRPr="00AB1A9F" w:rsidRDefault="00105B9F" w:rsidP="00105B9F">
      <w:pPr>
        <w:pStyle w:val="ae"/>
        <w:spacing w:after="0"/>
        <w:rPr>
          <w:rFonts w:ascii="Verdana" w:hAnsi="Verdana"/>
          <w:b/>
          <w:bCs/>
          <w:sz w:val="20"/>
          <w:szCs w:val="20"/>
        </w:rPr>
      </w:pPr>
      <w:r w:rsidRPr="00F77870">
        <w:rPr>
          <w:rFonts w:ascii="Verdana" w:hAnsi="Verdana"/>
          <w:b/>
          <w:bCs/>
          <w:sz w:val="20"/>
          <w:szCs w:val="20"/>
        </w:rPr>
        <w:t xml:space="preserve">4. Модификация приложения </w:t>
      </w:r>
      <w:r w:rsidRPr="00F77870">
        <w:rPr>
          <w:rFonts w:ascii="Verdana" w:hAnsi="Verdana"/>
          <w:b/>
          <w:bCs/>
          <w:sz w:val="20"/>
          <w:szCs w:val="20"/>
          <w:lang w:val="en-US"/>
        </w:rPr>
        <w:t>Windows</w:t>
      </w:r>
      <w:r w:rsidRPr="00F77870">
        <w:rPr>
          <w:rFonts w:ascii="Verdana" w:hAnsi="Verdana"/>
          <w:b/>
          <w:bCs/>
          <w:sz w:val="20"/>
          <w:szCs w:val="20"/>
        </w:rPr>
        <w:t xml:space="preserve"> </w:t>
      </w:r>
      <w:r w:rsidRPr="00F77870">
        <w:rPr>
          <w:rFonts w:ascii="Verdana" w:hAnsi="Verdana"/>
          <w:b/>
          <w:bCs/>
          <w:sz w:val="20"/>
          <w:szCs w:val="20"/>
          <w:lang w:val="en-US"/>
        </w:rPr>
        <w:t>Forms</w:t>
      </w:r>
      <w:r w:rsidRPr="00F77870">
        <w:rPr>
          <w:rFonts w:ascii="Verdana" w:hAnsi="Verdana"/>
          <w:b/>
          <w:bCs/>
          <w:sz w:val="20"/>
          <w:szCs w:val="20"/>
        </w:rPr>
        <w:t xml:space="preserve">: </w:t>
      </w:r>
      <w:r>
        <w:rPr>
          <w:rFonts w:ascii="Verdana" w:hAnsi="Verdana"/>
          <w:b/>
          <w:bCs/>
          <w:sz w:val="20"/>
          <w:szCs w:val="20"/>
          <w:lang w:val="en-US"/>
        </w:rPr>
        <w:t>OLE</w:t>
      </w:r>
    </w:p>
    <w:p w:rsidR="00105B9F" w:rsidRPr="00556235" w:rsidRDefault="00105B9F" w:rsidP="00105B9F">
      <w:pPr>
        <w:pStyle w:val="ae"/>
        <w:spacing w:after="0"/>
        <w:jc w:val="both"/>
        <w:rPr>
          <w:rFonts w:ascii="Verdana" w:hAnsi="Verdana"/>
          <w:bCs/>
          <w:sz w:val="20"/>
          <w:szCs w:val="20"/>
        </w:rPr>
      </w:pPr>
    </w:p>
    <w:p w:rsidR="00105B9F" w:rsidRPr="00FF6C30" w:rsidRDefault="00105B9F" w:rsidP="00105B9F">
      <w:pPr>
        <w:pStyle w:val="ae"/>
        <w:spacing w:after="0"/>
        <w:ind w:firstLine="708"/>
        <w:jc w:val="both"/>
        <w:rPr>
          <w:rFonts w:ascii="Verdana" w:hAnsi="Verdana"/>
          <w:bCs/>
          <w:sz w:val="20"/>
          <w:szCs w:val="20"/>
        </w:rPr>
      </w:pPr>
      <w:r w:rsidRPr="00FF6C30">
        <w:rPr>
          <w:rFonts w:ascii="Verdana" w:hAnsi="Verdana"/>
          <w:bCs/>
          <w:sz w:val="20"/>
          <w:szCs w:val="20"/>
        </w:rPr>
        <w:t xml:space="preserve">Для соединения с базой данных </w:t>
      </w:r>
      <w:r>
        <w:rPr>
          <w:rFonts w:ascii="Verdana" w:hAnsi="Verdana"/>
          <w:bCs/>
          <w:sz w:val="20"/>
          <w:szCs w:val="20"/>
          <w:lang w:val="en-US"/>
        </w:rPr>
        <w:t>Microsoft</w:t>
      </w:r>
      <w:r w:rsidRPr="00FF6C30">
        <w:rPr>
          <w:rFonts w:ascii="Verdana" w:hAnsi="Verdana"/>
          <w:bCs/>
          <w:sz w:val="20"/>
          <w:szCs w:val="20"/>
        </w:rPr>
        <w:t xml:space="preserve"> </w:t>
      </w:r>
      <w:r>
        <w:rPr>
          <w:rFonts w:ascii="Verdana" w:hAnsi="Verdana"/>
          <w:bCs/>
          <w:sz w:val="20"/>
          <w:szCs w:val="20"/>
          <w:lang w:val="en-US"/>
        </w:rPr>
        <w:t>Office</w:t>
      </w:r>
      <w:r w:rsidRPr="00FF6C30">
        <w:rPr>
          <w:rFonts w:ascii="Verdana" w:hAnsi="Verdana"/>
          <w:bCs/>
          <w:sz w:val="20"/>
          <w:szCs w:val="20"/>
        </w:rPr>
        <w:t xml:space="preserve"> </w:t>
      </w:r>
      <w:r w:rsidRPr="00FF6C30">
        <w:rPr>
          <w:rFonts w:ascii="Verdana" w:hAnsi="Verdana"/>
          <w:bCs/>
          <w:sz w:val="20"/>
          <w:szCs w:val="20"/>
          <w:lang w:val="en-US"/>
        </w:rPr>
        <w:t>Access</w:t>
      </w:r>
      <w:r w:rsidRPr="00FF6C30">
        <w:rPr>
          <w:rFonts w:ascii="Verdana" w:hAnsi="Verdana"/>
          <w:bCs/>
          <w:sz w:val="20"/>
          <w:szCs w:val="20"/>
        </w:rPr>
        <w:t xml:space="preserve"> 2003 </w:t>
      </w:r>
      <w:r>
        <w:rPr>
          <w:rFonts w:ascii="Verdana" w:hAnsi="Verdana"/>
          <w:bCs/>
          <w:sz w:val="20"/>
          <w:szCs w:val="20"/>
        </w:rPr>
        <w:t>и ниже</w:t>
      </w:r>
      <w:r w:rsidRPr="00FF6C30">
        <w:rPr>
          <w:rFonts w:ascii="Verdana" w:hAnsi="Verdana"/>
          <w:bCs/>
          <w:sz w:val="20"/>
          <w:szCs w:val="20"/>
        </w:rPr>
        <w:t xml:space="preserve"> (файл </w:t>
      </w:r>
      <w:r w:rsidRPr="00596CF3">
        <w:rPr>
          <w:rFonts w:ascii="Verdana" w:hAnsi="Verdana"/>
          <w:b/>
          <w:bCs/>
          <w:sz w:val="20"/>
          <w:szCs w:val="20"/>
        </w:rPr>
        <w:t>*.</w:t>
      </w:r>
      <w:r w:rsidRPr="00596CF3">
        <w:rPr>
          <w:rFonts w:ascii="Verdana" w:hAnsi="Verdana"/>
          <w:b/>
          <w:bCs/>
          <w:sz w:val="20"/>
          <w:szCs w:val="20"/>
          <w:lang w:val="en-US"/>
        </w:rPr>
        <w:t>mdb</w:t>
      </w:r>
      <w:r w:rsidRPr="00FF6C30">
        <w:rPr>
          <w:rFonts w:ascii="Verdana" w:hAnsi="Verdana"/>
          <w:bCs/>
          <w:sz w:val="20"/>
          <w:szCs w:val="20"/>
        </w:rPr>
        <w:t xml:space="preserve">) в </w:t>
      </w:r>
      <w:r w:rsidRPr="00FF6C30">
        <w:rPr>
          <w:rFonts w:ascii="Verdana" w:hAnsi="Verdana"/>
          <w:bCs/>
          <w:sz w:val="20"/>
          <w:szCs w:val="20"/>
          <w:lang w:val="en-US"/>
        </w:rPr>
        <w:t>C</w:t>
      </w:r>
      <w:r w:rsidRPr="00FF6C30">
        <w:rPr>
          <w:rFonts w:ascii="Verdana" w:hAnsi="Verdana"/>
          <w:bCs/>
          <w:sz w:val="20"/>
          <w:szCs w:val="20"/>
        </w:rPr>
        <w:t xml:space="preserve"># следует использовать класс </w:t>
      </w:r>
      <w:r w:rsidRPr="00FF6C30">
        <w:rPr>
          <w:rFonts w:ascii="Verdana" w:hAnsi="Verdana"/>
          <w:b/>
          <w:bCs/>
          <w:sz w:val="20"/>
          <w:szCs w:val="20"/>
          <w:lang w:val="en-US"/>
        </w:rPr>
        <w:t>OleDbConnection</w:t>
      </w:r>
      <w:r w:rsidRPr="00FF6C30">
        <w:rPr>
          <w:rFonts w:ascii="Verdana" w:hAnsi="Verdana"/>
          <w:bCs/>
          <w:sz w:val="20"/>
          <w:szCs w:val="20"/>
        </w:rPr>
        <w:t xml:space="preserve"> со следующими параметрами соединения:</w:t>
      </w:r>
    </w:p>
    <w:p w:rsidR="00105B9F" w:rsidRPr="00052891" w:rsidRDefault="00105B9F" w:rsidP="00105B9F">
      <w:pPr>
        <w:pStyle w:val="ae"/>
        <w:spacing w:after="0"/>
        <w:ind w:firstLine="708"/>
        <w:jc w:val="both"/>
        <w:rPr>
          <w:rFonts w:ascii="Verdana" w:hAnsi="Verdana"/>
          <w:b/>
          <w:bCs/>
          <w:sz w:val="20"/>
          <w:szCs w:val="20"/>
          <w:lang w:val="en-US"/>
        </w:rPr>
      </w:pPr>
      <w:r w:rsidRPr="00052891">
        <w:rPr>
          <w:rFonts w:ascii="Verdana" w:hAnsi="Verdana"/>
          <w:b/>
          <w:bCs/>
          <w:sz w:val="20"/>
          <w:szCs w:val="20"/>
          <w:lang w:val="en-US"/>
        </w:rPr>
        <w:t>Provider=Microsoft.Jet.OLEDB.4.0; Data Source=DataBaseFile</w:t>
      </w:r>
    </w:p>
    <w:p w:rsidR="00105B9F" w:rsidRDefault="00105B9F" w:rsidP="00105B9F">
      <w:pPr>
        <w:pStyle w:val="ae"/>
        <w:spacing w:after="0"/>
        <w:ind w:firstLine="708"/>
        <w:jc w:val="both"/>
        <w:rPr>
          <w:rFonts w:ascii="Verdana" w:hAnsi="Verdana"/>
          <w:bCs/>
          <w:sz w:val="20"/>
          <w:szCs w:val="20"/>
        </w:rPr>
      </w:pPr>
      <w:r w:rsidRPr="00FF6C30">
        <w:rPr>
          <w:rFonts w:ascii="Verdana" w:hAnsi="Verdana"/>
          <w:bCs/>
          <w:sz w:val="20"/>
          <w:szCs w:val="20"/>
        </w:rPr>
        <w:t xml:space="preserve">Здесь </w:t>
      </w:r>
      <w:r>
        <w:rPr>
          <w:rFonts w:ascii="Verdana" w:hAnsi="Verdana"/>
          <w:bCs/>
          <w:sz w:val="20"/>
          <w:szCs w:val="20"/>
          <w:lang w:val="en-US"/>
        </w:rPr>
        <w:t>DataB</w:t>
      </w:r>
      <w:r w:rsidRPr="00FF6C30">
        <w:rPr>
          <w:rFonts w:ascii="Verdana" w:hAnsi="Verdana"/>
          <w:bCs/>
          <w:sz w:val="20"/>
          <w:szCs w:val="20"/>
          <w:lang w:val="en-US"/>
        </w:rPr>
        <w:t>aseFile</w:t>
      </w:r>
      <w:r w:rsidRPr="00FF6C30">
        <w:rPr>
          <w:rFonts w:ascii="Verdana" w:hAnsi="Verdana"/>
          <w:bCs/>
          <w:sz w:val="20"/>
          <w:szCs w:val="20"/>
        </w:rPr>
        <w:t xml:space="preserve"> — абсолютный путь к файлу базы данных </w:t>
      </w:r>
      <w:r w:rsidRPr="00FF6C30">
        <w:rPr>
          <w:rFonts w:ascii="Verdana" w:hAnsi="Verdana"/>
          <w:bCs/>
          <w:sz w:val="20"/>
          <w:szCs w:val="20"/>
          <w:lang w:val="en-US"/>
        </w:rPr>
        <w:t>Access</w:t>
      </w:r>
      <w:r w:rsidRPr="00FF6C30">
        <w:rPr>
          <w:rFonts w:ascii="Verdana" w:hAnsi="Verdana"/>
          <w:bCs/>
          <w:sz w:val="20"/>
          <w:szCs w:val="20"/>
        </w:rPr>
        <w:t xml:space="preserve">. </w:t>
      </w:r>
      <w:r>
        <w:rPr>
          <w:rFonts w:ascii="Verdana" w:hAnsi="Verdana"/>
          <w:bCs/>
          <w:sz w:val="20"/>
          <w:szCs w:val="20"/>
        </w:rPr>
        <w:t>«</w:t>
      </w:r>
      <w:r w:rsidRPr="00FF6C30">
        <w:rPr>
          <w:rFonts w:ascii="Verdana" w:hAnsi="Verdana"/>
          <w:bCs/>
          <w:sz w:val="20"/>
          <w:szCs w:val="20"/>
        </w:rPr>
        <w:t>Провайдер</w:t>
      </w:r>
      <w:r>
        <w:rPr>
          <w:rFonts w:ascii="Verdana" w:hAnsi="Verdana"/>
          <w:bCs/>
          <w:sz w:val="20"/>
          <w:szCs w:val="20"/>
        </w:rPr>
        <w:t>»</w:t>
      </w:r>
      <w:r w:rsidRPr="00FF6C30">
        <w:rPr>
          <w:rFonts w:ascii="Verdana" w:hAnsi="Verdana"/>
          <w:bCs/>
          <w:sz w:val="20"/>
          <w:szCs w:val="20"/>
        </w:rPr>
        <w:t xml:space="preserve"> соединения должен иметь значение </w:t>
      </w:r>
      <w:r w:rsidRPr="00FF6C30">
        <w:rPr>
          <w:rFonts w:ascii="Verdana" w:hAnsi="Verdana"/>
          <w:b/>
          <w:bCs/>
          <w:sz w:val="20"/>
          <w:szCs w:val="20"/>
          <w:lang w:val="en-US"/>
        </w:rPr>
        <w:t>Microsoft</w:t>
      </w:r>
      <w:r w:rsidRPr="00FF6C30">
        <w:rPr>
          <w:rFonts w:ascii="Verdana" w:hAnsi="Verdana"/>
          <w:b/>
          <w:bCs/>
          <w:sz w:val="20"/>
          <w:szCs w:val="20"/>
        </w:rPr>
        <w:t>.</w:t>
      </w:r>
      <w:r w:rsidRPr="00FF6C30">
        <w:rPr>
          <w:rFonts w:ascii="Verdana" w:hAnsi="Verdana"/>
          <w:b/>
          <w:bCs/>
          <w:sz w:val="20"/>
          <w:szCs w:val="20"/>
          <w:lang w:val="en-US"/>
        </w:rPr>
        <w:t>Jet</w:t>
      </w:r>
      <w:r w:rsidRPr="00FF6C30">
        <w:rPr>
          <w:rFonts w:ascii="Verdana" w:hAnsi="Verdana"/>
          <w:b/>
          <w:bCs/>
          <w:sz w:val="20"/>
          <w:szCs w:val="20"/>
        </w:rPr>
        <w:t>.</w:t>
      </w:r>
      <w:r w:rsidRPr="00FF6C30">
        <w:rPr>
          <w:rFonts w:ascii="Verdana" w:hAnsi="Verdana"/>
          <w:b/>
          <w:bCs/>
          <w:sz w:val="20"/>
          <w:szCs w:val="20"/>
          <w:lang w:val="en-US"/>
        </w:rPr>
        <w:t>OLEDB</w:t>
      </w:r>
      <w:r w:rsidRPr="00FF6C30">
        <w:rPr>
          <w:rFonts w:ascii="Verdana" w:hAnsi="Verdana"/>
          <w:b/>
          <w:bCs/>
          <w:sz w:val="20"/>
          <w:szCs w:val="20"/>
        </w:rPr>
        <w:t>.4.0</w:t>
      </w:r>
      <w:r w:rsidRPr="00FF6C30">
        <w:rPr>
          <w:rFonts w:ascii="Verdana" w:hAnsi="Verdana"/>
          <w:bCs/>
          <w:sz w:val="20"/>
          <w:szCs w:val="20"/>
        </w:rPr>
        <w:t>.</w:t>
      </w:r>
    </w:p>
    <w:p w:rsidR="00105B9F" w:rsidRPr="00FF6C30" w:rsidRDefault="00105B9F" w:rsidP="00105B9F">
      <w:pPr>
        <w:pStyle w:val="ae"/>
        <w:spacing w:after="0"/>
        <w:ind w:firstLine="708"/>
        <w:jc w:val="both"/>
        <w:rPr>
          <w:rFonts w:ascii="Verdana" w:hAnsi="Verdana"/>
          <w:bCs/>
          <w:sz w:val="20"/>
          <w:szCs w:val="20"/>
        </w:rPr>
      </w:pPr>
      <w:r w:rsidRPr="00FF6C30">
        <w:rPr>
          <w:rFonts w:ascii="Verdana" w:hAnsi="Verdana"/>
          <w:bCs/>
          <w:sz w:val="20"/>
          <w:szCs w:val="20"/>
        </w:rPr>
        <w:t xml:space="preserve">Для соединения с базой данных </w:t>
      </w:r>
      <w:r>
        <w:rPr>
          <w:rFonts w:ascii="Verdana" w:hAnsi="Verdana"/>
          <w:bCs/>
          <w:sz w:val="20"/>
          <w:szCs w:val="20"/>
          <w:lang w:val="en-US"/>
        </w:rPr>
        <w:t>Microsoft</w:t>
      </w:r>
      <w:r w:rsidRPr="00FF6C30">
        <w:rPr>
          <w:rFonts w:ascii="Verdana" w:hAnsi="Verdana"/>
          <w:bCs/>
          <w:sz w:val="20"/>
          <w:szCs w:val="20"/>
        </w:rPr>
        <w:t xml:space="preserve"> </w:t>
      </w:r>
      <w:r>
        <w:rPr>
          <w:rFonts w:ascii="Verdana" w:hAnsi="Verdana"/>
          <w:bCs/>
          <w:sz w:val="20"/>
          <w:szCs w:val="20"/>
          <w:lang w:val="en-US"/>
        </w:rPr>
        <w:t>Office</w:t>
      </w:r>
      <w:r w:rsidRPr="00FF6C30">
        <w:rPr>
          <w:rFonts w:ascii="Verdana" w:hAnsi="Verdana"/>
          <w:bCs/>
          <w:sz w:val="20"/>
          <w:szCs w:val="20"/>
        </w:rPr>
        <w:t xml:space="preserve"> </w:t>
      </w:r>
      <w:r w:rsidRPr="00FF6C30">
        <w:rPr>
          <w:rFonts w:ascii="Verdana" w:hAnsi="Verdana"/>
          <w:bCs/>
          <w:sz w:val="20"/>
          <w:szCs w:val="20"/>
          <w:lang w:val="en-US"/>
        </w:rPr>
        <w:t>Access</w:t>
      </w:r>
      <w:r w:rsidRPr="00FF6C30">
        <w:rPr>
          <w:rFonts w:ascii="Verdana" w:hAnsi="Verdana"/>
          <w:bCs/>
          <w:sz w:val="20"/>
          <w:szCs w:val="20"/>
        </w:rPr>
        <w:t xml:space="preserve"> </w:t>
      </w:r>
      <w:r>
        <w:rPr>
          <w:rFonts w:ascii="Verdana" w:hAnsi="Verdana"/>
          <w:bCs/>
          <w:sz w:val="20"/>
          <w:szCs w:val="20"/>
        </w:rPr>
        <w:t xml:space="preserve">2007 и выше </w:t>
      </w:r>
      <w:r w:rsidRPr="00FF6C30">
        <w:rPr>
          <w:rFonts w:ascii="Verdana" w:hAnsi="Verdana"/>
          <w:bCs/>
          <w:sz w:val="20"/>
          <w:szCs w:val="20"/>
        </w:rPr>
        <w:t>(файл *.</w:t>
      </w:r>
      <w:r>
        <w:rPr>
          <w:rFonts w:ascii="Verdana" w:hAnsi="Verdana"/>
          <w:bCs/>
          <w:sz w:val="20"/>
          <w:szCs w:val="20"/>
          <w:lang w:val="en-US"/>
        </w:rPr>
        <w:t>accdb</w:t>
      </w:r>
      <w:r w:rsidRPr="00FF6C30">
        <w:rPr>
          <w:rFonts w:ascii="Verdana" w:hAnsi="Verdana"/>
          <w:bCs/>
          <w:sz w:val="20"/>
          <w:szCs w:val="20"/>
        </w:rPr>
        <w:t xml:space="preserve">) в </w:t>
      </w:r>
      <w:r w:rsidRPr="00FF6C30">
        <w:rPr>
          <w:rFonts w:ascii="Verdana" w:hAnsi="Verdana"/>
          <w:bCs/>
          <w:sz w:val="20"/>
          <w:szCs w:val="20"/>
          <w:lang w:val="en-US"/>
        </w:rPr>
        <w:t>C</w:t>
      </w:r>
      <w:r w:rsidRPr="00FF6C30">
        <w:rPr>
          <w:rFonts w:ascii="Verdana" w:hAnsi="Verdana"/>
          <w:bCs/>
          <w:sz w:val="20"/>
          <w:szCs w:val="20"/>
        </w:rPr>
        <w:t xml:space="preserve"># следует использовать класс </w:t>
      </w:r>
      <w:r w:rsidRPr="00FF6C30">
        <w:rPr>
          <w:rFonts w:ascii="Verdana" w:hAnsi="Verdana"/>
          <w:b/>
          <w:bCs/>
          <w:sz w:val="20"/>
          <w:szCs w:val="20"/>
          <w:lang w:val="en-US"/>
        </w:rPr>
        <w:t>OleDbConnection</w:t>
      </w:r>
      <w:r w:rsidRPr="00FF6C30">
        <w:rPr>
          <w:rFonts w:ascii="Verdana" w:hAnsi="Verdana"/>
          <w:bCs/>
          <w:sz w:val="20"/>
          <w:szCs w:val="20"/>
        </w:rPr>
        <w:t xml:space="preserve"> со следующими параметрами соединения:</w:t>
      </w:r>
    </w:p>
    <w:p w:rsidR="00105B9F" w:rsidRPr="00052891" w:rsidRDefault="00105B9F" w:rsidP="00105B9F">
      <w:pPr>
        <w:pStyle w:val="ae"/>
        <w:spacing w:after="0"/>
        <w:ind w:firstLine="708"/>
        <w:jc w:val="both"/>
        <w:rPr>
          <w:rFonts w:ascii="Verdana" w:hAnsi="Verdana"/>
          <w:b/>
          <w:bCs/>
          <w:sz w:val="20"/>
          <w:szCs w:val="20"/>
          <w:lang w:val="en-US"/>
        </w:rPr>
      </w:pPr>
      <w:r w:rsidRPr="00052891">
        <w:rPr>
          <w:rFonts w:ascii="Verdana" w:hAnsi="Verdana"/>
          <w:b/>
          <w:bCs/>
          <w:sz w:val="20"/>
          <w:szCs w:val="20"/>
          <w:lang w:val="en-US"/>
        </w:rPr>
        <w:t>Provider=Microsoft.ACE.OLEDB.12.0; Data Source=DataBaseFile</w:t>
      </w:r>
    </w:p>
    <w:p w:rsidR="00105B9F" w:rsidRPr="00FF6C30" w:rsidRDefault="00105B9F" w:rsidP="00105B9F">
      <w:pPr>
        <w:pStyle w:val="ae"/>
        <w:spacing w:after="0"/>
        <w:ind w:firstLine="708"/>
        <w:jc w:val="both"/>
        <w:rPr>
          <w:rFonts w:ascii="Verdana" w:hAnsi="Verdana"/>
          <w:bCs/>
          <w:sz w:val="20"/>
          <w:szCs w:val="20"/>
        </w:rPr>
      </w:pPr>
      <w:r w:rsidRPr="00FF6C30">
        <w:rPr>
          <w:rFonts w:ascii="Verdana" w:hAnsi="Verdana"/>
          <w:bCs/>
          <w:sz w:val="20"/>
          <w:szCs w:val="20"/>
        </w:rPr>
        <w:t xml:space="preserve">Здесь </w:t>
      </w:r>
      <w:r>
        <w:rPr>
          <w:rFonts w:ascii="Verdana" w:hAnsi="Verdana"/>
          <w:bCs/>
          <w:sz w:val="20"/>
          <w:szCs w:val="20"/>
          <w:lang w:val="en-US"/>
        </w:rPr>
        <w:t>DataB</w:t>
      </w:r>
      <w:r w:rsidRPr="00FF6C30">
        <w:rPr>
          <w:rFonts w:ascii="Verdana" w:hAnsi="Verdana"/>
          <w:bCs/>
          <w:sz w:val="20"/>
          <w:szCs w:val="20"/>
          <w:lang w:val="en-US"/>
        </w:rPr>
        <w:t>aseFile</w:t>
      </w:r>
      <w:r w:rsidRPr="00FF6C30">
        <w:rPr>
          <w:rFonts w:ascii="Verdana" w:hAnsi="Verdana"/>
          <w:bCs/>
          <w:sz w:val="20"/>
          <w:szCs w:val="20"/>
        </w:rPr>
        <w:t xml:space="preserve"> — абсолютный путь к файлу базы данных </w:t>
      </w:r>
      <w:r w:rsidRPr="00FF6C30">
        <w:rPr>
          <w:rFonts w:ascii="Verdana" w:hAnsi="Verdana"/>
          <w:bCs/>
          <w:sz w:val="20"/>
          <w:szCs w:val="20"/>
          <w:lang w:val="en-US"/>
        </w:rPr>
        <w:t>Access</w:t>
      </w:r>
      <w:r w:rsidRPr="00FF6C30">
        <w:rPr>
          <w:rFonts w:ascii="Verdana" w:hAnsi="Verdana"/>
          <w:bCs/>
          <w:sz w:val="20"/>
          <w:szCs w:val="20"/>
        </w:rPr>
        <w:t xml:space="preserve">. </w:t>
      </w:r>
      <w:r>
        <w:rPr>
          <w:rFonts w:ascii="Verdana" w:hAnsi="Verdana"/>
          <w:bCs/>
          <w:sz w:val="20"/>
          <w:szCs w:val="20"/>
        </w:rPr>
        <w:t>«</w:t>
      </w:r>
      <w:r w:rsidRPr="00FF6C30">
        <w:rPr>
          <w:rFonts w:ascii="Verdana" w:hAnsi="Verdana"/>
          <w:bCs/>
          <w:sz w:val="20"/>
          <w:szCs w:val="20"/>
        </w:rPr>
        <w:t>Провайдер</w:t>
      </w:r>
      <w:r>
        <w:rPr>
          <w:rFonts w:ascii="Verdana" w:hAnsi="Verdana"/>
          <w:bCs/>
          <w:sz w:val="20"/>
          <w:szCs w:val="20"/>
        </w:rPr>
        <w:t>»</w:t>
      </w:r>
      <w:r w:rsidRPr="00FF6C30">
        <w:rPr>
          <w:rFonts w:ascii="Verdana" w:hAnsi="Verdana"/>
          <w:bCs/>
          <w:sz w:val="20"/>
          <w:szCs w:val="20"/>
        </w:rPr>
        <w:t xml:space="preserve"> соединения должен иметь значение </w:t>
      </w:r>
      <w:r w:rsidRPr="00FF6C30">
        <w:rPr>
          <w:rFonts w:ascii="Verdana" w:hAnsi="Verdana"/>
          <w:b/>
          <w:bCs/>
          <w:sz w:val="20"/>
          <w:szCs w:val="20"/>
          <w:lang w:val="en-US"/>
        </w:rPr>
        <w:t>Microsoft</w:t>
      </w:r>
      <w:r w:rsidRPr="00FF6C30">
        <w:rPr>
          <w:rFonts w:ascii="Verdana" w:hAnsi="Verdana"/>
          <w:b/>
          <w:bCs/>
          <w:sz w:val="20"/>
          <w:szCs w:val="20"/>
        </w:rPr>
        <w:t>.</w:t>
      </w:r>
      <w:r>
        <w:rPr>
          <w:rFonts w:ascii="Verdana" w:hAnsi="Verdana"/>
          <w:b/>
          <w:bCs/>
          <w:sz w:val="20"/>
          <w:szCs w:val="20"/>
          <w:lang w:val="en-US"/>
        </w:rPr>
        <w:t>ACE</w:t>
      </w:r>
      <w:r w:rsidRPr="00FF6C30">
        <w:rPr>
          <w:rFonts w:ascii="Verdana" w:hAnsi="Verdana"/>
          <w:b/>
          <w:bCs/>
          <w:sz w:val="20"/>
          <w:szCs w:val="20"/>
        </w:rPr>
        <w:t>.</w:t>
      </w:r>
      <w:r w:rsidRPr="00FF6C30">
        <w:rPr>
          <w:rFonts w:ascii="Verdana" w:hAnsi="Verdana"/>
          <w:b/>
          <w:bCs/>
          <w:sz w:val="20"/>
          <w:szCs w:val="20"/>
          <w:lang w:val="en-US"/>
        </w:rPr>
        <w:t>OLEDB</w:t>
      </w:r>
      <w:r w:rsidRPr="00FF6C30">
        <w:rPr>
          <w:rFonts w:ascii="Verdana" w:hAnsi="Verdana"/>
          <w:b/>
          <w:bCs/>
          <w:sz w:val="20"/>
          <w:szCs w:val="20"/>
        </w:rPr>
        <w:t>.12.0</w:t>
      </w:r>
      <w:r>
        <w:rPr>
          <w:rFonts w:ascii="Verdana" w:hAnsi="Verdana"/>
          <w:bCs/>
          <w:sz w:val="20"/>
          <w:szCs w:val="20"/>
        </w:rPr>
        <w:t xml:space="preserve"> либо для версии </w:t>
      </w:r>
      <w:r>
        <w:rPr>
          <w:rFonts w:ascii="Verdana" w:hAnsi="Verdana"/>
          <w:bCs/>
          <w:sz w:val="20"/>
          <w:szCs w:val="20"/>
          <w:lang w:val="en-US"/>
        </w:rPr>
        <w:t>Access</w:t>
      </w:r>
      <w:r w:rsidRPr="00FF6C30">
        <w:rPr>
          <w:rFonts w:ascii="Verdana" w:hAnsi="Verdana"/>
          <w:bCs/>
          <w:sz w:val="20"/>
          <w:szCs w:val="20"/>
        </w:rPr>
        <w:t xml:space="preserve"> 2010: </w:t>
      </w:r>
      <w:r w:rsidRPr="00FF6C30">
        <w:rPr>
          <w:rFonts w:ascii="Verdana" w:hAnsi="Verdana"/>
          <w:b/>
          <w:bCs/>
          <w:sz w:val="20"/>
          <w:szCs w:val="20"/>
          <w:lang w:val="en-US"/>
        </w:rPr>
        <w:t>Microsoft</w:t>
      </w:r>
      <w:r w:rsidRPr="00FF6C30">
        <w:rPr>
          <w:rFonts w:ascii="Verdana" w:hAnsi="Verdana"/>
          <w:b/>
          <w:bCs/>
          <w:sz w:val="20"/>
          <w:szCs w:val="20"/>
        </w:rPr>
        <w:t>.</w:t>
      </w:r>
      <w:r>
        <w:rPr>
          <w:rFonts w:ascii="Verdana" w:hAnsi="Verdana"/>
          <w:b/>
          <w:bCs/>
          <w:sz w:val="20"/>
          <w:szCs w:val="20"/>
          <w:lang w:val="en-US"/>
        </w:rPr>
        <w:t>ACE</w:t>
      </w:r>
      <w:r w:rsidRPr="00FF6C30">
        <w:rPr>
          <w:rFonts w:ascii="Verdana" w:hAnsi="Verdana"/>
          <w:b/>
          <w:bCs/>
          <w:sz w:val="20"/>
          <w:szCs w:val="20"/>
        </w:rPr>
        <w:t>.</w:t>
      </w:r>
      <w:r w:rsidRPr="00FF6C30">
        <w:rPr>
          <w:rFonts w:ascii="Verdana" w:hAnsi="Verdana"/>
          <w:b/>
          <w:bCs/>
          <w:sz w:val="20"/>
          <w:szCs w:val="20"/>
          <w:lang w:val="en-US"/>
        </w:rPr>
        <w:t>OLEDB</w:t>
      </w:r>
      <w:r w:rsidRPr="00FF6C30">
        <w:rPr>
          <w:rFonts w:ascii="Verdana" w:hAnsi="Verdana"/>
          <w:b/>
          <w:bCs/>
          <w:sz w:val="20"/>
          <w:szCs w:val="20"/>
        </w:rPr>
        <w:t>.14.0</w:t>
      </w:r>
      <w:r w:rsidRPr="00FF6C30">
        <w:rPr>
          <w:rFonts w:ascii="Verdana" w:hAnsi="Verdana"/>
          <w:bCs/>
          <w:sz w:val="20"/>
          <w:szCs w:val="20"/>
        </w:rPr>
        <w:t>.</w:t>
      </w:r>
    </w:p>
    <w:p w:rsidR="00105B9F" w:rsidRPr="00556235" w:rsidRDefault="00105B9F" w:rsidP="00105B9F">
      <w:pPr>
        <w:pStyle w:val="ae"/>
        <w:spacing w:after="0"/>
        <w:jc w:val="both"/>
        <w:rPr>
          <w:rFonts w:ascii="Verdana" w:hAnsi="Verdana"/>
          <w:bCs/>
          <w:sz w:val="20"/>
          <w:szCs w:val="20"/>
        </w:rPr>
      </w:pPr>
    </w:p>
    <w:p w:rsidR="00105B9F" w:rsidRPr="00556235" w:rsidRDefault="00105B9F" w:rsidP="00105B9F">
      <w:pPr>
        <w:pStyle w:val="ae"/>
        <w:spacing w:after="0"/>
        <w:ind w:firstLine="708"/>
        <w:jc w:val="both"/>
        <w:rPr>
          <w:rFonts w:ascii="Verdana" w:hAnsi="Verdana"/>
          <w:bCs/>
          <w:sz w:val="20"/>
          <w:szCs w:val="20"/>
          <w:lang w:val="en-US"/>
        </w:rPr>
      </w:pPr>
      <w:r>
        <w:rPr>
          <w:rFonts w:ascii="Verdana" w:hAnsi="Verdana"/>
          <w:bCs/>
          <w:sz w:val="20"/>
          <w:szCs w:val="20"/>
        </w:rPr>
        <w:t>Пример</w:t>
      </w:r>
      <w:r w:rsidRPr="00556235">
        <w:rPr>
          <w:rFonts w:ascii="Verdana" w:hAnsi="Verdana"/>
          <w:bCs/>
          <w:sz w:val="20"/>
          <w:szCs w:val="20"/>
          <w:lang w:val="en-US"/>
        </w:rPr>
        <w:t>:</w:t>
      </w:r>
    </w:p>
    <w:p w:rsidR="00105B9F" w:rsidRPr="00556235" w:rsidRDefault="00105B9F" w:rsidP="00105B9F">
      <w:pPr>
        <w:pStyle w:val="ae"/>
        <w:spacing w:after="0"/>
        <w:jc w:val="both"/>
        <w:rPr>
          <w:rFonts w:ascii="Verdana" w:hAnsi="Verdana"/>
          <w:bCs/>
          <w:sz w:val="20"/>
          <w:szCs w:val="20"/>
          <w:lang w:val="en-US"/>
        </w:rPr>
      </w:pPr>
    </w:p>
    <w:p w:rsidR="00105B9F" w:rsidRPr="00F00FEF" w:rsidRDefault="00105B9F" w:rsidP="00105B9F">
      <w:pPr>
        <w:autoSpaceDE w:val="0"/>
        <w:autoSpaceDN w:val="0"/>
        <w:adjustRightInd w:val="0"/>
        <w:rPr>
          <w:rFonts w:ascii="Consolas" w:hAnsi="Consolas" w:cs="Consolas"/>
          <w:sz w:val="19"/>
          <w:szCs w:val="19"/>
          <w:lang w:val="en-US"/>
        </w:rPr>
      </w:pPr>
      <w:r w:rsidRPr="009B403A">
        <w:rPr>
          <w:rFonts w:ascii="Consolas" w:hAnsi="Consolas" w:cs="Consolas"/>
          <w:sz w:val="19"/>
          <w:szCs w:val="19"/>
          <w:lang w:val="en-US"/>
        </w:rPr>
        <w:t xml:space="preserve">        </w:t>
      </w:r>
      <w:r w:rsidRPr="009B403A">
        <w:rPr>
          <w:rFonts w:ascii="Consolas" w:hAnsi="Consolas" w:cs="Consolas"/>
          <w:color w:val="2B91AF"/>
          <w:sz w:val="19"/>
          <w:szCs w:val="19"/>
          <w:lang w:val="en-US"/>
        </w:rPr>
        <w:t>String</w:t>
      </w:r>
      <w:r>
        <w:rPr>
          <w:rFonts w:ascii="Consolas" w:hAnsi="Consolas" w:cs="Consolas"/>
          <w:sz w:val="19"/>
          <w:szCs w:val="19"/>
          <w:lang w:val="en-US"/>
        </w:rPr>
        <w:t xml:space="preserve"> ConnetionString</w:t>
      </w:r>
      <w:r w:rsidRPr="009B403A">
        <w:rPr>
          <w:rFonts w:ascii="Consolas" w:hAnsi="Consolas" w:cs="Consolas"/>
          <w:sz w:val="19"/>
          <w:szCs w:val="19"/>
          <w:lang w:val="en-US"/>
        </w:rPr>
        <w:t xml:space="preserve"> = </w:t>
      </w:r>
      <w:r w:rsidRPr="009B403A">
        <w:rPr>
          <w:rFonts w:ascii="Consolas" w:hAnsi="Consolas" w:cs="Consolas"/>
          <w:color w:val="0000FF"/>
          <w:sz w:val="19"/>
          <w:szCs w:val="19"/>
          <w:lang w:val="en-US"/>
        </w:rPr>
        <w:t>null</w:t>
      </w:r>
      <w:r w:rsidRPr="009B403A">
        <w:rPr>
          <w:rFonts w:ascii="Consolas" w:hAnsi="Consolas" w:cs="Consolas"/>
          <w:sz w:val="19"/>
          <w:szCs w:val="19"/>
          <w:lang w:val="en-US"/>
        </w:rPr>
        <w:t>;</w:t>
      </w:r>
    </w:p>
    <w:p w:rsidR="00105B9F" w:rsidRPr="009B403A"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lang w:val="en-US"/>
        </w:rPr>
        <w:t xml:space="preserve">        ConnetionStringO</w:t>
      </w:r>
      <w:r w:rsidRPr="009B403A">
        <w:rPr>
          <w:rFonts w:ascii="Consolas" w:hAnsi="Consolas" w:cs="Consolas"/>
          <w:sz w:val="19"/>
          <w:szCs w:val="19"/>
          <w:lang w:val="en-US"/>
        </w:rPr>
        <w:t xml:space="preserve"> = </w:t>
      </w:r>
      <w:r w:rsidRPr="009B403A">
        <w:rPr>
          <w:rFonts w:ascii="Consolas" w:hAnsi="Consolas" w:cs="Consolas"/>
          <w:color w:val="A31515"/>
          <w:sz w:val="19"/>
          <w:szCs w:val="19"/>
          <w:lang w:val="en-US"/>
        </w:rPr>
        <w:t>"Provider=Microsoft.ACE.OLEDB.12.0;"</w:t>
      </w:r>
      <w:r w:rsidRPr="009B403A">
        <w:rPr>
          <w:rFonts w:ascii="Consolas" w:hAnsi="Consolas" w:cs="Consolas"/>
          <w:sz w:val="19"/>
          <w:szCs w:val="19"/>
          <w:lang w:val="en-US"/>
        </w:rPr>
        <w:t xml:space="preserve"> +</w:t>
      </w:r>
    </w:p>
    <w:p w:rsidR="00105B9F" w:rsidRPr="009B403A" w:rsidRDefault="00105B9F" w:rsidP="00105B9F">
      <w:pPr>
        <w:autoSpaceDE w:val="0"/>
        <w:autoSpaceDN w:val="0"/>
        <w:adjustRightInd w:val="0"/>
        <w:rPr>
          <w:rFonts w:ascii="Consolas" w:hAnsi="Consolas" w:cs="Consolas"/>
          <w:sz w:val="19"/>
          <w:szCs w:val="19"/>
          <w:lang w:val="en-US"/>
        </w:rPr>
      </w:pPr>
      <w:r w:rsidRPr="009B403A">
        <w:rPr>
          <w:rFonts w:ascii="Consolas" w:hAnsi="Consolas" w:cs="Consolas"/>
          <w:sz w:val="19"/>
          <w:szCs w:val="19"/>
          <w:lang w:val="en-US"/>
        </w:rPr>
        <w:t xml:space="preserve">        </w:t>
      </w:r>
      <w:r w:rsidRPr="009B403A">
        <w:rPr>
          <w:rFonts w:ascii="Consolas" w:hAnsi="Consolas" w:cs="Consolas"/>
          <w:color w:val="A31515"/>
          <w:sz w:val="19"/>
          <w:szCs w:val="19"/>
          <w:lang w:val="en-US"/>
        </w:rPr>
        <w:t>@"Data Source</w:t>
      </w:r>
      <w:r w:rsidRPr="00F00FEF">
        <w:rPr>
          <w:rFonts w:ascii="Consolas" w:hAnsi="Consolas" w:cs="Consolas"/>
          <w:color w:val="A31515"/>
          <w:sz w:val="19"/>
          <w:szCs w:val="19"/>
          <w:lang w:val="en-US"/>
        </w:rPr>
        <w:t>=</w:t>
      </w:r>
      <w:r>
        <w:rPr>
          <w:rFonts w:ascii="Consolas" w:hAnsi="Consolas" w:cs="Consolas"/>
          <w:color w:val="A31515"/>
          <w:sz w:val="19"/>
          <w:szCs w:val="19"/>
          <w:lang w:val="en-US"/>
        </w:rPr>
        <w:t>D:\Database.accdb</w:t>
      </w:r>
      <w:r w:rsidRPr="009B403A">
        <w:rPr>
          <w:rFonts w:ascii="Consolas" w:hAnsi="Consolas" w:cs="Consolas"/>
          <w:color w:val="A31515"/>
          <w:sz w:val="19"/>
          <w:szCs w:val="19"/>
          <w:lang w:val="en-US"/>
        </w:rPr>
        <w:t>"</w:t>
      </w:r>
      <w:r>
        <w:rPr>
          <w:rFonts w:ascii="Consolas" w:hAnsi="Consolas" w:cs="Consolas"/>
          <w:sz w:val="19"/>
          <w:szCs w:val="19"/>
          <w:lang w:val="en-US"/>
        </w:rPr>
        <w:t>;</w:t>
      </w:r>
    </w:p>
    <w:p w:rsidR="00105B9F" w:rsidRPr="009B403A" w:rsidRDefault="00105B9F" w:rsidP="00105B9F">
      <w:pPr>
        <w:autoSpaceDE w:val="0"/>
        <w:autoSpaceDN w:val="0"/>
        <w:adjustRightInd w:val="0"/>
        <w:rPr>
          <w:rFonts w:ascii="Consolas" w:hAnsi="Consolas" w:cs="Consolas"/>
          <w:sz w:val="19"/>
          <w:szCs w:val="19"/>
          <w:lang w:val="en-US"/>
        </w:rPr>
      </w:pPr>
      <w:r w:rsidRPr="009B403A">
        <w:rPr>
          <w:rFonts w:ascii="Consolas" w:hAnsi="Consolas" w:cs="Consolas"/>
          <w:sz w:val="19"/>
          <w:szCs w:val="19"/>
          <w:lang w:val="en-US"/>
        </w:rPr>
        <w:t xml:space="preserve">        ConnectionOLE1 = </w:t>
      </w:r>
      <w:r w:rsidRPr="009B403A">
        <w:rPr>
          <w:rFonts w:ascii="Consolas" w:hAnsi="Consolas" w:cs="Consolas"/>
          <w:color w:val="0000FF"/>
          <w:sz w:val="19"/>
          <w:szCs w:val="19"/>
          <w:lang w:val="en-US"/>
        </w:rPr>
        <w:t>new</w:t>
      </w:r>
      <w:r w:rsidRPr="009B403A">
        <w:rPr>
          <w:rFonts w:ascii="Consolas" w:hAnsi="Consolas" w:cs="Consolas"/>
          <w:sz w:val="19"/>
          <w:szCs w:val="19"/>
          <w:lang w:val="en-US"/>
        </w:rPr>
        <w:t xml:space="preserve"> </w:t>
      </w:r>
      <w:r w:rsidRPr="009B403A">
        <w:rPr>
          <w:rFonts w:ascii="Consolas" w:hAnsi="Consolas" w:cs="Consolas"/>
          <w:color w:val="2B91AF"/>
          <w:sz w:val="19"/>
          <w:szCs w:val="19"/>
          <w:lang w:val="en-US"/>
        </w:rPr>
        <w:t>OleDbConnection</w:t>
      </w:r>
      <w:r w:rsidRPr="009B403A">
        <w:rPr>
          <w:rFonts w:ascii="Consolas" w:hAnsi="Consolas" w:cs="Consolas"/>
          <w:sz w:val="19"/>
          <w:szCs w:val="19"/>
          <w:lang w:val="en-US"/>
        </w:rPr>
        <w:t>(ConnetionStringOLE1);</w:t>
      </w:r>
    </w:p>
    <w:p w:rsidR="00105B9F"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lang w:val="en-US"/>
        </w:rPr>
      </w:pPr>
      <w:r w:rsidRPr="00F00FEF">
        <w:rPr>
          <w:rFonts w:ascii="Verdana" w:hAnsi="Verdana"/>
          <w:bCs/>
          <w:sz w:val="20"/>
          <w:szCs w:val="20"/>
        </w:rPr>
        <w:t>Для</w:t>
      </w:r>
      <w:r w:rsidRPr="00556235">
        <w:rPr>
          <w:rFonts w:ascii="Verdana" w:hAnsi="Verdana"/>
          <w:bCs/>
          <w:sz w:val="20"/>
          <w:szCs w:val="20"/>
          <w:lang w:val="en-US"/>
        </w:rPr>
        <w:t xml:space="preserve"> </w:t>
      </w:r>
      <w:r w:rsidRPr="00F00FEF">
        <w:rPr>
          <w:rFonts w:ascii="Verdana" w:hAnsi="Verdana"/>
          <w:bCs/>
          <w:sz w:val="20"/>
          <w:szCs w:val="20"/>
        </w:rPr>
        <w:t>отправки</w:t>
      </w:r>
      <w:r w:rsidRPr="00556235">
        <w:rPr>
          <w:rFonts w:ascii="Verdana" w:hAnsi="Verdana"/>
          <w:bCs/>
          <w:sz w:val="20"/>
          <w:szCs w:val="20"/>
          <w:lang w:val="en-US"/>
        </w:rPr>
        <w:t xml:space="preserve"> SQL-</w:t>
      </w:r>
      <w:r w:rsidRPr="00F00FEF">
        <w:rPr>
          <w:rFonts w:ascii="Verdana" w:hAnsi="Verdana"/>
          <w:bCs/>
          <w:sz w:val="20"/>
          <w:szCs w:val="20"/>
        </w:rPr>
        <w:t>запросов</w:t>
      </w:r>
      <w:r w:rsidRPr="00556235">
        <w:rPr>
          <w:rFonts w:ascii="Verdana" w:hAnsi="Verdana"/>
          <w:bCs/>
          <w:sz w:val="20"/>
          <w:szCs w:val="20"/>
          <w:lang w:val="en-US"/>
        </w:rPr>
        <w:t xml:space="preserve"> </w:t>
      </w:r>
      <w:r w:rsidRPr="00F00FEF">
        <w:rPr>
          <w:rFonts w:ascii="Verdana" w:hAnsi="Verdana"/>
          <w:bCs/>
          <w:sz w:val="20"/>
          <w:szCs w:val="20"/>
        </w:rPr>
        <w:t>и</w:t>
      </w:r>
      <w:r w:rsidRPr="00556235">
        <w:rPr>
          <w:rFonts w:ascii="Verdana" w:hAnsi="Verdana"/>
          <w:bCs/>
          <w:sz w:val="20"/>
          <w:szCs w:val="20"/>
          <w:lang w:val="en-US"/>
        </w:rPr>
        <w:t xml:space="preserve"> </w:t>
      </w:r>
      <w:r w:rsidRPr="00F00FEF">
        <w:rPr>
          <w:rFonts w:ascii="Verdana" w:hAnsi="Verdana"/>
          <w:bCs/>
          <w:sz w:val="20"/>
          <w:szCs w:val="20"/>
        </w:rPr>
        <w:t>чтения</w:t>
      </w:r>
      <w:r w:rsidRPr="00556235">
        <w:rPr>
          <w:rFonts w:ascii="Verdana" w:hAnsi="Verdana"/>
          <w:bCs/>
          <w:sz w:val="20"/>
          <w:szCs w:val="20"/>
          <w:lang w:val="en-US"/>
        </w:rPr>
        <w:t xml:space="preserve"> </w:t>
      </w:r>
      <w:r w:rsidRPr="00F00FEF">
        <w:rPr>
          <w:rFonts w:ascii="Verdana" w:hAnsi="Verdana"/>
          <w:bCs/>
          <w:sz w:val="20"/>
          <w:szCs w:val="20"/>
        </w:rPr>
        <w:t>их</w:t>
      </w:r>
      <w:r w:rsidRPr="00556235">
        <w:rPr>
          <w:rFonts w:ascii="Verdana" w:hAnsi="Verdana"/>
          <w:bCs/>
          <w:sz w:val="20"/>
          <w:szCs w:val="20"/>
          <w:lang w:val="en-US"/>
        </w:rPr>
        <w:t xml:space="preserve"> </w:t>
      </w:r>
      <w:r w:rsidRPr="00F00FEF">
        <w:rPr>
          <w:rFonts w:ascii="Verdana" w:hAnsi="Verdana"/>
          <w:bCs/>
          <w:sz w:val="20"/>
          <w:szCs w:val="20"/>
        </w:rPr>
        <w:t>результатов</w:t>
      </w:r>
      <w:r w:rsidRPr="00556235">
        <w:rPr>
          <w:rFonts w:ascii="Verdana" w:hAnsi="Verdana"/>
          <w:bCs/>
          <w:sz w:val="20"/>
          <w:szCs w:val="20"/>
          <w:lang w:val="en-US"/>
        </w:rPr>
        <w:t xml:space="preserve"> </w:t>
      </w:r>
      <w:r w:rsidRPr="00F00FEF">
        <w:rPr>
          <w:rFonts w:ascii="Verdana" w:hAnsi="Verdana"/>
          <w:bCs/>
          <w:sz w:val="20"/>
          <w:szCs w:val="20"/>
        </w:rPr>
        <w:t>используются</w:t>
      </w:r>
      <w:r w:rsidRPr="00556235">
        <w:rPr>
          <w:rFonts w:ascii="Verdana" w:hAnsi="Verdana"/>
          <w:bCs/>
          <w:sz w:val="20"/>
          <w:szCs w:val="20"/>
          <w:lang w:val="en-US"/>
        </w:rPr>
        <w:t xml:space="preserve"> </w:t>
      </w:r>
      <w:r w:rsidRPr="00F00FEF">
        <w:rPr>
          <w:rFonts w:ascii="Verdana" w:hAnsi="Verdana"/>
          <w:bCs/>
          <w:sz w:val="20"/>
          <w:szCs w:val="20"/>
        </w:rPr>
        <w:t>объекты</w:t>
      </w:r>
      <w:r w:rsidRPr="00556235">
        <w:rPr>
          <w:rFonts w:ascii="Verdana" w:hAnsi="Verdana"/>
          <w:bCs/>
          <w:sz w:val="20"/>
          <w:szCs w:val="20"/>
          <w:lang w:val="en-US"/>
        </w:rPr>
        <w:t xml:space="preserve"> </w:t>
      </w:r>
      <w:r w:rsidRPr="00556235">
        <w:rPr>
          <w:rFonts w:ascii="Verdana" w:hAnsi="Verdana"/>
          <w:b/>
          <w:bCs/>
          <w:sz w:val="20"/>
          <w:szCs w:val="20"/>
          <w:lang w:val="en-US"/>
        </w:rPr>
        <w:t>OleDbCommand</w:t>
      </w:r>
      <w:r w:rsidRPr="00556235">
        <w:rPr>
          <w:rFonts w:ascii="Verdana" w:hAnsi="Verdana"/>
          <w:bCs/>
          <w:sz w:val="20"/>
          <w:szCs w:val="20"/>
          <w:lang w:val="en-US"/>
        </w:rPr>
        <w:t xml:space="preserve"> </w:t>
      </w:r>
      <w:r w:rsidRPr="00F00FEF">
        <w:rPr>
          <w:rFonts w:ascii="Verdana" w:hAnsi="Verdana"/>
          <w:bCs/>
          <w:sz w:val="20"/>
          <w:szCs w:val="20"/>
        </w:rPr>
        <w:t>и</w:t>
      </w:r>
      <w:r w:rsidRPr="00556235">
        <w:rPr>
          <w:rFonts w:ascii="Verdana" w:hAnsi="Verdana"/>
          <w:bCs/>
          <w:sz w:val="20"/>
          <w:szCs w:val="20"/>
          <w:lang w:val="en-US"/>
        </w:rPr>
        <w:t xml:space="preserve"> </w:t>
      </w:r>
      <w:r w:rsidRPr="00556235">
        <w:rPr>
          <w:rFonts w:ascii="Verdana" w:hAnsi="Verdana"/>
          <w:b/>
          <w:bCs/>
          <w:sz w:val="20"/>
          <w:szCs w:val="20"/>
          <w:lang w:val="en-US"/>
        </w:rPr>
        <w:t>OleDbDataReader</w:t>
      </w:r>
      <w:r w:rsidRPr="00556235">
        <w:rPr>
          <w:rFonts w:ascii="Verdana" w:hAnsi="Verdana"/>
          <w:bCs/>
          <w:sz w:val="20"/>
          <w:szCs w:val="20"/>
          <w:lang w:val="en-US"/>
        </w:rPr>
        <w:t>.</w:t>
      </w:r>
    </w:p>
    <w:p w:rsidR="00105B9F" w:rsidRDefault="00105B9F" w:rsidP="00105B9F">
      <w:pPr>
        <w:pStyle w:val="ae"/>
        <w:spacing w:after="0"/>
        <w:jc w:val="both"/>
        <w:rPr>
          <w:rFonts w:ascii="Verdana" w:hAnsi="Verdana"/>
          <w:bCs/>
          <w:sz w:val="20"/>
          <w:szCs w:val="20"/>
          <w:lang w:val="en-US"/>
        </w:rPr>
      </w:pPr>
    </w:p>
    <w:p w:rsidR="00105B9F" w:rsidRPr="00F00FEF" w:rsidRDefault="00105B9F" w:rsidP="00105B9F">
      <w:pPr>
        <w:pStyle w:val="ae"/>
        <w:spacing w:after="0"/>
        <w:ind w:firstLine="708"/>
        <w:jc w:val="both"/>
        <w:rPr>
          <w:rFonts w:ascii="Verdana" w:hAnsi="Verdana"/>
          <w:bCs/>
          <w:sz w:val="20"/>
          <w:szCs w:val="20"/>
        </w:rPr>
      </w:pPr>
      <w:r>
        <w:rPr>
          <w:rFonts w:ascii="Verdana" w:hAnsi="Verdana"/>
          <w:bCs/>
          <w:sz w:val="20"/>
          <w:szCs w:val="20"/>
        </w:rPr>
        <w:t>Д</w:t>
      </w:r>
      <w:r w:rsidRPr="00F00FEF">
        <w:rPr>
          <w:rFonts w:ascii="Verdana" w:hAnsi="Verdana"/>
          <w:bCs/>
          <w:sz w:val="20"/>
          <w:szCs w:val="20"/>
        </w:rPr>
        <w:t xml:space="preserve">ля выполнения запросов на вставку, изменение, или удаление данных из базы данных следует использовать метод класса </w:t>
      </w:r>
      <w:r w:rsidRPr="00F00FEF">
        <w:rPr>
          <w:rFonts w:ascii="Verdana" w:hAnsi="Verdana"/>
          <w:bCs/>
          <w:i/>
          <w:sz w:val="20"/>
          <w:szCs w:val="20"/>
        </w:rPr>
        <w:t>OleDbCommand</w:t>
      </w:r>
      <w:r w:rsidRPr="00F00FEF">
        <w:rPr>
          <w:rFonts w:ascii="Verdana" w:hAnsi="Verdana"/>
          <w:bCs/>
          <w:sz w:val="20"/>
          <w:szCs w:val="20"/>
        </w:rPr>
        <w:t xml:space="preserve">: </w:t>
      </w:r>
      <w:r>
        <w:rPr>
          <w:rFonts w:ascii="Verdana" w:hAnsi="Verdana"/>
          <w:b/>
          <w:bCs/>
          <w:sz w:val="20"/>
          <w:szCs w:val="20"/>
        </w:rPr>
        <w:t>ExecuteNonQuery</w:t>
      </w:r>
      <w:r w:rsidRPr="00F00FEF">
        <w:rPr>
          <w:rFonts w:ascii="Verdana" w:hAnsi="Verdana"/>
          <w:b/>
          <w:bCs/>
          <w:sz w:val="20"/>
          <w:szCs w:val="20"/>
        </w:rPr>
        <w:t>()</w:t>
      </w:r>
      <w:r w:rsidRPr="00F00FEF">
        <w:rPr>
          <w:rFonts w:ascii="Verdana" w:hAnsi="Verdana"/>
          <w:bCs/>
          <w:sz w:val="20"/>
          <w:szCs w:val="20"/>
        </w:rPr>
        <w:t xml:space="preserve">. Его вызов выполняет указанный в свойстве </w:t>
      </w:r>
      <w:r w:rsidRPr="00F00FEF">
        <w:rPr>
          <w:rFonts w:ascii="Verdana" w:hAnsi="Verdana"/>
          <w:b/>
          <w:bCs/>
          <w:sz w:val="20"/>
          <w:szCs w:val="20"/>
        </w:rPr>
        <w:t>CommandText</w:t>
      </w:r>
      <w:r w:rsidRPr="00F00FEF">
        <w:rPr>
          <w:rFonts w:ascii="Verdana" w:hAnsi="Verdana"/>
          <w:bCs/>
          <w:sz w:val="20"/>
          <w:szCs w:val="20"/>
        </w:rPr>
        <w:t xml:space="preserve"> класса </w:t>
      </w:r>
      <w:r w:rsidRPr="00F00FEF">
        <w:rPr>
          <w:rFonts w:ascii="Verdana" w:hAnsi="Verdana"/>
          <w:bCs/>
          <w:i/>
          <w:sz w:val="20"/>
          <w:szCs w:val="20"/>
        </w:rPr>
        <w:t>OleDbCommand</w:t>
      </w:r>
      <w:r w:rsidRPr="00F00FEF">
        <w:rPr>
          <w:rFonts w:ascii="Verdana" w:hAnsi="Verdana"/>
          <w:bCs/>
          <w:sz w:val="20"/>
          <w:szCs w:val="20"/>
        </w:rPr>
        <w:t xml:space="preserve"> запроc и возвращает int-число затронутых запросом полей.</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Пример:</w:t>
      </w:r>
    </w:p>
    <w:p w:rsidR="00105B9F" w:rsidRDefault="00105B9F" w:rsidP="00105B9F">
      <w:pPr>
        <w:pStyle w:val="ae"/>
        <w:spacing w:after="0"/>
        <w:jc w:val="both"/>
        <w:rPr>
          <w:rFonts w:ascii="Verdana" w:hAnsi="Verdana"/>
          <w:bCs/>
          <w:sz w:val="20"/>
          <w:szCs w:val="20"/>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OleDbConnection</w:t>
      </w:r>
      <w:r>
        <w:rPr>
          <w:rFonts w:ascii="Consolas" w:hAnsi="Consolas" w:cs="Consolas"/>
          <w:sz w:val="19"/>
          <w:szCs w:val="19"/>
        </w:rPr>
        <w:t xml:space="preserve"> Conn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OleDbConnection</w:t>
      </w:r>
      <w:r>
        <w:rPr>
          <w:rFonts w:ascii="Consolas" w:hAnsi="Consolas" w:cs="Consolas"/>
          <w:sz w:val="19"/>
          <w:szCs w:val="19"/>
        </w:rPr>
        <w:t>(</w:t>
      </w:r>
      <w:r>
        <w:rPr>
          <w:rFonts w:ascii="Consolas" w:hAnsi="Consolas" w:cs="Consolas"/>
          <w:color w:val="A31515"/>
          <w:sz w:val="19"/>
          <w:szCs w:val="19"/>
        </w:rPr>
        <w:t>@"Provider=Microsoft.ACE.OLEDB.12.0; Data Source=Database.mdb"</w:t>
      </w:r>
      <w:r>
        <w:rPr>
          <w:rFonts w:ascii="Consolas" w:hAnsi="Consolas" w:cs="Consolas"/>
          <w:sz w:val="19"/>
          <w:szCs w:val="19"/>
        </w:rPr>
        <w:t xml:space="preserve">); </w:t>
      </w:r>
      <w:r>
        <w:rPr>
          <w:rFonts w:ascii="Consolas" w:hAnsi="Consolas" w:cs="Consolas"/>
          <w:color w:val="008000"/>
          <w:sz w:val="19"/>
          <w:szCs w:val="19"/>
        </w:rPr>
        <w:t>// Инициализируем параметры соединения</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Conn.Open(); </w:t>
      </w:r>
      <w:r>
        <w:rPr>
          <w:rFonts w:ascii="Consolas" w:hAnsi="Consolas" w:cs="Consolas"/>
          <w:color w:val="008000"/>
          <w:sz w:val="19"/>
          <w:szCs w:val="19"/>
        </w:rPr>
        <w:t>// Открываем соединение с базой даннфх</w:t>
      </w:r>
    </w:p>
    <w:p w:rsidR="00105B9F" w:rsidRPr="00F00FEF" w:rsidRDefault="00105B9F" w:rsidP="00105B9F">
      <w:pPr>
        <w:autoSpaceDE w:val="0"/>
        <w:autoSpaceDN w:val="0"/>
        <w:adjustRightInd w:val="0"/>
        <w:rPr>
          <w:rFonts w:ascii="Consolas" w:hAnsi="Consolas" w:cs="Consolas"/>
          <w:sz w:val="19"/>
          <w:szCs w:val="19"/>
          <w:lang w:val="en-US"/>
        </w:rPr>
      </w:pPr>
      <w:r w:rsidRPr="00556235">
        <w:rPr>
          <w:rFonts w:ascii="Consolas" w:hAnsi="Consolas" w:cs="Consolas"/>
          <w:sz w:val="19"/>
          <w:szCs w:val="19"/>
        </w:rPr>
        <w:t xml:space="preserve">       </w:t>
      </w:r>
      <w:r w:rsidRPr="00F00FEF">
        <w:rPr>
          <w:rFonts w:ascii="Consolas" w:hAnsi="Consolas" w:cs="Consolas"/>
          <w:color w:val="2B91AF"/>
          <w:sz w:val="19"/>
          <w:szCs w:val="19"/>
          <w:lang w:val="en-US"/>
        </w:rPr>
        <w:t>OleDbCommand</w:t>
      </w:r>
      <w:r w:rsidRPr="00F00FEF">
        <w:rPr>
          <w:rFonts w:ascii="Consolas" w:hAnsi="Consolas" w:cs="Consolas"/>
          <w:sz w:val="19"/>
          <w:szCs w:val="19"/>
          <w:lang w:val="en-US"/>
        </w:rPr>
        <w:t xml:space="preserve"> Cmd = </w:t>
      </w:r>
      <w:r w:rsidRPr="00F00FEF">
        <w:rPr>
          <w:rFonts w:ascii="Consolas" w:hAnsi="Consolas" w:cs="Consolas"/>
          <w:color w:val="0000FF"/>
          <w:sz w:val="19"/>
          <w:szCs w:val="19"/>
          <w:lang w:val="en-US"/>
        </w:rPr>
        <w:t>new</w:t>
      </w:r>
      <w:r w:rsidRPr="00F00FEF">
        <w:rPr>
          <w:rFonts w:ascii="Consolas" w:hAnsi="Consolas" w:cs="Consolas"/>
          <w:sz w:val="19"/>
          <w:szCs w:val="19"/>
          <w:lang w:val="en-US"/>
        </w:rPr>
        <w:t xml:space="preserve"> </w:t>
      </w:r>
      <w:r w:rsidRPr="00F00FEF">
        <w:rPr>
          <w:rFonts w:ascii="Consolas" w:hAnsi="Consolas" w:cs="Consolas"/>
          <w:color w:val="2B91AF"/>
          <w:sz w:val="19"/>
          <w:szCs w:val="19"/>
          <w:lang w:val="en-US"/>
        </w:rPr>
        <w:t>OleDbCommand</w:t>
      </w:r>
      <w:r w:rsidRPr="00F00FEF">
        <w:rPr>
          <w:rFonts w:ascii="Consolas" w:hAnsi="Consolas" w:cs="Consolas"/>
          <w:sz w:val="19"/>
          <w:szCs w:val="19"/>
          <w:lang w:val="en-US"/>
        </w:rPr>
        <w:t xml:space="preserve">(); </w:t>
      </w:r>
      <w:r w:rsidRPr="00F00FEF">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F00FEF">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F00FEF" w:rsidRDefault="00105B9F" w:rsidP="00105B9F">
      <w:pPr>
        <w:autoSpaceDE w:val="0"/>
        <w:autoSpaceDN w:val="0"/>
        <w:adjustRightInd w:val="0"/>
        <w:rPr>
          <w:rFonts w:ascii="Consolas" w:hAnsi="Consolas" w:cs="Consolas"/>
          <w:sz w:val="19"/>
          <w:szCs w:val="19"/>
          <w:lang w:val="en-US"/>
        </w:rPr>
      </w:pPr>
      <w:r w:rsidRPr="00F00FEF">
        <w:rPr>
          <w:rFonts w:ascii="Consolas" w:hAnsi="Consolas" w:cs="Consolas"/>
          <w:sz w:val="19"/>
          <w:szCs w:val="19"/>
          <w:lang w:val="en-US"/>
        </w:rPr>
        <w:t xml:space="preserve">       Cmd.CommandText = </w:t>
      </w:r>
      <w:r w:rsidRPr="00F00FEF">
        <w:rPr>
          <w:rFonts w:ascii="Consolas" w:hAnsi="Consolas" w:cs="Consolas"/>
          <w:color w:val="A31515"/>
          <w:sz w:val="19"/>
          <w:szCs w:val="19"/>
          <w:lang w:val="en-US"/>
        </w:rPr>
        <w:t>"</w:t>
      </w:r>
      <w:r>
        <w:rPr>
          <w:rFonts w:ascii="Consolas" w:hAnsi="Consolas" w:cs="Consolas"/>
          <w:color w:val="A31515"/>
          <w:sz w:val="19"/>
          <w:szCs w:val="19"/>
          <w:lang w:val="en-US"/>
        </w:rPr>
        <w:t>INSERT INTO Main_</w:t>
      </w:r>
      <w:r w:rsidRPr="00F00FEF">
        <w:rPr>
          <w:rFonts w:ascii="Consolas" w:hAnsi="Consolas" w:cs="Consolas"/>
          <w:color w:val="A31515"/>
          <w:sz w:val="19"/>
          <w:szCs w:val="19"/>
          <w:lang w:val="en-US"/>
        </w:rPr>
        <w:t>Table VALUES (1,2,3)"</w:t>
      </w:r>
      <w:r w:rsidRPr="00F00FEF">
        <w:rPr>
          <w:rFonts w:ascii="Consolas" w:hAnsi="Consolas" w:cs="Consolas"/>
          <w:sz w:val="19"/>
          <w:szCs w:val="19"/>
          <w:lang w:val="en-US"/>
        </w:rPr>
        <w:t xml:space="preserve">; </w:t>
      </w:r>
      <w:r w:rsidRPr="00F00FEF">
        <w:rPr>
          <w:rFonts w:ascii="Consolas" w:hAnsi="Consolas" w:cs="Consolas"/>
          <w:color w:val="008000"/>
          <w:sz w:val="19"/>
          <w:szCs w:val="19"/>
          <w:lang w:val="en-US"/>
        </w:rPr>
        <w:t xml:space="preserve">// </w:t>
      </w:r>
      <w:r>
        <w:rPr>
          <w:rFonts w:ascii="Consolas" w:hAnsi="Consolas" w:cs="Consolas"/>
          <w:color w:val="008000"/>
          <w:sz w:val="19"/>
          <w:szCs w:val="19"/>
        </w:rPr>
        <w:t>Текст</w:t>
      </w:r>
      <w:r w:rsidRPr="00F00FEF">
        <w:rPr>
          <w:rFonts w:ascii="Consolas" w:hAnsi="Consolas" w:cs="Consolas"/>
          <w:color w:val="008000"/>
          <w:sz w:val="19"/>
          <w:szCs w:val="19"/>
          <w:lang w:val="en-US"/>
        </w:rPr>
        <w:t xml:space="preserve"> </w:t>
      </w:r>
      <w:r>
        <w:rPr>
          <w:rFonts w:ascii="Consolas" w:hAnsi="Consolas" w:cs="Consolas"/>
          <w:color w:val="008000"/>
          <w:sz w:val="19"/>
          <w:szCs w:val="19"/>
        </w:rPr>
        <w:t>команды</w:t>
      </w:r>
    </w:p>
    <w:p w:rsidR="00105B9F" w:rsidRDefault="00105B9F" w:rsidP="00105B9F">
      <w:pPr>
        <w:autoSpaceDE w:val="0"/>
        <w:autoSpaceDN w:val="0"/>
        <w:adjustRightInd w:val="0"/>
        <w:rPr>
          <w:rFonts w:ascii="Consolas" w:hAnsi="Consolas" w:cs="Consolas"/>
          <w:sz w:val="19"/>
          <w:szCs w:val="19"/>
        </w:rPr>
      </w:pPr>
      <w:r w:rsidRPr="003C707B">
        <w:rPr>
          <w:rFonts w:ascii="Consolas" w:hAnsi="Consolas" w:cs="Consolas"/>
          <w:sz w:val="19"/>
          <w:szCs w:val="19"/>
          <w:lang w:val="en-US"/>
        </w:rPr>
        <w:t xml:space="preserve">       </w:t>
      </w:r>
      <w:r>
        <w:rPr>
          <w:rFonts w:ascii="Consolas" w:hAnsi="Consolas" w:cs="Consolas"/>
          <w:color w:val="0000FF"/>
          <w:sz w:val="19"/>
          <w:szCs w:val="19"/>
        </w:rPr>
        <w:t>int</w:t>
      </w:r>
      <w:r>
        <w:rPr>
          <w:rFonts w:ascii="Consolas" w:hAnsi="Consolas" w:cs="Consolas"/>
          <w:sz w:val="19"/>
          <w:szCs w:val="19"/>
        </w:rPr>
        <w:t xml:space="preserve"> rowsAffected = Cmd.ExecuteNonQuery(); </w:t>
      </w:r>
      <w:r>
        <w:rPr>
          <w:rFonts w:ascii="Consolas" w:hAnsi="Consolas" w:cs="Consolas"/>
          <w:color w:val="008000"/>
          <w:sz w:val="19"/>
          <w:szCs w:val="19"/>
        </w:rPr>
        <w:t>// Выполнение команды с возвратом в int</w:t>
      </w:r>
    </w:p>
    <w:p w:rsidR="00105B9F" w:rsidRDefault="00105B9F" w:rsidP="00105B9F">
      <w:pPr>
        <w:autoSpaceDE w:val="0"/>
        <w:autoSpaceDN w:val="0"/>
        <w:adjustRightInd w:val="0"/>
        <w:rPr>
          <w:rFonts w:ascii="Consolas" w:hAnsi="Consolas" w:cs="Consolas"/>
          <w:color w:val="008000"/>
          <w:sz w:val="19"/>
          <w:szCs w:val="19"/>
        </w:rPr>
      </w:pPr>
      <w:r>
        <w:rPr>
          <w:rFonts w:ascii="Consolas" w:hAnsi="Consolas" w:cs="Consolas"/>
          <w:sz w:val="19"/>
          <w:szCs w:val="19"/>
        </w:rPr>
        <w:t xml:space="preserve">       System.Windows.Forms.</w:t>
      </w:r>
      <w:r>
        <w:rPr>
          <w:rFonts w:ascii="Consolas" w:hAnsi="Consolas" w:cs="Consolas"/>
          <w:color w:val="2B91AF"/>
          <w:sz w:val="19"/>
          <w:szCs w:val="19"/>
        </w:rPr>
        <w:t>MessageBox</w:t>
      </w:r>
      <w:r>
        <w:rPr>
          <w:rFonts w:ascii="Consolas" w:hAnsi="Consolas" w:cs="Consolas"/>
          <w:sz w:val="19"/>
          <w:szCs w:val="19"/>
        </w:rPr>
        <w:t xml:space="preserve">.Show(rowsAffected.ToString()); </w:t>
      </w:r>
      <w:r>
        <w:rPr>
          <w:rFonts w:ascii="Consolas" w:hAnsi="Consolas" w:cs="Consolas"/>
          <w:color w:val="008000"/>
          <w:sz w:val="19"/>
          <w:szCs w:val="19"/>
        </w:rPr>
        <w:t>// Вывод результата</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Если база данных из примеры выше пустая</w:t>
      </w:r>
      <w:r w:rsidRPr="003C707B">
        <w:rPr>
          <w:rFonts w:ascii="Verdana" w:hAnsi="Verdana"/>
          <w:bCs/>
          <w:sz w:val="20"/>
          <w:szCs w:val="20"/>
        </w:rPr>
        <w:t xml:space="preserve">, </w:t>
      </w:r>
      <w:r>
        <w:rPr>
          <w:rFonts w:ascii="Verdana" w:hAnsi="Verdana"/>
          <w:bCs/>
          <w:sz w:val="20"/>
          <w:szCs w:val="20"/>
        </w:rPr>
        <w:t xml:space="preserve">то </w:t>
      </w:r>
      <w:r>
        <w:rPr>
          <w:rFonts w:ascii="Verdana" w:hAnsi="Verdana"/>
          <w:bCs/>
          <w:sz w:val="20"/>
          <w:szCs w:val="20"/>
          <w:lang w:val="en-US"/>
        </w:rPr>
        <w:t>int</w:t>
      </w:r>
      <w:r w:rsidRPr="003C707B">
        <w:rPr>
          <w:rFonts w:ascii="Verdana" w:hAnsi="Verdana"/>
          <w:bCs/>
          <w:sz w:val="20"/>
          <w:szCs w:val="20"/>
        </w:rPr>
        <w:t xml:space="preserve"> </w:t>
      </w:r>
      <w:r>
        <w:rPr>
          <w:rFonts w:ascii="Verdana" w:hAnsi="Verdana"/>
          <w:bCs/>
          <w:sz w:val="20"/>
          <w:szCs w:val="20"/>
        </w:rPr>
        <w:t>будет равно единице.</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3C707B">
        <w:rPr>
          <w:rFonts w:ascii="Verdana" w:hAnsi="Verdana"/>
          <w:bCs/>
          <w:sz w:val="20"/>
          <w:szCs w:val="20"/>
        </w:rPr>
        <w:t xml:space="preserve">Во время </w:t>
      </w:r>
      <w:r>
        <w:rPr>
          <w:rFonts w:ascii="Verdana" w:hAnsi="Verdana"/>
          <w:bCs/>
          <w:sz w:val="20"/>
          <w:szCs w:val="20"/>
        </w:rPr>
        <w:t>выполнения команд вставки (</w:t>
      </w:r>
      <w:r>
        <w:rPr>
          <w:rFonts w:ascii="Verdana" w:hAnsi="Verdana"/>
          <w:bCs/>
          <w:sz w:val="20"/>
          <w:szCs w:val="20"/>
          <w:lang w:val="en-US"/>
        </w:rPr>
        <w:t>SQL</w:t>
      </w:r>
      <w:r w:rsidRPr="003C707B">
        <w:rPr>
          <w:rFonts w:ascii="Verdana" w:hAnsi="Verdana"/>
          <w:bCs/>
          <w:sz w:val="20"/>
          <w:szCs w:val="20"/>
        </w:rPr>
        <w:t xml:space="preserve">: </w:t>
      </w:r>
      <w:r w:rsidRPr="003C707B">
        <w:rPr>
          <w:rFonts w:ascii="Verdana" w:hAnsi="Verdana"/>
          <w:b/>
          <w:bCs/>
          <w:sz w:val="20"/>
          <w:szCs w:val="20"/>
          <w:lang w:val="en-US"/>
        </w:rPr>
        <w:t>INSERT</w:t>
      </w:r>
      <w:r w:rsidRPr="003C707B">
        <w:rPr>
          <w:rFonts w:ascii="Verdana" w:hAnsi="Verdana"/>
          <w:bCs/>
          <w:sz w:val="20"/>
          <w:szCs w:val="20"/>
        </w:rPr>
        <w:t xml:space="preserve"> </w:t>
      </w:r>
      <w:r w:rsidRPr="003C707B">
        <w:rPr>
          <w:rFonts w:ascii="Verdana" w:hAnsi="Verdana"/>
          <w:b/>
          <w:bCs/>
          <w:sz w:val="20"/>
          <w:szCs w:val="20"/>
          <w:lang w:val="en-US"/>
        </w:rPr>
        <w:t>INTO</w:t>
      </w:r>
      <w:r w:rsidRPr="003C707B">
        <w:rPr>
          <w:rFonts w:ascii="Verdana" w:hAnsi="Verdana"/>
          <w:bCs/>
          <w:sz w:val="20"/>
          <w:szCs w:val="20"/>
        </w:rPr>
        <w:t xml:space="preserve">) можно использовать параметры, что может пригодиться, например, для </w:t>
      </w:r>
      <w:r>
        <w:rPr>
          <w:rFonts w:ascii="Verdana" w:hAnsi="Verdana"/>
          <w:bCs/>
          <w:sz w:val="20"/>
          <w:szCs w:val="20"/>
        </w:rPr>
        <w:t>добавления</w:t>
      </w:r>
      <w:r w:rsidRPr="003C707B">
        <w:rPr>
          <w:rFonts w:ascii="Verdana" w:hAnsi="Verdana"/>
          <w:bCs/>
          <w:sz w:val="20"/>
          <w:szCs w:val="20"/>
        </w:rPr>
        <w:t xml:space="preserve"> в базу данных файла изображения.</w:t>
      </w:r>
    </w:p>
    <w:p w:rsidR="00105B9F" w:rsidRPr="00556235" w:rsidRDefault="00105B9F" w:rsidP="00105B9F">
      <w:pPr>
        <w:pStyle w:val="ae"/>
        <w:spacing w:after="0"/>
        <w:jc w:val="both"/>
        <w:rPr>
          <w:rFonts w:ascii="Verdana" w:hAnsi="Verdana"/>
          <w:bCs/>
          <w:sz w:val="20"/>
          <w:szCs w:val="20"/>
        </w:rPr>
      </w:pPr>
    </w:p>
    <w:p w:rsidR="00105B9F" w:rsidRPr="00270BD2" w:rsidRDefault="00105B9F" w:rsidP="00105B9F">
      <w:pPr>
        <w:pStyle w:val="ae"/>
        <w:spacing w:after="0"/>
        <w:ind w:firstLine="708"/>
        <w:jc w:val="both"/>
        <w:rPr>
          <w:rFonts w:ascii="Verdana" w:hAnsi="Verdana"/>
          <w:bCs/>
          <w:sz w:val="20"/>
          <w:szCs w:val="20"/>
          <w:lang w:val="en-US"/>
        </w:rPr>
      </w:pPr>
      <w:r>
        <w:rPr>
          <w:rFonts w:ascii="Verdana" w:hAnsi="Verdana"/>
          <w:bCs/>
          <w:sz w:val="20"/>
          <w:szCs w:val="20"/>
        </w:rPr>
        <w:t>Пример</w:t>
      </w:r>
      <w:r w:rsidRPr="00270BD2">
        <w:rPr>
          <w:rFonts w:ascii="Verdana" w:hAnsi="Verdana"/>
          <w:bCs/>
          <w:sz w:val="20"/>
          <w:szCs w:val="20"/>
          <w:lang w:val="en-US"/>
        </w:rPr>
        <w:t>:</w:t>
      </w:r>
    </w:p>
    <w:p w:rsidR="00105B9F" w:rsidRPr="00270BD2" w:rsidRDefault="00105B9F" w:rsidP="00105B9F">
      <w:pPr>
        <w:pStyle w:val="ae"/>
        <w:spacing w:after="0"/>
        <w:jc w:val="both"/>
        <w:rPr>
          <w:rFonts w:ascii="Verdana" w:hAnsi="Verdana"/>
          <w:bCs/>
          <w:sz w:val="20"/>
          <w:szCs w:val="20"/>
          <w:lang w:val="en-US"/>
        </w:rPr>
      </w:pPr>
    </w:p>
    <w:p w:rsidR="00105B9F" w:rsidRPr="003C707B" w:rsidRDefault="00105B9F" w:rsidP="00105B9F">
      <w:pPr>
        <w:autoSpaceDE w:val="0"/>
        <w:autoSpaceDN w:val="0"/>
        <w:adjustRightInd w:val="0"/>
        <w:rPr>
          <w:rFonts w:ascii="Consolas" w:hAnsi="Consolas" w:cs="Consolas"/>
          <w:sz w:val="19"/>
          <w:szCs w:val="19"/>
          <w:lang w:val="en-US"/>
        </w:rPr>
      </w:pPr>
      <w:r w:rsidRPr="003C707B">
        <w:rPr>
          <w:rFonts w:ascii="Consolas" w:hAnsi="Consolas" w:cs="Consolas"/>
          <w:sz w:val="19"/>
          <w:szCs w:val="19"/>
          <w:lang w:val="en-US"/>
        </w:rPr>
        <w:t xml:space="preserve">        </w:t>
      </w:r>
      <w:r w:rsidRPr="003C707B">
        <w:rPr>
          <w:rFonts w:ascii="Consolas" w:hAnsi="Consolas" w:cs="Consolas"/>
          <w:color w:val="2B91AF"/>
          <w:sz w:val="19"/>
          <w:szCs w:val="19"/>
          <w:lang w:val="en-US"/>
        </w:rPr>
        <w:t>OleDbCommand</w:t>
      </w:r>
      <w:r w:rsidRPr="003C707B">
        <w:rPr>
          <w:rFonts w:ascii="Consolas" w:hAnsi="Consolas" w:cs="Consolas"/>
          <w:sz w:val="19"/>
          <w:szCs w:val="19"/>
          <w:lang w:val="en-US"/>
        </w:rPr>
        <w:t xml:space="preserve"> </w:t>
      </w:r>
      <w:r>
        <w:rPr>
          <w:rFonts w:ascii="Consolas" w:hAnsi="Consolas" w:cs="Consolas"/>
          <w:sz w:val="19"/>
          <w:szCs w:val="19"/>
        </w:rPr>
        <w:t>С</w:t>
      </w:r>
      <w:r w:rsidRPr="003C707B">
        <w:rPr>
          <w:rFonts w:ascii="Consolas" w:hAnsi="Consolas" w:cs="Consolas"/>
          <w:sz w:val="19"/>
          <w:szCs w:val="19"/>
          <w:lang w:val="en-US"/>
        </w:rPr>
        <w:t xml:space="preserve">md = </w:t>
      </w:r>
      <w:r w:rsidRPr="003C707B">
        <w:rPr>
          <w:rFonts w:ascii="Consolas" w:hAnsi="Consolas" w:cs="Consolas"/>
          <w:color w:val="0000FF"/>
          <w:sz w:val="19"/>
          <w:szCs w:val="19"/>
          <w:lang w:val="en-US"/>
        </w:rPr>
        <w:t>new</w:t>
      </w:r>
      <w:r w:rsidRPr="003C707B">
        <w:rPr>
          <w:rFonts w:ascii="Consolas" w:hAnsi="Consolas" w:cs="Consolas"/>
          <w:sz w:val="19"/>
          <w:szCs w:val="19"/>
          <w:lang w:val="en-US"/>
        </w:rPr>
        <w:t xml:space="preserve"> </w:t>
      </w:r>
      <w:r w:rsidRPr="003C707B">
        <w:rPr>
          <w:rFonts w:ascii="Consolas" w:hAnsi="Consolas" w:cs="Consolas"/>
          <w:color w:val="2B91AF"/>
          <w:sz w:val="19"/>
          <w:szCs w:val="19"/>
          <w:lang w:val="en-US"/>
        </w:rPr>
        <w:t>OleDbCommand</w:t>
      </w:r>
      <w:r w:rsidRPr="003C707B">
        <w:rPr>
          <w:rFonts w:ascii="Consolas" w:hAnsi="Consolas" w:cs="Consolas"/>
          <w:sz w:val="19"/>
          <w:szCs w:val="19"/>
          <w:lang w:val="en-US"/>
        </w:rPr>
        <w:t>(</w:t>
      </w:r>
      <w:r w:rsidRPr="003C707B">
        <w:rPr>
          <w:rFonts w:ascii="Consolas" w:hAnsi="Consolas" w:cs="Consolas"/>
          <w:color w:val="A31515"/>
          <w:sz w:val="19"/>
          <w:szCs w:val="19"/>
          <w:lang w:val="en-US"/>
        </w:rPr>
        <w:t xml:space="preserve">"INSERT INTO </w:t>
      </w:r>
      <w:r>
        <w:rPr>
          <w:rFonts w:ascii="Consolas" w:hAnsi="Consolas" w:cs="Consolas"/>
          <w:color w:val="A31515"/>
          <w:sz w:val="19"/>
          <w:szCs w:val="19"/>
          <w:lang w:val="en-US"/>
        </w:rPr>
        <w:t>Main</w:t>
      </w:r>
      <w:r w:rsidRPr="003C707B">
        <w:rPr>
          <w:rFonts w:ascii="Consolas" w:hAnsi="Consolas" w:cs="Consolas"/>
          <w:color w:val="A31515"/>
          <w:sz w:val="19"/>
          <w:szCs w:val="19"/>
          <w:lang w:val="en-US"/>
        </w:rPr>
        <w:t>_Table (columns) VALUES (@param)"</w:t>
      </w:r>
      <w:r w:rsidRPr="003C707B">
        <w:rPr>
          <w:rFonts w:ascii="Consolas" w:hAnsi="Consolas" w:cs="Consolas"/>
          <w:sz w:val="19"/>
          <w:szCs w:val="19"/>
          <w:lang w:val="en-US"/>
        </w:rPr>
        <w:t xml:space="preserve">, </w:t>
      </w:r>
      <w:r>
        <w:rPr>
          <w:rFonts w:ascii="Consolas" w:hAnsi="Consolas" w:cs="Consolas"/>
          <w:sz w:val="19"/>
          <w:szCs w:val="19"/>
        </w:rPr>
        <w:t>С</w:t>
      </w:r>
      <w:r w:rsidRPr="003C707B">
        <w:rPr>
          <w:rFonts w:ascii="Consolas" w:hAnsi="Consolas" w:cs="Consolas"/>
          <w:sz w:val="19"/>
          <w:szCs w:val="19"/>
          <w:lang w:val="en-US"/>
        </w:rPr>
        <w:t>onn);</w:t>
      </w:r>
    </w:p>
    <w:p w:rsidR="00105B9F" w:rsidRPr="003C707B" w:rsidRDefault="00105B9F" w:rsidP="00105B9F">
      <w:pPr>
        <w:autoSpaceDE w:val="0"/>
        <w:autoSpaceDN w:val="0"/>
        <w:adjustRightInd w:val="0"/>
        <w:rPr>
          <w:rFonts w:ascii="Consolas" w:hAnsi="Consolas" w:cs="Consolas"/>
          <w:sz w:val="19"/>
          <w:szCs w:val="19"/>
          <w:lang w:val="en-US"/>
        </w:rPr>
      </w:pPr>
      <w:r w:rsidRPr="003C707B">
        <w:rPr>
          <w:rFonts w:ascii="Consolas" w:hAnsi="Consolas" w:cs="Consolas"/>
          <w:sz w:val="19"/>
          <w:szCs w:val="19"/>
          <w:lang w:val="en-US"/>
        </w:rPr>
        <w:t xml:space="preserve">        </w:t>
      </w:r>
      <w:r>
        <w:rPr>
          <w:rFonts w:ascii="Consolas" w:hAnsi="Consolas" w:cs="Consolas"/>
          <w:sz w:val="19"/>
          <w:szCs w:val="19"/>
        </w:rPr>
        <w:t>С</w:t>
      </w:r>
      <w:r w:rsidRPr="003C707B">
        <w:rPr>
          <w:rFonts w:ascii="Consolas" w:hAnsi="Consolas" w:cs="Consolas"/>
          <w:sz w:val="19"/>
          <w:szCs w:val="19"/>
          <w:lang w:val="en-US"/>
        </w:rPr>
        <w:t>md.Parameters.Add(</w:t>
      </w:r>
      <w:r w:rsidRPr="003C707B">
        <w:rPr>
          <w:rFonts w:ascii="Consolas" w:hAnsi="Consolas" w:cs="Consolas"/>
          <w:color w:val="A31515"/>
          <w:sz w:val="19"/>
          <w:szCs w:val="19"/>
          <w:lang w:val="en-US"/>
        </w:rPr>
        <w:t>"@param"</w:t>
      </w:r>
      <w:r w:rsidRPr="003C707B">
        <w:rPr>
          <w:rFonts w:ascii="Consolas" w:hAnsi="Consolas" w:cs="Consolas"/>
          <w:sz w:val="19"/>
          <w:szCs w:val="19"/>
          <w:lang w:val="en-US"/>
        </w:rPr>
        <w:t xml:space="preserve">, </w:t>
      </w:r>
      <w:r w:rsidRPr="003C707B">
        <w:rPr>
          <w:rFonts w:ascii="Consolas" w:hAnsi="Consolas" w:cs="Consolas"/>
          <w:color w:val="A31515"/>
          <w:sz w:val="19"/>
          <w:szCs w:val="19"/>
          <w:lang w:val="en-US"/>
        </w:rPr>
        <w:t>"abc[[''[]''kl'm"</w:t>
      </w:r>
      <w:r w:rsidRPr="003C707B">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3C707B">
        <w:rPr>
          <w:rFonts w:ascii="Consolas" w:hAnsi="Consolas" w:cs="Consolas"/>
          <w:sz w:val="19"/>
          <w:szCs w:val="19"/>
          <w:lang w:val="en-US"/>
        </w:rPr>
        <w:t xml:space="preserve">        </w:t>
      </w:r>
      <w:r>
        <w:rPr>
          <w:rFonts w:ascii="Consolas" w:hAnsi="Consolas" w:cs="Consolas"/>
          <w:sz w:val="19"/>
          <w:szCs w:val="19"/>
        </w:rPr>
        <w:t>Сmd.ExecuteNonQuery();</w:t>
      </w:r>
    </w:p>
    <w:p w:rsidR="00105B9F" w:rsidRDefault="00105B9F" w:rsidP="00105B9F">
      <w:pPr>
        <w:pStyle w:val="ae"/>
        <w:spacing w:after="0"/>
        <w:jc w:val="both"/>
        <w:rPr>
          <w:rFonts w:ascii="Verdana" w:hAnsi="Verdana"/>
          <w:bCs/>
          <w:sz w:val="20"/>
          <w:szCs w:val="20"/>
        </w:rPr>
      </w:pPr>
    </w:p>
    <w:p w:rsidR="00105B9F" w:rsidRPr="003C707B" w:rsidRDefault="00105B9F" w:rsidP="00105B9F">
      <w:pPr>
        <w:pStyle w:val="ae"/>
        <w:spacing w:after="0"/>
        <w:ind w:firstLine="708"/>
        <w:jc w:val="both"/>
        <w:rPr>
          <w:rFonts w:ascii="Verdana" w:hAnsi="Verdana"/>
          <w:bCs/>
          <w:sz w:val="20"/>
          <w:szCs w:val="20"/>
        </w:rPr>
      </w:pPr>
      <w:r>
        <w:rPr>
          <w:rFonts w:ascii="Verdana" w:hAnsi="Verdana"/>
          <w:bCs/>
          <w:sz w:val="20"/>
          <w:szCs w:val="20"/>
        </w:rPr>
        <w:t>П</w:t>
      </w:r>
      <w:r w:rsidRPr="003C707B">
        <w:rPr>
          <w:rFonts w:ascii="Verdana" w:hAnsi="Verdana"/>
          <w:bCs/>
          <w:sz w:val="20"/>
          <w:szCs w:val="20"/>
        </w:rPr>
        <w:t xml:space="preserve">ри каких-либо ошибках в синтаксисе, или структуре SQL-запроса, программа падает в </w:t>
      </w:r>
      <w:r w:rsidRPr="003C707B">
        <w:rPr>
          <w:rFonts w:ascii="Verdana" w:hAnsi="Verdana"/>
          <w:b/>
          <w:bCs/>
          <w:sz w:val="20"/>
          <w:szCs w:val="20"/>
        </w:rPr>
        <w:t>OS Loader Lock</w:t>
      </w:r>
      <w:r>
        <w:rPr>
          <w:rFonts w:ascii="Verdana" w:hAnsi="Verdana"/>
          <w:bCs/>
          <w:sz w:val="20"/>
          <w:szCs w:val="20"/>
        </w:rPr>
        <w:t xml:space="preserve"> (фактически прерывается работа)</w:t>
      </w:r>
      <w:r w:rsidRPr="003C707B">
        <w:rPr>
          <w:rFonts w:ascii="Verdana" w:hAnsi="Verdana"/>
          <w:bCs/>
          <w:sz w:val="20"/>
          <w:szCs w:val="20"/>
        </w:rPr>
        <w:t>, и не дает никакой ин</w:t>
      </w:r>
      <w:r>
        <w:rPr>
          <w:rFonts w:ascii="Verdana" w:hAnsi="Verdana"/>
          <w:bCs/>
          <w:sz w:val="20"/>
          <w:szCs w:val="20"/>
        </w:rPr>
        <w:t xml:space="preserve">формации о произошедшей ошибке. </w:t>
      </w:r>
      <w:r w:rsidRPr="003C707B">
        <w:rPr>
          <w:rFonts w:ascii="Verdana" w:hAnsi="Verdana"/>
          <w:bCs/>
          <w:sz w:val="20"/>
          <w:szCs w:val="20"/>
        </w:rPr>
        <w:t>Чтобы этого избежать и получить довольно исчерпывающую информацию о произошедшей ошибке, следует выпол</w:t>
      </w:r>
      <w:r>
        <w:rPr>
          <w:rFonts w:ascii="Verdana" w:hAnsi="Verdana"/>
          <w:bCs/>
          <w:sz w:val="20"/>
          <w:szCs w:val="20"/>
        </w:rPr>
        <w:t>нять запросы в try-catch блоках. В коде работы подобные приёмы будут использованы повсеместно.</w:t>
      </w:r>
    </w:p>
    <w:p w:rsidR="00105B9F" w:rsidRPr="00C75BDE"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Теперь приступим к формированию второй группы элементов и её функциональности. Для начала расставим элементы как показано на рисунке ниже:</w:t>
      </w:r>
    </w:p>
    <w:p w:rsidR="00105B9F" w:rsidRDefault="00105B9F" w:rsidP="00105B9F">
      <w:pPr>
        <w:pStyle w:val="ae"/>
        <w:spacing w:after="0"/>
        <w:jc w:val="both"/>
        <w:rPr>
          <w:rFonts w:ascii="Verdana" w:hAnsi="Verdana"/>
          <w:bCs/>
          <w:sz w:val="20"/>
          <w:szCs w:val="20"/>
        </w:rPr>
      </w:pPr>
    </w:p>
    <w:p w:rsidR="00105B9F" w:rsidRPr="00F77870" w:rsidRDefault="00105B9F" w:rsidP="00105B9F">
      <w:pPr>
        <w:autoSpaceDE w:val="0"/>
        <w:autoSpaceDN w:val="0"/>
        <w:adjustRightInd w:val="0"/>
        <w:jc w:val="center"/>
        <w:rPr>
          <w:rFonts w:ascii="Verdana" w:hAnsi="Verdana"/>
          <w:b/>
          <w:color w:val="000000"/>
          <w:sz w:val="20"/>
          <w:szCs w:val="20"/>
        </w:rPr>
      </w:pPr>
      <w:r>
        <w:rPr>
          <w:noProof/>
        </w:rPr>
        <w:drawing>
          <wp:inline distT="0" distB="0" distL="0" distR="0">
            <wp:extent cx="5943600" cy="1143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105B9F"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Pr>
          <w:rFonts w:ascii="Verdana" w:hAnsi="Verdana"/>
          <w:bCs/>
          <w:sz w:val="20"/>
          <w:szCs w:val="20"/>
        </w:rPr>
        <w:t>4</w:t>
      </w:r>
      <w:r w:rsidRPr="00F77870">
        <w:rPr>
          <w:rFonts w:ascii="Verdana" w:hAnsi="Verdana"/>
          <w:bCs/>
          <w:sz w:val="20"/>
          <w:szCs w:val="20"/>
        </w:rPr>
        <w:t xml:space="preserve">. </w:t>
      </w:r>
      <w:r>
        <w:rPr>
          <w:rFonts w:ascii="Verdana" w:hAnsi="Verdana"/>
          <w:bCs/>
          <w:sz w:val="20"/>
          <w:szCs w:val="20"/>
        </w:rPr>
        <w:t>1</w:t>
      </w:r>
      <w:r w:rsidRPr="00F77870">
        <w:rPr>
          <w:rFonts w:ascii="Verdana" w:hAnsi="Verdana"/>
          <w:bCs/>
          <w:sz w:val="20"/>
          <w:szCs w:val="20"/>
        </w:rPr>
        <w:t xml:space="preserve">. Расстановка элементов </w:t>
      </w:r>
      <w:r>
        <w:rPr>
          <w:rFonts w:ascii="Verdana" w:hAnsi="Verdana"/>
          <w:bCs/>
          <w:sz w:val="20"/>
          <w:szCs w:val="20"/>
        </w:rPr>
        <w:t>первой</w:t>
      </w:r>
      <w:r w:rsidRPr="00F77870">
        <w:rPr>
          <w:rFonts w:ascii="Verdana" w:hAnsi="Verdana"/>
          <w:bCs/>
          <w:sz w:val="20"/>
          <w:szCs w:val="20"/>
        </w:rPr>
        <w:t xml:space="preserve"> группы (</w:t>
      </w:r>
      <w:r>
        <w:rPr>
          <w:rFonts w:ascii="Verdana" w:hAnsi="Verdana"/>
          <w:b/>
          <w:bCs/>
          <w:sz w:val="20"/>
          <w:szCs w:val="20"/>
          <w:lang w:val="en-US"/>
        </w:rPr>
        <w:t>OLE</w:t>
      </w:r>
      <w:r w:rsidRPr="00FF6C30">
        <w:rPr>
          <w:rFonts w:ascii="Verdana" w:hAnsi="Verdana"/>
          <w:b/>
          <w:bCs/>
          <w:sz w:val="20"/>
          <w:szCs w:val="20"/>
        </w:rPr>
        <w:t xml:space="preserve"> # 1</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3C707B"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Здесь представлены три кнопки </w:t>
      </w:r>
      <w:r w:rsidRPr="00C0123E">
        <w:rPr>
          <w:rFonts w:ascii="Verdana" w:hAnsi="Verdana"/>
          <w:bCs/>
          <w:i/>
          <w:sz w:val="20"/>
          <w:szCs w:val="20"/>
          <w:lang w:val="en-US"/>
        </w:rPr>
        <w:t>Button</w:t>
      </w:r>
      <w:r w:rsidRPr="000A128A">
        <w:rPr>
          <w:rFonts w:ascii="Verdana" w:hAnsi="Verdana"/>
          <w:bCs/>
          <w:sz w:val="20"/>
          <w:szCs w:val="20"/>
        </w:rPr>
        <w:t xml:space="preserve">, </w:t>
      </w:r>
      <w:r>
        <w:rPr>
          <w:rFonts w:ascii="Verdana" w:hAnsi="Verdana"/>
          <w:bCs/>
          <w:sz w:val="20"/>
          <w:szCs w:val="20"/>
        </w:rPr>
        <w:t xml:space="preserve">один </w:t>
      </w:r>
      <w:r w:rsidRPr="00C0123E">
        <w:rPr>
          <w:rFonts w:ascii="Verdana" w:hAnsi="Verdana"/>
          <w:bCs/>
          <w:i/>
          <w:sz w:val="20"/>
          <w:szCs w:val="20"/>
          <w:lang w:val="en-US"/>
        </w:rPr>
        <w:t>ListBox</w:t>
      </w:r>
      <w:r w:rsidRPr="000A128A">
        <w:rPr>
          <w:rFonts w:ascii="Verdana" w:hAnsi="Verdana"/>
          <w:bCs/>
          <w:sz w:val="20"/>
          <w:szCs w:val="20"/>
        </w:rPr>
        <w:t xml:space="preserve"> (</w:t>
      </w:r>
      <w:r>
        <w:rPr>
          <w:rFonts w:ascii="Verdana" w:hAnsi="Verdana"/>
          <w:bCs/>
          <w:sz w:val="20"/>
          <w:szCs w:val="20"/>
        </w:rPr>
        <w:t xml:space="preserve">по центру), простой погашенный </w:t>
      </w:r>
      <w:r w:rsidRPr="00C0123E">
        <w:rPr>
          <w:rFonts w:ascii="Verdana" w:hAnsi="Verdana"/>
          <w:bCs/>
          <w:i/>
          <w:sz w:val="20"/>
          <w:szCs w:val="20"/>
          <w:lang w:val="en-US"/>
        </w:rPr>
        <w:t>TextBox</w:t>
      </w:r>
      <w:r>
        <w:rPr>
          <w:rFonts w:ascii="Verdana" w:hAnsi="Verdana"/>
          <w:bCs/>
          <w:sz w:val="20"/>
          <w:szCs w:val="20"/>
        </w:rPr>
        <w:t xml:space="preserve">, как в предыдущей группе, и четыре </w:t>
      </w:r>
      <w:r>
        <w:rPr>
          <w:rFonts w:ascii="Verdana" w:hAnsi="Verdana"/>
          <w:bCs/>
          <w:sz w:val="20"/>
          <w:szCs w:val="20"/>
          <w:lang w:val="en-US"/>
        </w:rPr>
        <w:t>TextBox</w:t>
      </w:r>
      <w:r w:rsidRPr="003C707B">
        <w:rPr>
          <w:rFonts w:ascii="Verdana" w:hAnsi="Verdana"/>
          <w:bCs/>
          <w:sz w:val="20"/>
          <w:szCs w:val="20"/>
        </w:rPr>
        <w:t>’</w:t>
      </w:r>
      <w:r>
        <w:rPr>
          <w:rFonts w:ascii="Verdana" w:hAnsi="Verdana"/>
          <w:bCs/>
          <w:sz w:val="20"/>
          <w:szCs w:val="20"/>
        </w:rPr>
        <w:t xml:space="preserve">а для ввода с клавиатуры данных, которые будут добавлять в базу данных. Слева от каждого размещены по одному текстовому элементу: </w:t>
      </w:r>
      <w:r w:rsidRPr="003C707B">
        <w:rPr>
          <w:rFonts w:ascii="Verdana" w:hAnsi="Verdana"/>
          <w:b/>
          <w:bCs/>
          <w:sz w:val="20"/>
          <w:szCs w:val="20"/>
          <w:lang w:val="en-US"/>
        </w:rPr>
        <w:t>Label</w:t>
      </w:r>
      <w:r w:rsidRPr="003C707B">
        <w:rPr>
          <w:rFonts w:ascii="Verdana" w:hAnsi="Verdana"/>
          <w:bCs/>
          <w:sz w:val="20"/>
          <w:szCs w:val="20"/>
        </w:rPr>
        <w:t xml:space="preserve">. </w:t>
      </w:r>
      <w:r>
        <w:rPr>
          <w:rFonts w:ascii="Verdana" w:hAnsi="Verdana"/>
          <w:bCs/>
          <w:sz w:val="20"/>
          <w:szCs w:val="20"/>
        </w:rPr>
        <w:t xml:space="preserve">Также с панели инструментов было добавлен ещё один </w:t>
      </w:r>
      <w:r w:rsidRPr="003C707B">
        <w:rPr>
          <w:rFonts w:ascii="Verdana" w:hAnsi="Verdana"/>
          <w:bCs/>
          <w:i/>
          <w:sz w:val="20"/>
          <w:szCs w:val="20"/>
          <w:lang w:val="en-US"/>
        </w:rPr>
        <w:t>OpenFileDialog</w:t>
      </w:r>
      <w:r w:rsidRPr="003C707B">
        <w:rPr>
          <w:rFonts w:ascii="Verdana" w:hAnsi="Verdana"/>
          <w:bCs/>
          <w:sz w:val="20"/>
          <w:szCs w:val="20"/>
        </w:rPr>
        <w:t>-</w:t>
      </w:r>
      <w:r>
        <w:rPr>
          <w:rFonts w:ascii="Verdana" w:hAnsi="Verdana"/>
          <w:bCs/>
          <w:sz w:val="20"/>
          <w:szCs w:val="20"/>
        </w:rPr>
        <w:t>элемент.</w:t>
      </w:r>
    </w:p>
    <w:p w:rsidR="00105B9F" w:rsidRDefault="00105B9F" w:rsidP="00105B9F">
      <w:pPr>
        <w:pStyle w:val="ae"/>
        <w:spacing w:after="0"/>
        <w:rPr>
          <w:rFonts w:ascii="Verdana" w:hAnsi="Verdana"/>
          <w:bCs/>
          <w:sz w:val="20"/>
          <w:szCs w:val="20"/>
        </w:rPr>
      </w:pPr>
    </w:p>
    <w:p w:rsidR="00105B9F" w:rsidRPr="00556235"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Функциональность блока будет следующей. При нажатии на кнопку </w:t>
      </w:r>
      <w:r w:rsidRPr="00596CF3">
        <w:rPr>
          <w:rFonts w:ascii="Verdana" w:hAnsi="Verdana"/>
          <w:b/>
          <w:bCs/>
          <w:sz w:val="20"/>
          <w:szCs w:val="20"/>
        </w:rPr>
        <w:t>Выбрать базу данных</w:t>
      </w:r>
      <w:r>
        <w:rPr>
          <w:rFonts w:ascii="Verdana" w:hAnsi="Verdana"/>
          <w:bCs/>
          <w:sz w:val="20"/>
          <w:szCs w:val="20"/>
        </w:rPr>
        <w:t xml:space="preserve">, будет предложено выбрать одну из двух возможных типов базы: это </w:t>
      </w:r>
      <w:r>
        <w:rPr>
          <w:rFonts w:ascii="Verdana" w:hAnsi="Verdana"/>
          <w:bCs/>
          <w:sz w:val="20"/>
          <w:szCs w:val="20"/>
        </w:rPr>
        <w:lastRenderedPageBreak/>
        <w:t xml:space="preserve">база данных для старых версий </w:t>
      </w:r>
      <w:r>
        <w:rPr>
          <w:rFonts w:ascii="Verdana" w:hAnsi="Verdana"/>
          <w:bCs/>
          <w:sz w:val="20"/>
          <w:szCs w:val="20"/>
          <w:lang w:val="en-US"/>
        </w:rPr>
        <w:t>Access</w:t>
      </w:r>
      <w:r w:rsidRPr="00596CF3">
        <w:rPr>
          <w:rFonts w:ascii="Verdana" w:hAnsi="Verdana"/>
          <w:bCs/>
          <w:sz w:val="20"/>
          <w:szCs w:val="20"/>
        </w:rPr>
        <w:t xml:space="preserve"> (</w:t>
      </w:r>
      <w:r w:rsidRPr="00596CF3">
        <w:rPr>
          <w:rFonts w:ascii="Verdana" w:hAnsi="Verdana"/>
          <w:b/>
          <w:bCs/>
          <w:sz w:val="20"/>
          <w:szCs w:val="20"/>
        </w:rPr>
        <w:t>*.</w:t>
      </w:r>
      <w:r w:rsidRPr="00596CF3">
        <w:rPr>
          <w:rFonts w:ascii="Verdana" w:hAnsi="Verdana"/>
          <w:b/>
          <w:bCs/>
          <w:sz w:val="20"/>
          <w:szCs w:val="20"/>
          <w:lang w:val="en-US"/>
        </w:rPr>
        <w:t>mdb</w:t>
      </w:r>
      <w:r w:rsidRPr="00596CF3">
        <w:rPr>
          <w:rFonts w:ascii="Verdana" w:hAnsi="Verdana"/>
          <w:bCs/>
          <w:sz w:val="20"/>
          <w:szCs w:val="20"/>
        </w:rPr>
        <w:t xml:space="preserve">) </w:t>
      </w:r>
      <w:r>
        <w:rPr>
          <w:rFonts w:ascii="Verdana" w:hAnsi="Verdana"/>
          <w:bCs/>
          <w:sz w:val="20"/>
          <w:szCs w:val="20"/>
        </w:rPr>
        <w:t>и для новых (</w:t>
      </w:r>
      <w:r w:rsidRPr="00596CF3">
        <w:rPr>
          <w:rFonts w:ascii="Verdana" w:hAnsi="Verdana"/>
          <w:b/>
          <w:bCs/>
          <w:sz w:val="20"/>
          <w:szCs w:val="20"/>
        </w:rPr>
        <w:t>*.</w:t>
      </w:r>
      <w:r w:rsidRPr="00596CF3">
        <w:rPr>
          <w:rFonts w:ascii="Verdana" w:hAnsi="Verdana"/>
          <w:b/>
          <w:bCs/>
          <w:sz w:val="20"/>
          <w:szCs w:val="20"/>
          <w:lang w:val="en-US"/>
        </w:rPr>
        <w:t>accdb</w:t>
      </w:r>
      <w:r w:rsidRPr="00596CF3">
        <w:rPr>
          <w:rFonts w:ascii="Verdana" w:hAnsi="Verdana"/>
          <w:bCs/>
          <w:sz w:val="20"/>
          <w:szCs w:val="20"/>
        </w:rPr>
        <w:t>).</w:t>
      </w:r>
      <w:r>
        <w:rPr>
          <w:rFonts w:ascii="Verdana" w:hAnsi="Verdana"/>
          <w:bCs/>
          <w:sz w:val="20"/>
          <w:szCs w:val="20"/>
        </w:rPr>
        <w:t xml:space="preserve"> После этого будет выдано сообщение об успехе или неудаче выбора с описанием причины ошибки в случае неудачи. Далее при нажатии </w:t>
      </w:r>
      <w:r w:rsidRPr="00596CF3">
        <w:rPr>
          <w:rFonts w:ascii="Verdana" w:hAnsi="Verdana"/>
          <w:b/>
          <w:bCs/>
          <w:sz w:val="20"/>
          <w:szCs w:val="20"/>
        </w:rPr>
        <w:t>Прочитать все записи</w:t>
      </w:r>
      <w:r>
        <w:rPr>
          <w:rFonts w:ascii="Verdana" w:hAnsi="Verdana"/>
          <w:bCs/>
          <w:sz w:val="20"/>
          <w:szCs w:val="20"/>
        </w:rPr>
        <w:t xml:space="preserve">, в центральный </w:t>
      </w:r>
      <w:r w:rsidRPr="00596CF3">
        <w:rPr>
          <w:rFonts w:ascii="Verdana" w:hAnsi="Verdana"/>
          <w:bCs/>
          <w:i/>
          <w:sz w:val="20"/>
          <w:szCs w:val="20"/>
          <w:lang w:val="en-US"/>
        </w:rPr>
        <w:t>ListBox</w:t>
      </w:r>
      <w:r w:rsidRPr="00596CF3">
        <w:rPr>
          <w:rFonts w:ascii="Verdana" w:hAnsi="Verdana"/>
          <w:bCs/>
          <w:sz w:val="20"/>
          <w:szCs w:val="20"/>
        </w:rPr>
        <w:t xml:space="preserve"> </w:t>
      </w:r>
      <w:r>
        <w:rPr>
          <w:rFonts w:ascii="Verdana" w:hAnsi="Verdana"/>
          <w:bCs/>
          <w:sz w:val="20"/>
          <w:szCs w:val="20"/>
        </w:rPr>
        <w:t xml:space="preserve">будут занесены все записи из базы данных. Ввод значений в </w:t>
      </w:r>
      <w:r w:rsidRPr="00596CF3">
        <w:rPr>
          <w:rFonts w:ascii="Verdana" w:hAnsi="Verdana"/>
          <w:bCs/>
          <w:i/>
          <w:sz w:val="20"/>
          <w:szCs w:val="20"/>
          <w:lang w:val="en-US"/>
        </w:rPr>
        <w:t>TextBox</w:t>
      </w:r>
      <w:r w:rsidRPr="00596CF3">
        <w:rPr>
          <w:rFonts w:ascii="Verdana" w:hAnsi="Verdana"/>
          <w:bCs/>
          <w:sz w:val="20"/>
          <w:szCs w:val="20"/>
        </w:rPr>
        <w:t>’</w:t>
      </w:r>
      <w:r>
        <w:rPr>
          <w:rFonts w:ascii="Verdana" w:hAnsi="Verdana"/>
          <w:bCs/>
          <w:sz w:val="20"/>
          <w:szCs w:val="20"/>
        </w:rPr>
        <w:t xml:space="preserve">ы слева и нажатие кнопки Добавить записи сохранит в нашей базе новый записи. Будет использована та же самая база данных, что и для предыдущего блока: </w:t>
      </w:r>
      <w:r w:rsidRPr="00596CF3">
        <w:rPr>
          <w:rFonts w:ascii="Verdana" w:hAnsi="Verdana"/>
          <w:bCs/>
          <w:i/>
          <w:sz w:val="20"/>
          <w:szCs w:val="20"/>
          <w:lang w:val="en-US"/>
        </w:rPr>
        <w:t>LWP</w:t>
      </w:r>
      <w:r w:rsidRPr="00596CF3">
        <w:rPr>
          <w:rFonts w:ascii="Verdana" w:hAnsi="Verdana"/>
          <w:bCs/>
          <w:i/>
          <w:sz w:val="20"/>
          <w:szCs w:val="20"/>
        </w:rPr>
        <w:t>10-</w:t>
      </w:r>
      <w:r w:rsidRPr="00596CF3">
        <w:rPr>
          <w:rFonts w:ascii="Verdana" w:hAnsi="Verdana"/>
          <w:bCs/>
          <w:i/>
          <w:sz w:val="20"/>
          <w:szCs w:val="20"/>
          <w:lang w:val="en-US"/>
        </w:rPr>
        <w:t>DB</w:t>
      </w:r>
      <w:r w:rsidRPr="00596CF3">
        <w:rPr>
          <w:rFonts w:ascii="Verdana" w:hAnsi="Verdana"/>
          <w:bCs/>
          <w:i/>
          <w:sz w:val="20"/>
          <w:szCs w:val="20"/>
        </w:rPr>
        <w:t>-</w:t>
      </w:r>
      <w:r w:rsidRPr="00596CF3">
        <w:rPr>
          <w:rFonts w:ascii="Verdana" w:hAnsi="Verdana"/>
          <w:bCs/>
          <w:i/>
          <w:sz w:val="20"/>
          <w:szCs w:val="20"/>
          <w:lang w:val="en-US"/>
        </w:rPr>
        <w:t>ODBC</w:t>
      </w:r>
      <w:r w:rsidRPr="00596CF3">
        <w:rPr>
          <w:rFonts w:ascii="Verdana" w:hAnsi="Verdana"/>
          <w:bCs/>
          <w:i/>
          <w:sz w:val="20"/>
          <w:szCs w:val="20"/>
        </w:rPr>
        <w:t>.</w:t>
      </w:r>
      <w:r w:rsidRPr="00596CF3">
        <w:rPr>
          <w:rFonts w:ascii="Verdana" w:hAnsi="Verdana"/>
          <w:bCs/>
          <w:i/>
          <w:sz w:val="20"/>
          <w:szCs w:val="20"/>
          <w:lang w:val="en-US"/>
        </w:rPr>
        <w:t>mdb</w:t>
      </w:r>
      <w:r>
        <w:rPr>
          <w:rFonts w:ascii="Verdana" w:hAnsi="Verdana"/>
          <w:bCs/>
          <w:sz w:val="20"/>
          <w:szCs w:val="20"/>
        </w:rPr>
        <w:t xml:space="preserve">, а также копия этой же базы, сохранённая как файл </w:t>
      </w:r>
      <w:r w:rsidRPr="00596CF3">
        <w:rPr>
          <w:rFonts w:ascii="Verdana" w:hAnsi="Verdana"/>
          <w:b/>
          <w:bCs/>
          <w:sz w:val="20"/>
          <w:szCs w:val="20"/>
        </w:rPr>
        <w:t>*.</w:t>
      </w:r>
      <w:r w:rsidRPr="00596CF3">
        <w:rPr>
          <w:rFonts w:ascii="Verdana" w:hAnsi="Verdana"/>
          <w:b/>
          <w:bCs/>
          <w:sz w:val="20"/>
          <w:szCs w:val="20"/>
          <w:lang w:val="en-US"/>
        </w:rPr>
        <w:t>accdb</w:t>
      </w:r>
      <w:r w:rsidRPr="00596CF3">
        <w:rPr>
          <w:rFonts w:ascii="Verdana" w:hAnsi="Verdana"/>
          <w:bCs/>
          <w:sz w:val="20"/>
          <w:szCs w:val="20"/>
        </w:rPr>
        <w:t xml:space="preserve">, </w:t>
      </w:r>
      <w:r>
        <w:rPr>
          <w:rFonts w:ascii="Verdana" w:hAnsi="Verdana"/>
          <w:bCs/>
          <w:sz w:val="20"/>
          <w:szCs w:val="20"/>
        </w:rPr>
        <w:t xml:space="preserve">для версии </w:t>
      </w:r>
      <w:r>
        <w:rPr>
          <w:rFonts w:ascii="Verdana" w:hAnsi="Verdana"/>
          <w:bCs/>
          <w:sz w:val="20"/>
          <w:szCs w:val="20"/>
          <w:lang w:val="en-US"/>
        </w:rPr>
        <w:t>Access</w:t>
      </w:r>
      <w:r w:rsidRPr="00596CF3">
        <w:rPr>
          <w:rFonts w:ascii="Verdana" w:hAnsi="Verdana"/>
          <w:bCs/>
          <w:sz w:val="20"/>
          <w:szCs w:val="20"/>
        </w:rPr>
        <w:t xml:space="preserve"> 2007 </w:t>
      </w:r>
      <w:r>
        <w:rPr>
          <w:rFonts w:ascii="Verdana" w:hAnsi="Verdana"/>
          <w:bCs/>
          <w:sz w:val="20"/>
          <w:szCs w:val="20"/>
        </w:rPr>
        <w:t xml:space="preserve">или </w:t>
      </w:r>
      <w:r>
        <w:rPr>
          <w:rFonts w:ascii="Verdana" w:hAnsi="Verdana"/>
          <w:bCs/>
          <w:sz w:val="20"/>
          <w:szCs w:val="20"/>
          <w:lang w:val="en-US"/>
        </w:rPr>
        <w:t>Access</w:t>
      </w:r>
      <w:r w:rsidRPr="00596CF3">
        <w:rPr>
          <w:rFonts w:ascii="Verdana" w:hAnsi="Verdana"/>
          <w:bCs/>
          <w:sz w:val="20"/>
          <w:szCs w:val="20"/>
        </w:rPr>
        <w:t xml:space="preserve"> </w:t>
      </w:r>
      <w:r>
        <w:rPr>
          <w:rFonts w:ascii="Verdana" w:hAnsi="Verdana"/>
          <w:bCs/>
          <w:sz w:val="20"/>
          <w:szCs w:val="20"/>
        </w:rPr>
        <w:t xml:space="preserve">2010. База: </w:t>
      </w:r>
      <w:r w:rsidRPr="00667259">
        <w:rPr>
          <w:rFonts w:ascii="Verdana" w:hAnsi="Verdana"/>
          <w:b/>
          <w:bCs/>
          <w:sz w:val="20"/>
          <w:szCs w:val="20"/>
          <w:lang w:val="en-US"/>
        </w:rPr>
        <w:t>LWP</w:t>
      </w:r>
      <w:r w:rsidRPr="00556235">
        <w:rPr>
          <w:rFonts w:ascii="Verdana" w:hAnsi="Verdana"/>
          <w:b/>
          <w:bCs/>
          <w:sz w:val="20"/>
          <w:szCs w:val="20"/>
        </w:rPr>
        <w:t>10-</w:t>
      </w:r>
      <w:r w:rsidRPr="00667259">
        <w:rPr>
          <w:rFonts w:ascii="Verdana" w:hAnsi="Verdana"/>
          <w:b/>
          <w:bCs/>
          <w:sz w:val="20"/>
          <w:szCs w:val="20"/>
          <w:lang w:val="en-US"/>
        </w:rPr>
        <w:t>DB</w:t>
      </w:r>
      <w:r w:rsidRPr="00556235">
        <w:rPr>
          <w:rFonts w:ascii="Verdana" w:hAnsi="Verdana"/>
          <w:b/>
          <w:bCs/>
          <w:sz w:val="20"/>
          <w:szCs w:val="20"/>
        </w:rPr>
        <w:t>-</w:t>
      </w:r>
      <w:r w:rsidRPr="00667259">
        <w:rPr>
          <w:rFonts w:ascii="Verdana" w:hAnsi="Verdana"/>
          <w:b/>
          <w:bCs/>
          <w:sz w:val="20"/>
          <w:szCs w:val="20"/>
          <w:lang w:val="en-US"/>
        </w:rPr>
        <w:t>OLE</w:t>
      </w:r>
      <w:r w:rsidRPr="00556235">
        <w:rPr>
          <w:rFonts w:ascii="Verdana" w:hAnsi="Verdana"/>
          <w:b/>
          <w:bCs/>
          <w:sz w:val="20"/>
          <w:szCs w:val="20"/>
        </w:rPr>
        <w:t>.</w:t>
      </w:r>
      <w:r w:rsidRPr="00667259">
        <w:rPr>
          <w:rFonts w:ascii="Verdana" w:hAnsi="Verdana"/>
          <w:b/>
          <w:bCs/>
          <w:sz w:val="20"/>
          <w:szCs w:val="20"/>
          <w:lang w:val="en-US"/>
        </w:rPr>
        <w:t>accdb</w:t>
      </w:r>
      <w:r w:rsidRPr="00556235">
        <w:rPr>
          <w:rFonts w:ascii="Verdana" w:hAnsi="Verdana"/>
          <w:bCs/>
          <w:sz w:val="20"/>
          <w:szCs w:val="20"/>
        </w:rPr>
        <w:t>.</w:t>
      </w:r>
    </w:p>
    <w:p w:rsidR="00105B9F" w:rsidRPr="00596CF3"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По порядку распишем </w:t>
      </w:r>
      <w:r w:rsidRPr="00EA5F59">
        <w:rPr>
          <w:rFonts w:ascii="Verdana" w:hAnsi="Verdana"/>
          <w:bCs/>
          <w:i/>
          <w:sz w:val="20"/>
          <w:szCs w:val="20"/>
        </w:rPr>
        <w:t>Свойства</w:t>
      </w:r>
      <w:r>
        <w:rPr>
          <w:rFonts w:ascii="Verdana" w:hAnsi="Verdana"/>
          <w:bCs/>
          <w:sz w:val="20"/>
          <w:szCs w:val="20"/>
        </w:rPr>
        <w:t xml:space="preserve"> каждого элемента:</w:t>
      </w:r>
    </w:p>
    <w:p w:rsidR="00105B9F"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B_OLE_1_Search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Выбрать базу данных</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B_OLE_1_Read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Прочитать все записи</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B_OLE_1_Add</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Добавить</w:t>
            </w:r>
            <w:r w:rsidRPr="00B972BD">
              <w:rPr>
                <w:rFonts w:ascii="Verdana" w:hAnsi="Verdana"/>
                <w:bCs/>
                <w:sz w:val="20"/>
                <w:szCs w:val="20"/>
                <w:lang w:val="en-US"/>
              </w:rPr>
              <w:t xml:space="preserve"> </w:t>
            </w:r>
            <w:r w:rsidRPr="00B972BD">
              <w:rPr>
                <w:rFonts w:ascii="Verdana" w:hAnsi="Verdana"/>
                <w:bCs/>
                <w:sz w:val="20"/>
                <w:szCs w:val="20"/>
              </w:rPr>
              <w:t>записи</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Size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TB_OLE_1_Path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ReadOnly</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True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ListBox: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LB_OLE_1</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GroupBox: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GB_OLE_1</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OLE # 1</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OpenFileDialog: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OFD_OLE_1</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InitialDirectory</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Filter</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База данных *.</w:t>
            </w:r>
            <w:r w:rsidRPr="00B972BD">
              <w:rPr>
                <w:rFonts w:ascii="Verdana" w:hAnsi="Verdana"/>
                <w:bCs/>
                <w:sz w:val="20"/>
                <w:szCs w:val="20"/>
                <w:lang w:val="en-US"/>
              </w:rPr>
              <w:t>mdb</w:t>
            </w:r>
            <w:r w:rsidRPr="00B972BD">
              <w:rPr>
                <w:rFonts w:ascii="Verdana" w:hAnsi="Verdana"/>
                <w:bCs/>
                <w:sz w:val="20"/>
                <w:szCs w:val="20"/>
              </w:rPr>
              <w:t>|*.</w:t>
            </w:r>
            <w:r w:rsidRPr="00B972BD">
              <w:rPr>
                <w:rFonts w:ascii="Verdana" w:hAnsi="Verdana"/>
                <w:bCs/>
                <w:sz w:val="20"/>
                <w:szCs w:val="20"/>
                <w:lang w:val="en-US"/>
              </w:rPr>
              <w:t>mdb</w:t>
            </w:r>
            <w:r w:rsidRPr="00B972BD">
              <w:rPr>
                <w:rFonts w:ascii="Verdana" w:hAnsi="Verdana"/>
                <w:bCs/>
                <w:sz w:val="20"/>
                <w:szCs w:val="20"/>
              </w:rPr>
              <w:t>|База данных *.</w:t>
            </w:r>
            <w:r w:rsidRPr="00B972BD">
              <w:rPr>
                <w:rFonts w:ascii="Verdana" w:hAnsi="Verdana"/>
                <w:bCs/>
                <w:sz w:val="20"/>
                <w:szCs w:val="20"/>
                <w:lang w:val="en-US"/>
              </w:rPr>
              <w:t>accdb</w:t>
            </w:r>
            <w:r w:rsidRPr="00B972BD">
              <w:rPr>
                <w:rFonts w:ascii="Verdana" w:hAnsi="Verdana"/>
                <w:bCs/>
                <w:sz w:val="20"/>
                <w:szCs w:val="20"/>
              </w:rPr>
              <w:t>|*.</w:t>
            </w:r>
            <w:r w:rsidRPr="00B972BD">
              <w:rPr>
                <w:rFonts w:ascii="Verdana" w:hAnsi="Verdana"/>
                <w:bCs/>
                <w:sz w:val="20"/>
                <w:szCs w:val="20"/>
                <w:lang w:val="en-US"/>
              </w:rPr>
              <w:t>accdb</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TB_OLE_1_1</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TB_OLE_1_2</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TB_OLE_1_3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TB_OLE_1_4</w:t>
            </w:r>
          </w:p>
        </w:tc>
      </w:tr>
    </w:tbl>
    <w:p w:rsidR="00105B9F" w:rsidRDefault="00105B9F" w:rsidP="00105B9F">
      <w:pPr>
        <w:pStyle w:val="ae"/>
        <w:spacing w:after="0"/>
        <w:rPr>
          <w:rFonts w:ascii="Verdana" w:hAnsi="Verdana"/>
          <w:bCs/>
          <w:sz w:val="20"/>
          <w:szCs w:val="20"/>
          <w:lang w:val="en-US"/>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Откроем файл </w:t>
      </w:r>
      <w:r w:rsidRPr="0082220C">
        <w:rPr>
          <w:rFonts w:ascii="Verdana" w:hAnsi="Verdana"/>
          <w:bCs/>
          <w:i/>
          <w:sz w:val="20"/>
          <w:szCs w:val="20"/>
          <w:lang w:val="en-US"/>
        </w:rPr>
        <w:t>LWP</w:t>
      </w:r>
      <w:r w:rsidRPr="0082220C">
        <w:rPr>
          <w:rFonts w:ascii="Verdana" w:hAnsi="Verdana"/>
          <w:bCs/>
          <w:i/>
          <w:sz w:val="20"/>
          <w:szCs w:val="20"/>
        </w:rPr>
        <w:t>10</w:t>
      </w:r>
      <w:r w:rsidRPr="0082220C">
        <w:rPr>
          <w:rFonts w:ascii="Verdana" w:hAnsi="Verdana"/>
          <w:bCs/>
          <w:i/>
          <w:sz w:val="20"/>
          <w:szCs w:val="20"/>
          <w:lang w:val="en-US"/>
        </w:rPr>
        <w:t>Main</w:t>
      </w:r>
      <w:r w:rsidRPr="0082220C">
        <w:rPr>
          <w:rFonts w:ascii="Verdana" w:hAnsi="Verdana"/>
          <w:bCs/>
          <w:i/>
          <w:sz w:val="20"/>
          <w:szCs w:val="20"/>
        </w:rPr>
        <w:t>.</w:t>
      </w:r>
      <w:r w:rsidRPr="0082220C">
        <w:rPr>
          <w:rFonts w:ascii="Verdana" w:hAnsi="Verdana"/>
          <w:bCs/>
          <w:i/>
          <w:sz w:val="20"/>
          <w:szCs w:val="20"/>
          <w:lang w:val="en-US"/>
        </w:rPr>
        <w:t>cs</w:t>
      </w:r>
      <w:r w:rsidRPr="0082220C">
        <w:rPr>
          <w:rFonts w:ascii="Verdana" w:hAnsi="Verdana"/>
          <w:bCs/>
          <w:sz w:val="20"/>
          <w:szCs w:val="20"/>
        </w:rPr>
        <w:t xml:space="preserve"> </w:t>
      </w:r>
      <w:r>
        <w:rPr>
          <w:rFonts w:ascii="Verdana" w:hAnsi="Verdana"/>
          <w:bCs/>
          <w:sz w:val="20"/>
          <w:szCs w:val="20"/>
        </w:rPr>
        <w:t>и в самом начале добавим две ссылки:</w:t>
      </w:r>
    </w:p>
    <w:p w:rsidR="00105B9F" w:rsidRDefault="00105B9F" w:rsidP="00105B9F">
      <w:pPr>
        <w:pStyle w:val="ae"/>
        <w:spacing w:after="0"/>
        <w:rPr>
          <w:rFonts w:ascii="Verdana" w:hAnsi="Verdana"/>
          <w:bCs/>
          <w:sz w:val="20"/>
          <w:szCs w:val="20"/>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color w:val="0000FF"/>
          <w:sz w:val="19"/>
          <w:szCs w:val="19"/>
        </w:rPr>
        <w:t>using</w:t>
      </w:r>
      <w:r>
        <w:rPr>
          <w:rFonts w:ascii="Consolas" w:hAnsi="Consolas" w:cs="Consolas"/>
          <w:sz w:val="19"/>
          <w:szCs w:val="19"/>
        </w:rPr>
        <w:t xml:space="preserve"> System.Data.OleDb; </w:t>
      </w:r>
      <w:r>
        <w:rPr>
          <w:rFonts w:ascii="Consolas" w:hAnsi="Consolas" w:cs="Consolas"/>
          <w:color w:val="008000"/>
          <w:sz w:val="19"/>
          <w:szCs w:val="19"/>
        </w:rPr>
        <w:t>// OLE</w:t>
      </w:r>
    </w:p>
    <w:p w:rsidR="00105B9F" w:rsidRDefault="00105B9F" w:rsidP="00105B9F">
      <w:pPr>
        <w:autoSpaceDE w:val="0"/>
        <w:autoSpaceDN w:val="0"/>
        <w:adjustRightInd w:val="0"/>
        <w:rPr>
          <w:rFonts w:ascii="Consolas" w:hAnsi="Consolas" w:cs="Consolas"/>
          <w:color w:val="008000"/>
          <w:sz w:val="19"/>
          <w:szCs w:val="19"/>
        </w:rPr>
      </w:pPr>
      <w:r>
        <w:rPr>
          <w:rFonts w:ascii="Consolas" w:hAnsi="Consolas" w:cs="Consolas"/>
          <w:color w:val="0000FF"/>
          <w:sz w:val="19"/>
          <w:szCs w:val="19"/>
        </w:rPr>
        <w:t>using</w:t>
      </w:r>
      <w:r>
        <w:rPr>
          <w:rFonts w:ascii="Consolas" w:hAnsi="Consolas" w:cs="Consolas"/>
          <w:sz w:val="19"/>
          <w:szCs w:val="19"/>
        </w:rPr>
        <w:t xml:space="preserve"> System.IO; </w:t>
      </w:r>
      <w:r>
        <w:rPr>
          <w:rFonts w:ascii="Consolas" w:hAnsi="Consolas" w:cs="Consolas"/>
          <w:color w:val="008000"/>
          <w:sz w:val="19"/>
          <w:szCs w:val="19"/>
        </w:rPr>
        <w:t>// Для получения расширения файла базы данных</w:t>
      </w:r>
    </w:p>
    <w:p w:rsidR="00105B9F" w:rsidRDefault="00105B9F" w:rsidP="00105B9F">
      <w:pPr>
        <w:pStyle w:val="ae"/>
        <w:spacing w:after="0"/>
        <w:rPr>
          <w:rFonts w:ascii="Verdana" w:hAnsi="Verdana"/>
          <w:bCs/>
          <w:sz w:val="20"/>
          <w:szCs w:val="20"/>
        </w:rPr>
      </w:pPr>
    </w:p>
    <w:p w:rsidR="00105B9F" w:rsidRPr="00556235" w:rsidRDefault="00105B9F" w:rsidP="00105B9F">
      <w:pPr>
        <w:pStyle w:val="ae"/>
        <w:spacing w:after="0"/>
        <w:ind w:firstLine="708"/>
        <w:rPr>
          <w:rFonts w:ascii="Verdana" w:hAnsi="Verdana"/>
          <w:bCs/>
          <w:sz w:val="20"/>
          <w:szCs w:val="20"/>
          <w:lang w:val="en-US"/>
        </w:rPr>
      </w:pPr>
      <w:r>
        <w:rPr>
          <w:rFonts w:ascii="Verdana" w:hAnsi="Verdana"/>
          <w:bCs/>
          <w:sz w:val="20"/>
          <w:szCs w:val="20"/>
        </w:rPr>
        <w:t>Найдём</w:t>
      </w:r>
      <w:r w:rsidRPr="00556235">
        <w:rPr>
          <w:rFonts w:ascii="Verdana" w:hAnsi="Verdana"/>
          <w:bCs/>
          <w:sz w:val="20"/>
          <w:szCs w:val="20"/>
          <w:lang w:val="en-US"/>
        </w:rPr>
        <w:t>:</w:t>
      </w:r>
    </w:p>
    <w:p w:rsidR="00105B9F" w:rsidRPr="00556235" w:rsidRDefault="00105B9F" w:rsidP="00105B9F">
      <w:pPr>
        <w:pStyle w:val="ae"/>
        <w:spacing w:after="0"/>
        <w:rPr>
          <w:rFonts w:ascii="Verdana" w:hAnsi="Verdana"/>
          <w:bCs/>
          <w:sz w:val="20"/>
          <w:szCs w:val="20"/>
          <w:lang w:val="en-US"/>
        </w:rPr>
      </w:pP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w:t>
      </w:r>
      <w:r w:rsidRPr="0082220C">
        <w:rPr>
          <w:rFonts w:ascii="Consolas" w:hAnsi="Consolas" w:cs="Consolas"/>
          <w:color w:val="0000FF"/>
          <w:sz w:val="19"/>
          <w:szCs w:val="19"/>
          <w:lang w:val="en-US"/>
        </w:rPr>
        <w:t>public</w:t>
      </w:r>
      <w:r w:rsidRPr="0082220C">
        <w:rPr>
          <w:rFonts w:ascii="Consolas" w:hAnsi="Consolas" w:cs="Consolas"/>
          <w:sz w:val="19"/>
          <w:szCs w:val="19"/>
          <w:lang w:val="en-US"/>
        </w:rPr>
        <w:t xml:space="preserve"> </w:t>
      </w:r>
      <w:r w:rsidRPr="0082220C">
        <w:rPr>
          <w:rFonts w:ascii="Consolas" w:hAnsi="Consolas" w:cs="Consolas"/>
          <w:color w:val="0000FF"/>
          <w:sz w:val="19"/>
          <w:szCs w:val="19"/>
          <w:lang w:val="en-US"/>
        </w:rPr>
        <w:t>partial</w:t>
      </w:r>
      <w:r w:rsidRPr="0082220C">
        <w:rPr>
          <w:rFonts w:ascii="Consolas" w:hAnsi="Consolas" w:cs="Consolas"/>
          <w:sz w:val="19"/>
          <w:szCs w:val="19"/>
          <w:lang w:val="en-US"/>
        </w:rPr>
        <w:t xml:space="preserve"> </w:t>
      </w:r>
      <w:r w:rsidRPr="0082220C">
        <w:rPr>
          <w:rFonts w:ascii="Consolas" w:hAnsi="Consolas" w:cs="Consolas"/>
          <w:color w:val="0000FF"/>
          <w:sz w:val="19"/>
          <w:szCs w:val="19"/>
          <w:lang w:val="en-US"/>
        </w:rPr>
        <w:t>class</w:t>
      </w:r>
      <w:r w:rsidRPr="0082220C">
        <w:rPr>
          <w:rFonts w:ascii="Consolas" w:hAnsi="Consolas" w:cs="Consolas"/>
          <w:sz w:val="19"/>
          <w:szCs w:val="19"/>
          <w:lang w:val="en-US"/>
        </w:rPr>
        <w:t xml:space="preserve"> </w:t>
      </w:r>
      <w:r w:rsidRPr="0082220C">
        <w:rPr>
          <w:rFonts w:ascii="Consolas" w:hAnsi="Consolas" w:cs="Consolas"/>
          <w:color w:val="2B91AF"/>
          <w:sz w:val="19"/>
          <w:szCs w:val="19"/>
          <w:lang w:val="en-US"/>
        </w:rPr>
        <w:t>LWP10Main</w:t>
      </w:r>
      <w:r w:rsidRPr="0082220C">
        <w:rPr>
          <w:rFonts w:ascii="Consolas" w:hAnsi="Consolas" w:cs="Consolas"/>
          <w:sz w:val="19"/>
          <w:szCs w:val="19"/>
          <w:lang w:val="en-US"/>
        </w:rPr>
        <w:t xml:space="preserve"> : </w:t>
      </w:r>
      <w:r w:rsidRPr="0082220C">
        <w:rPr>
          <w:rFonts w:ascii="Consolas" w:hAnsi="Consolas" w:cs="Consolas"/>
          <w:color w:val="2B91AF"/>
          <w:sz w:val="19"/>
          <w:szCs w:val="19"/>
          <w:lang w:val="en-US"/>
        </w:rPr>
        <w:t>Form</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w:t>
      </w:r>
    </w:p>
    <w:p w:rsidR="00105B9F" w:rsidRPr="00556235"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w:t>
      </w:r>
      <w:r w:rsidRPr="00556235">
        <w:rPr>
          <w:rFonts w:ascii="Consolas" w:hAnsi="Consolas" w:cs="Consolas"/>
          <w:color w:val="2B91AF"/>
          <w:sz w:val="19"/>
          <w:szCs w:val="19"/>
          <w:lang w:val="en-US"/>
        </w:rPr>
        <w:t>Double</w:t>
      </w:r>
      <w:r w:rsidRPr="00556235">
        <w:rPr>
          <w:rFonts w:ascii="Consolas" w:hAnsi="Consolas" w:cs="Consolas"/>
          <w:sz w:val="19"/>
          <w:szCs w:val="19"/>
          <w:lang w:val="en-US"/>
        </w:rPr>
        <w:t xml:space="preserve"> Counter = 4;</w:t>
      </w:r>
    </w:p>
    <w:p w:rsidR="00105B9F" w:rsidRPr="00556235" w:rsidRDefault="00105B9F" w:rsidP="00105B9F">
      <w:pPr>
        <w:autoSpaceDE w:val="0"/>
        <w:autoSpaceDN w:val="0"/>
        <w:adjustRightInd w:val="0"/>
        <w:rPr>
          <w:rFonts w:ascii="Consolas" w:hAnsi="Consolas" w:cs="Consolas"/>
          <w:sz w:val="19"/>
          <w:szCs w:val="19"/>
          <w:lang w:val="en-US"/>
        </w:rPr>
      </w:pPr>
      <w:r w:rsidRPr="00556235">
        <w:rPr>
          <w:rFonts w:ascii="Consolas" w:hAnsi="Consolas" w:cs="Consolas"/>
          <w:sz w:val="19"/>
          <w:szCs w:val="19"/>
          <w:lang w:val="en-US"/>
        </w:rPr>
        <w:t xml:space="preserve">        </w:t>
      </w:r>
      <w:r w:rsidRPr="00556235">
        <w:rPr>
          <w:rFonts w:ascii="Consolas" w:hAnsi="Consolas" w:cs="Consolas"/>
          <w:color w:val="2B91AF"/>
          <w:sz w:val="19"/>
          <w:szCs w:val="19"/>
          <w:lang w:val="en-US"/>
        </w:rPr>
        <w:t>OdbcConnection</w:t>
      </w:r>
      <w:r w:rsidRPr="00556235">
        <w:rPr>
          <w:rFonts w:ascii="Consolas" w:hAnsi="Consolas" w:cs="Consolas"/>
          <w:sz w:val="19"/>
          <w:szCs w:val="19"/>
          <w:lang w:val="en-US"/>
        </w:rPr>
        <w:t xml:space="preserve"> ConnectionOBDC;</w:t>
      </w:r>
    </w:p>
    <w:p w:rsidR="00105B9F" w:rsidRPr="00556235" w:rsidRDefault="00105B9F" w:rsidP="00105B9F">
      <w:pPr>
        <w:pStyle w:val="ae"/>
        <w:spacing w:after="0"/>
        <w:rPr>
          <w:rFonts w:ascii="Verdana" w:hAnsi="Verdana"/>
          <w:bCs/>
          <w:sz w:val="20"/>
          <w:szCs w:val="20"/>
          <w:lang w:val="en-US"/>
        </w:rPr>
      </w:pPr>
    </w:p>
    <w:p w:rsidR="00105B9F" w:rsidRPr="00556235" w:rsidRDefault="00105B9F" w:rsidP="00105B9F">
      <w:pPr>
        <w:pStyle w:val="ae"/>
        <w:spacing w:after="0"/>
        <w:ind w:firstLine="708"/>
        <w:rPr>
          <w:rFonts w:ascii="Verdana" w:hAnsi="Verdana"/>
          <w:bCs/>
          <w:sz w:val="20"/>
          <w:szCs w:val="20"/>
          <w:lang w:val="en-US"/>
        </w:rPr>
      </w:pPr>
      <w:r>
        <w:rPr>
          <w:rFonts w:ascii="Verdana" w:hAnsi="Verdana"/>
          <w:bCs/>
          <w:sz w:val="20"/>
          <w:szCs w:val="20"/>
        </w:rPr>
        <w:t>Добавим</w:t>
      </w:r>
      <w:r w:rsidRPr="00556235">
        <w:rPr>
          <w:rFonts w:ascii="Verdana" w:hAnsi="Verdana"/>
          <w:bCs/>
          <w:sz w:val="20"/>
          <w:szCs w:val="20"/>
          <w:lang w:val="en-US"/>
        </w:rPr>
        <w:t xml:space="preserve"> </w:t>
      </w:r>
      <w:r>
        <w:rPr>
          <w:rFonts w:ascii="Verdana" w:hAnsi="Verdana"/>
          <w:bCs/>
          <w:sz w:val="20"/>
          <w:szCs w:val="20"/>
        </w:rPr>
        <w:t>после</w:t>
      </w:r>
      <w:r w:rsidRPr="00556235">
        <w:rPr>
          <w:rFonts w:ascii="Verdana" w:hAnsi="Verdana"/>
          <w:bCs/>
          <w:sz w:val="20"/>
          <w:szCs w:val="20"/>
          <w:lang w:val="en-US"/>
        </w:rPr>
        <w:t>:</w:t>
      </w:r>
    </w:p>
    <w:p w:rsidR="00105B9F" w:rsidRPr="00556235" w:rsidRDefault="00105B9F" w:rsidP="00105B9F">
      <w:pPr>
        <w:pStyle w:val="ae"/>
        <w:spacing w:after="0"/>
        <w:rPr>
          <w:rFonts w:ascii="Verdana" w:hAnsi="Verdana"/>
          <w:bCs/>
          <w:sz w:val="20"/>
          <w:szCs w:val="20"/>
          <w:lang w:val="en-US"/>
        </w:rPr>
      </w:pPr>
    </w:p>
    <w:p w:rsidR="00105B9F" w:rsidRDefault="00105B9F" w:rsidP="00105B9F">
      <w:pPr>
        <w:autoSpaceDE w:val="0"/>
        <w:autoSpaceDN w:val="0"/>
        <w:adjustRightInd w:val="0"/>
        <w:rPr>
          <w:rFonts w:ascii="Consolas" w:hAnsi="Consolas" w:cs="Consolas"/>
          <w:sz w:val="19"/>
          <w:szCs w:val="19"/>
        </w:rPr>
      </w:pPr>
      <w:r w:rsidRPr="00556235">
        <w:rPr>
          <w:rFonts w:ascii="Consolas" w:hAnsi="Consolas" w:cs="Consolas"/>
          <w:sz w:val="19"/>
          <w:szCs w:val="19"/>
          <w:lang w:val="en-US"/>
        </w:rPr>
        <w:t xml:space="preserve">        </w:t>
      </w:r>
      <w:r>
        <w:rPr>
          <w:rFonts w:ascii="Consolas" w:hAnsi="Consolas" w:cs="Consolas"/>
          <w:color w:val="2B91AF"/>
          <w:sz w:val="19"/>
          <w:szCs w:val="19"/>
        </w:rPr>
        <w:t>String</w:t>
      </w:r>
      <w:r>
        <w:rPr>
          <w:rFonts w:ascii="Consolas" w:hAnsi="Consolas" w:cs="Consolas"/>
          <w:sz w:val="19"/>
          <w:szCs w:val="19"/>
        </w:rPr>
        <w:t xml:space="preserve"> ConnetionStringOLE1 = </w:t>
      </w:r>
      <w:r>
        <w:rPr>
          <w:rFonts w:ascii="Consolas" w:hAnsi="Consolas" w:cs="Consolas"/>
          <w:color w:val="0000FF"/>
          <w:sz w:val="19"/>
          <w:szCs w:val="19"/>
        </w:rPr>
        <w:t>null</w:t>
      </w:r>
      <w:r>
        <w:rPr>
          <w:rFonts w:ascii="Consolas" w:hAnsi="Consolas" w:cs="Consolas"/>
          <w:sz w:val="19"/>
          <w:szCs w:val="19"/>
        </w:rPr>
        <w:t xml:space="preserve">; </w:t>
      </w:r>
      <w:r>
        <w:rPr>
          <w:rFonts w:ascii="Consolas" w:hAnsi="Consolas" w:cs="Consolas"/>
          <w:color w:val="008000"/>
          <w:sz w:val="19"/>
          <w:szCs w:val="19"/>
        </w:rPr>
        <w:t>// Переменная для сохранения данных соединения</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OleDbConnection</w:t>
      </w:r>
      <w:r>
        <w:rPr>
          <w:rFonts w:ascii="Consolas" w:hAnsi="Consolas" w:cs="Consolas"/>
          <w:sz w:val="19"/>
          <w:szCs w:val="19"/>
        </w:rPr>
        <w:t xml:space="preserve"> ConnectionOLE1; </w:t>
      </w:r>
      <w:r>
        <w:rPr>
          <w:rFonts w:ascii="Consolas" w:hAnsi="Consolas" w:cs="Consolas"/>
          <w:color w:val="008000"/>
          <w:sz w:val="19"/>
          <w:szCs w:val="19"/>
        </w:rPr>
        <w:t>// Объект для открытия подключения к базе данных</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String</w:t>
      </w:r>
      <w:r>
        <w:rPr>
          <w:rFonts w:ascii="Consolas" w:hAnsi="Consolas" w:cs="Consolas"/>
          <w:sz w:val="19"/>
          <w:szCs w:val="19"/>
        </w:rPr>
        <w:t xml:space="preserve"> SQL_OLE = </w:t>
      </w:r>
      <w:r>
        <w:rPr>
          <w:rFonts w:ascii="Consolas" w:hAnsi="Consolas" w:cs="Consolas"/>
          <w:color w:val="0000FF"/>
          <w:sz w:val="19"/>
          <w:szCs w:val="19"/>
        </w:rPr>
        <w:t>null</w:t>
      </w:r>
      <w:r>
        <w:rPr>
          <w:rFonts w:ascii="Consolas" w:hAnsi="Consolas" w:cs="Consolas"/>
          <w:sz w:val="19"/>
          <w:szCs w:val="19"/>
        </w:rPr>
        <w:t xml:space="preserve">; </w:t>
      </w:r>
      <w:r>
        <w:rPr>
          <w:rFonts w:ascii="Consolas" w:hAnsi="Consolas" w:cs="Consolas"/>
          <w:color w:val="008000"/>
          <w:sz w:val="19"/>
          <w:szCs w:val="19"/>
        </w:rPr>
        <w:t>// Переменная для поискового запроса</w:t>
      </w:r>
    </w:p>
    <w:p w:rsidR="00105B9F" w:rsidRDefault="00105B9F" w:rsidP="00105B9F">
      <w:pPr>
        <w:autoSpaceDE w:val="0"/>
        <w:autoSpaceDN w:val="0"/>
        <w:adjustRightInd w:val="0"/>
        <w:rPr>
          <w:rFonts w:ascii="Consolas" w:hAnsi="Consolas" w:cs="Consolas"/>
          <w:color w:val="008000"/>
          <w:sz w:val="19"/>
          <w:szCs w:val="19"/>
        </w:rPr>
      </w:pPr>
      <w:r>
        <w:rPr>
          <w:rFonts w:ascii="Consolas" w:hAnsi="Consolas" w:cs="Consolas"/>
          <w:sz w:val="19"/>
          <w:szCs w:val="19"/>
        </w:rPr>
        <w:t xml:space="preserve">        </w:t>
      </w:r>
      <w:r>
        <w:rPr>
          <w:rFonts w:ascii="Consolas" w:hAnsi="Consolas" w:cs="Consolas"/>
          <w:color w:val="2B91AF"/>
          <w:sz w:val="19"/>
          <w:szCs w:val="19"/>
        </w:rPr>
        <w:t>String</w:t>
      </w:r>
      <w:r>
        <w:rPr>
          <w:rFonts w:ascii="Consolas" w:hAnsi="Consolas" w:cs="Consolas"/>
          <w:sz w:val="19"/>
          <w:szCs w:val="19"/>
        </w:rPr>
        <w:t xml:space="preserve"> SQL_OLE_ADD = </w:t>
      </w:r>
      <w:r>
        <w:rPr>
          <w:rFonts w:ascii="Consolas" w:hAnsi="Consolas" w:cs="Consolas"/>
          <w:color w:val="0000FF"/>
          <w:sz w:val="19"/>
          <w:szCs w:val="19"/>
        </w:rPr>
        <w:t>null</w:t>
      </w:r>
      <w:r>
        <w:rPr>
          <w:rFonts w:ascii="Consolas" w:hAnsi="Consolas" w:cs="Consolas"/>
          <w:sz w:val="19"/>
          <w:szCs w:val="19"/>
        </w:rPr>
        <w:t xml:space="preserve">; </w:t>
      </w:r>
      <w:r>
        <w:rPr>
          <w:rFonts w:ascii="Consolas" w:hAnsi="Consolas" w:cs="Consolas"/>
          <w:color w:val="008000"/>
          <w:sz w:val="19"/>
          <w:szCs w:val="19"/>
        </w:rPr>
        <w:t>// Переменная для добавления данных</w:t>
      </w:r>
    </w:p>
    <w:p w:rsidR="00105B9F" w:rsidRDefault="00105B9F" w:rsidP="00105B9F">
      <w:pPr>
        <w:pStyle w:val="ae"/>
        <w:spacing w:after="0"/>
        <w:rPr>
          <w:rFonts w:ascii="Verdana" w:hAnsi="Verdana"/>
          <w:bCs/>
          <w:sz w:val="20"/>
          <w:szCs w:val="20"/>
        </w:rPr>
      </w:pPr>
    </w:p>
    <w:p w:rsidR="00105B9F" w:rsidRPr="00556235" w:rsidRDefault="00105B9F" w:rsidP="00105B9F">
      <w:pPr>
        <w:pStyle w:val="ae"/>
        <w:spacing w:after="0"/>
        <w:ind w:firstLine="708"/>
        <w:rPr>
          <w:rFonts w:ascii="Verdana" w:hAnsi="Verdana"/>
          <w:bCs/>
          <w:sz w:val="20"/>
          <w:szCs w:val="20"/>
          <w:lang w:val="en-US"/>
        </w:rPr>
      </w:pPr>
      <w:r>
        <w:rPr>
          <w:rFonts w:ascii="Verdana" w:hAnsi="Verdana"/>
          <w:bCs/>
          <w:sz w:val="20"/>
          <w:szCs w:val="20"/>
        </w:rPr>
        <w:t>Найдём</w:t>
      </w:r>
      <w:r w:rsidRPr="00556235">
        <w:rPr>
          <w:rFonts w:ascii="Verdana" w:hAnsi="Verdana"/>
          <w:bCs/>
          <w:sz w:val="20"/>
          <w:szCs w:val="20"/>
          <w:lang w:val="en-US"/>
        </w:rPr>
        <w:t>:</w:t>
      </w:r>
    </w:p>
    <w:p w:rsidR="00105B9F" w:rsidRPr="00556235" w:rsidRDefault="00105B9F" w:rsidP="00105B9F">
      <w:pPr>
        <w:pStyle w:val="ae"/>
        <w:spacing w:after="0"/>
        <w:rPr>
          <w:rFonts w:ascii="Verdana" w:hAnsi="Verdana"/>
          <w:bCs/>
          <w:sz w:val="20"/>
          <w:szCs w:val="20"/>
          <w:lang w:val="en-US"/>
        </w:rPr>
      </w:pP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w:t>
      </w:r>
      <w:r w:rsidRPr="0082220C">
        <w:rPr>
          <w:rFonts w:ascii="Consolas" w:hAnsi="Consolas" w:cs="Consolas"/>
          <w:color w:val="0000FF"/>
          <w:sz w:val="19"/>
          <w:szCs w:val="19"/>
          <w:lang w:val="en-US"/>
        </w:rPr>
        <w:t>public</w:t>
      </w:r>
      <w:r w:rsidRPr="0082220C">
        <w:rPr>
          <w:rFonts w:ascii="Consolas" w:hAnsi="Consolas" w:cs="Consolas"/>
          <w:sz w:val="19"/>
          <w:szCs w:val="19"/>
          <w:lang w:val="en-US"/>
        </w:rPr>
        <w:t xml:space="preserve"> LWP10Main()</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InitializeComponent();</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TB_ODBC_Path.Text = </w:t>
      </w:r>
      <w:r w:rsidRPr="0082220C">
        <w:rPr>
          <w:rFonts w:ascii="Consolas" w:hAnsi="Consolas" w:cs="Consolas"/>
          <w:color w:val="A31515"/>
          <w:sz w:val="19"/>
          <w:szCs w:val="19"/>
          <w:lang w:val="en-US"/>
        </w:rPr>
        <w:t>"D:\\LWP10-DB-ODBC.mdb"</w:t>
      </w:r>
      <w:r w:rsidRPr="0082220C">
        <w:rPr>
          <w:rFonts w:ascii="Consolas" w:hAnsi="Consolas" w:cs="Consolas"/>
          <w:sz w:val="19"/>
          <w:szCs w:val="19"/>
          <w:lang w:val="en-US"/>
        </w:rPr>
        <w:t>;</w:t>
      </w:r>
    </w:p>
    <w:p w:rsidR="00105B9F" w:rsidRPr="00556235" w:rsidRDefault="00105B9F" w:rsidP="00105B9F">
      <w:pPr>
        <w:pStyle w:val="ae"/>
        <w:spacing w:after="0"/>
        <w:rPr>
          <w:rFonts w:ascii="Verdana" w:hAnsi="Verdana"/>
          <w:bCs/>
          <w:sz w:val="20"/>
          <w:szCs w:val="20"/>
          <w:lang w:val="en-US"/>
        </w:rPr>
      </w:pPr>
    </w:p>
    <w:p w:rsidR="00105B9F" w:rsidRPr="00556235" w:rsidRDefault="00105B9F" w:rsidP="00105B9F">
      <w:pPr>
        <w:pStyle w:val="ae"/>
        <w:spacing w:after="0"/>
        <w:ind w:firstLine="708"/>
        <w:rPr>
          <w:rFonts w:ascii="Verdana" w:hAnsi="Verdana"/>
          <w:bCs/>
          <w:sz w:val="20"/>
          <w:szCs w:val="20"/>
          <w:lang w:val="en-US"/>
        </w:rPr>
      </w:pPr>
      <w:r>
        <w:rPr>
          <w:rFonts w:ascii="Verdana" w:hAnsi="Verdana"/>
          <w:bCs/>
          <w:sz w:val="20"/>
          <w:szCs w:val="20"/>
        </w:rPr>
        <w:t>Добавим</w:t>
      </w:r>
      <w:r w:rsidRPr="00556235">
        <w:rPr>
          <w:rFonts w:ascii="Verdana" w:hAnsi="Verdana"/>
          <w:bCs/>
          <w:sz w:val="20"/>
          <w:szCs w:val="20"/>
          <w:lang w:val="en-US"/>
        </w:rPr>
        <w:t xml:space="preserve"> </w:t>
      </w:r>
      <w:r>
        <w:rPr>
          <w:rFonts w:ascii="Verdana" w:hAnsi="Verdana"/>
          <w:bCs/>
          <w:sz w:val="20"/>
          <w:szCs w:val="20"/>
        </w:rPr>
        <w:t>после</w:t>
      </w:r>
      <w:r w:rsidRPr="00556235">
        <w:rPr>
          <w:rFonts w:ascii="Verdana" w:hAnsi="Verdana"/>
          <w:bCs/>
          <w:sz w:val="20"/>
          <w:szCs w:val="20"/>
          <w:lang w:val="en-US"/>
        </w:rPr>
        <w:t>:</w:t>
      </w:r>
    </w:p>
    <w:p w:rsidR="00105B9F" w:rsidRPr="00556235" w:rsidRDefault="00105B9F" w:rsidP="00105B9F">
      <w:pPr>
        <w:pStyle w:val="ae"/>
        <w:spacing w:after="0"/>
        <w:rPr>
          <w:rFonts w:ascii="Verdana" w:hAnsi="Verdana"/>
          <w:bCs/>
          <w:sz w:val="20"/>
          <w:szCs w:val="20"/>
          <w:lang w:val="en-US"/>
        </w:rPr>
      </w:pP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TB_OLE_1_Path.Text = </w:t>
      </w:r>
      <w:r w:rsidRPr="0082220C">
        <w:rPr>
          <w:rFonts w:ascii="Consolas" w:hAnsi="Consolas" w:cs="Consolas"/>
          <w:color w:val="A31515"/>
          <w:sz w:val="19"/>
          <w:szCs w:val="19"/>
          <w:lang w:val="en-US"/>
        </w:rPr>
        <w:t>"D:\\LWP10-DB-OLE.accdb"</w:t>
      </w:r>
      <w:r w:rsidRPr="0082220C">
        <w:rPr>
          <w:rFonts w:ascii="Consolas" w:hAnsi="Consolas" w:cs="Consolas"/>
          <w:sz w:val="19"/>
          <w:szCs w:val="19"/>
          <w:lang w:val="en-US"/>
        </w:rPr>
        <w:t>;</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B_OLE_1_Read.Enabled = </w:t>
      </w:r>
      <w:r w:rsidRPr="0082220C">
        <w:rPr>
          <w:rFonts w:ascii="Consolas" w:hAnsi="Consolas" w:cs="Consolas"/>
          <w:color w:val="0000FF"/>
          <w:sz w:val="19"/>
          <w:szCs w:val="19"/>
          <w:lang w:val="en-US"/>
        </w:rPr>
        <w:t>false</w:t>
      </w:r>
      <w:r w:rsidRPr="0082220C">
        <w:rPr>
          <w:rFonts w:ascii="Consolas" w:hAnsi="Consolas" w:cs="Consolas"/>
          <w:sz w:val="19"/>
          <w:szCs w:val="19"/>
          <w:lang w:val="en-US"/>
        </w:rPr>
        <w:t>;</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B_OLE_1_Add.Enabled = </w:t>
      </w:r>
      <w:r w:rsidRPr="0082220C">
        <w:rPr>
          <w:rFonts w:ascii="Consolas" w:hAnsi="Consolas" w:cs="Consolas"/>
          <w:color w:val="0000FF"/>
          <w:sz w:val="19"/>
          <w:szCs w:val="19"/>
          <w:lang w:val="en-US"/>
        </w:rPr>
        <w:t>false</w:t>
      </w:r>
      <w:r w:rsidRPr="0082220C">
        <w:rPr>
          <w:rFonts w:ascii="Consolas" w:hAnsi="Consolas" w:cs="Consolas"/>
          <w:sz w:val="19"/>
          <w:szCs w:val="19"/>
          <w:lang w:val="en-US"/>
        </w:rPr>
        <w:t>;</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TB_OLE_1_1.Text = Counter.ToString();</w:t>
      </w:r>
    </w:p>
    <w:p w:rsidR="00105B9F" w:rsidRPr="0082220C" w:rsidRDefault="00105B9F" w:rsidP="00105B9F">
      <w:pPr>
        <w:autoSpaceDE w:val="0"/>
        <w:autoSpaceDN w:val="0"/>
        <w:adjustRightInd w:val="0"/>
        <w:rPr>
          <w:rFonts w:ascii="Consolas" w:hAnsi="Consolas" w:cs="Consolas"/>
          <w:sz w:val="19"/>
          <w:szCs w:val="19"/>
          <w:lang w:val="en-US"/>
        </w:rPr>
      </w:pPr>
      <w:r w:rsidRPr="0082220C">
        <w:rPr>
          <w:rFonts w:ascii="Consolas" w:hAnsi="Consolas" w:cs="Consolas"/>
          <w:sz w:val="19"/>
          <w:szCs w:val="19"/>
          <w:lang w:val="en-US"/>
        </w:rPr>
        <w:t xml:space="preserve">            SQL_OLE = </w:t>
      </w:r>
      <w:r w:rsidRPr="0082220C">
        <w:rPr>
          <w:rFonts w:ascii="Consolas" w:hAnsi="Consolas" w:cs="Consolas"/>
          <w:color w:val="A31515"/>
          <w:sz w:val="19"/>
          <w:szCs w:val="19"/>
          <w:lang w:val="en-US"/>
        </w:rPr>
        <w:t>"SELECT * FROM [</w:t>
      </w:r>
      <w:r>
        <w:rPr>
          <w:rFonts w:ascii="Consolas" w:hAnsi="Consolas" w:cs="Consolas"/>
          <w:color w:val="A31515"/>
          <w:sz w:val="19"/>
          <w:szCs w:val="19"/>
        </w:rPr>
        <w:t>Главная</w:t>
      </w:r>
      <w:r w:rsidRPr="0082220C">
        <w:rPr>
          <w:rFonts w:ascii="Consolas" w:hAnsi="Consolas" w:cs="Consolas"/>
          <w:color w:val="A31515"/>
          <w:sz w:val="19"/>
          <w:szCs w:val="19"/>
          <w:lang w:val="en-US"/>
        </w:rPr>
        <w:t xml:space="preserve"> </w:t>
      </w:r>
      <w:r>
        <w:rPr>
          <w:rFonts w:ascii="Consolas" w:hAnsi="Consolas" w:cs="Consolas"/>
          <w:color w:val="A31515"/>
          <w:sz w:val="19"/>
          <w:szCs w:val="19"/>
        </w:rPr>
        <w:t>таблица</w:t>
      </w:r>
      <w:r w:rsidRPr="0082220C">
        <w:rPr>
          <w:rFonts w:ascii="Consolas" w:hAnsi="Consolas" w:cs="Consolas"/>
          <w:color w:val="A31515"/>
          <w:sz w:val="19"/>
          <w:szCs w:val="19"/>
          <w:lang w:val="en-US"/>
        </w:rPr>
        <w:t>]"</w:t>
      </w:r>
      <w:r w:rsidRPr="0082220C">
        <w:rPr>
          <w:rFonts w:ascii="Consolas" w:hAnsi="Consolas" w:cs="Consolas"/>
          <w:sz w:val="19"/>
          <w:szCs w:val="19"/>
          <w:lang w:val="en-US"/>
        </w:rPr>
        <w:t>;</w:t>
      </w:r>
    </w:p>
    <w:p w:rsidR="00105B9F" w:rsidRPr="00556235" w:rsidRDefault="00105B9F" w:rsidP="00105B9F">
      <w:pPr>
        <w:pStyle w:val="ae"/>
        <w:spacing w:after="0"/>
        <w:rPr>
          <w:rFonts w:ascii="Verdana" w:hAnsi="Verdana"/>
          <w:bCs/>
          <w:sz w:val="20"/>
          <w:szCs w:val="20"/>
          <w:lang w:val="en-US"/>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Событие </w:t>
      </w:r>
      <w:r w:rsidRPr="00F72C12">
        <w:rPr>
          <w:rFonts w:ascii="Verdana" w:hAnsi="Verdana"/>
          <w:bCs/>
          <w:i/>
          <w:sz w:val="20"/>
          <w:szCs w:val="20"/>
          <w:lang w:val="en-US"/>
        </w:rPr>
        <w:t>Click</w:t>
      </w:r>
      <w:r w:rsidRPr="00F72C12">
        <w:rPr>
          <w:rFonts w:ascii="Verdana" w:hAnsi="Verdana"/>
          <w:bCs/>
          <w:sz w:val="20"/>
          <w:szCs w:val="20"/>
        </w:rPr>
        <w:t xml:space="preserve"> </w:t>
      </w:r>
      <w:r>
        <w:rPr>
          <w:rFonts w:ascii="Verdana" w:hAnsi="Verdana"/>
          <w:bCs/>
          <w:sz w:val="20"/>
          <w:szCs w:val="20"/>
        </w:rPr>
        <w:t xml:space="preserve">кнопки </w:t>
      </w:r>
      <w:r w:rsidRPr="00F72C12">
        <w:rPr>
          <w:rFonts w:ascii="Verdana" w:hAnsi="Verdana"/>
          <w:b/>
          <w:bCs/>
          <w:sz w:val="20"/>
          <w:szCs w:val="20"/>
        </w:rPr>
        <w:t>Выбрать базу данных</w:t>
      </w:r>
      <w:r>
        <w:rPr>
          <w:rFonts w:ascii="Verdana" w:hAnsi="Verdana"/>
          <w:bCs/>
          <w:sz w:val="20"/>
          <w:szCs w:val="20"/>
        </w:rPr>
        <w:t>:</w:t>
      </w:r>
    </w:p>
    <w:p w:rsidR="00105B9F" w:rsidRDefault="00105B9F" w:rsidP="00105B9F">
      <w:pPr>
        <w:pStyle w:val="ae"/>
        <w:spacing w:after="0"/>
        <w:rPr>
          <w:rFonts w:ascii="Verdana" w:hAnsi="Verdana"/>
          <w:bCs/>
          <w:sz w:val="20"/>
          <w:szCs w:val="20"/>
        </w:rPr>
      </w:pPr>
    </w:p>
    <w:p w:rsidR="00105B9F" w:rsidRPr="00D748FC"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rPr>
        <w:t xml:space="preserve">        </w:t>
      </w:r>
      <w:r w:rsidRPr="00D748FC">
        <w:rPr>
          <w:rFonts w:ascii="Consolas" w:hAnsi="Consolas" w:cs="Consolas"/>
          <w:color w:val="0000FF"/>
          <w:sz w:val="19"/>
          <w:szCs w:val="19"/>
          <w:lang w:val="en-US"/>
        </w:rPr>
        <w:t>private</w:t>
      </w: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void</w:t>
      </w:r>
      <w:r w:rsidRPr="00D748FC">
        <w:rPr>
          <w:rFonts w:ascii="Consolas" w:hAnsi="Consolas" w:cs="Consolas"/>
          <w:sz w:val="19"/>
          <w:szCs w:val="19"/>
          <w:lang w:val="en-US"/>
        </w:rPr>
        <w:t xml:space="preserve"> B_OLE_1_Search_Click(</w:t>
      </w:r>
      <w:r w:rsidRPr="00D748FC">
        <w:rPr>
          <w:rFonts w:ascii="Consolas" w:hAnsi="Consolas" w:cs="Consolas"/>
          <w:color w:val="0000FF"/>
          <w:sz w:val="19"/>
          <w:szCs w:val="19"/>
          <w:lang w:val="en-US"/>
        </w:rPr>
        <w:t>object</w:t>
      </w:r>
      <w:r w:rsidRPr="00D748FC">
        <w:rPr>
          <w:rFonts w:ascii="Consolas" w:hAnsi="Consolas" w:cs="Consolas"/>
          <w:sz w:val="19"/>
          <w:szCs w:val="19"/>
          <w:lang w:val="en-US"/>
        </w:rPr>
        <w:t xml:space="preserve"> sender, </w:t>
      </w:r>
      <w:r w:rsidRPr="00D748FC">
        <w:rPr>
          <w:rFonts w:ascii="Consolas" w:hAnsi="Consolas" w:cs="Consolas"/>
          <w:color w:val="2B91AF"/>
          <w:sz w:val="19"/>
          <w:szCs w:val="19"/>
          <w:lang w:val="en-US"/>
        </w:rPr>
        <w:t>EventArgs</w:t>
      </w:r>
      <w:r w:rsidRPr="00D748FC">
        <w:rPr>
          <w:rFonts w:ascii="Consolas" w:hAnsi="Consolas" w:cs="Consolas"/>
          <w:sz w:val="19"/>
          <w:szCs w:val="19"/>
          <w:lang w:val="en-US"/>
        </w:rPr>
        <w:t xml:space="preserve"> 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if</w:t>
      </w:r>
      <w:r w:rsidRPr="00D748FC">
        <w:rPr>
          <w:rFonts w:ascii="Consolas" w:hAnsi="Consolas" w:cs="Consolas"/>
          <w:sz w:val="19"/>
          <w:szCs w:val="19"/>
          <w:lang w:val="en-US"/>
        </w:rPr>
        <w:t xml:space="preserve"> (OFD_OLE_1.ShowDialog() == </w:t>
      </w:r>
      <w:r w:rsidRPr="00D748FC">
        <w:rPr>
          <w:rFonts w:ascii="Consolas" w:hAnsi="Consolas" w:cs="Consolas"/>
          <w:color w:val="2B91AF"/>
          <w:sz w:val="19"/>
          <w:szCs w:val="19"/>
          <w:lang w:val="en-US"/>
        </w:rPr>
        <w:t>DialogResult</w:t>
      </w:r>
      <w:r w:rsidRPr="00D748FC">
        <w:rPr>
          <w:rFonts w:ascii="Consolas" w:hAnsi="Consolas" w:cs="Consolas"/>
          <w:sz w:val="19"/>
          <w:szCs w:val="19"/>
          <w:lang w:val="en-US"/>
        </w:rPr>
        <w:t>.OK)</w:t>
      </w:r>
    </w:p>
    <w:p w:rsidR="00105B9F" w:rsidRDefault="00105B9F" w:rsidP="00105B9F">
      <w:pPr>
        <w:autoSpaceDE w:val="0"/>
        <w:autoSpaceDN w:val="0"/>
        <w:adjustRightInd w:val="0"/>
        <w:rPr>
          <w:rFonts w:ascii="Consolas" w:hAnsi="Consolas" w:cs="Consolas"/>
          <w:sz w:val="19"/>
          <w:szCs w:val="19"/>
        </w:rPr>
      </w:pPr>
      <w:r w:rsidRPr="00D748FC">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B_OLE_1_Read.Enabled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8000"/>
          <w:sz w:val="19"/>
          <w:szCs w:val="19"/>
        </w:rPr>
        <w:t>// Активируем кнопку "Прочитать все записи"</w:t>
      </w:r>
    </w:p>
    <w:p w:rsidR="00105B9F" w:rsidRPr="00D748FC"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D748FC">
        <w:rPr>
          <w:rFonts w:ascii="Consolas" w:hAnsi="Consolas" w:cs="Consolas"/>
          <w:sz w:val="19"/>
          <w:szCs w:val="19"/>
          <w:lang w:val="en-US"/>
        </w:rPr>
        <w:t xml:space="preserve">B_OLE_1_Add.Enabled = </w:t>
      </w:r>
      <w:r w:rsidRPr="00D748FC">
        <w:rPr>
          <w:rFonts w:ascii="Consolas" w:hAnsi="Consolas" w:cs="Consolas"/>
          <w:color w:val="0000FF"/>
          <w:sz w:val="19"/>
          <w:szCs w:val="19"/>
          <w:lang w:val="en-US"/>
        </w:rPr>
        <w:t>true</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8000"/>
          <w:sz w:val="19"/>
          <w:szCs w:val="19"/>
          <w:lang w:val="en-US"/>
        </w:rPr>
        <w:t>//TB_OLE_1_Path.Text = OFD_OLE_1.FileName;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Directory</w:t>
      </w:r>
      <w:r w:rsidRPr="00D748FC">
        <w:rPr>
          <w:rFonts w:ascii="Consolas" w:hAnsi="Consolas" w:cs="Consolas"/>
          <w:sz w:val="19"/>
          <w:szCs w:val="19"/>
          <w:lang w:val="en-US"/>
        </w:rPr>
        <w:t>.CreateDirectory(</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.GetDirectoryName(OFD_OLE_1.FileName)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w:t>
      </w:r>
      <w:r w:rsidRPr="00D748FC">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D748FC">
        <w:rPr>
          <w:rFonts w:ascii="Consolas" w:hAnsi="Consolas" w:cs="Consolas"/>
          <w:color w:val="008000"/>
          <w:sz w:val="19"/>
          <w:szCs w:val="19"/>
          <w:lang w:val="en-US"/>
        </w:rPr>
        <w:t xml:space="preserve"> </w:t>
      </w:r>
      <w:r>
        <w:rPr>
          <w:rFonts w:ascii="Consolas" w:hAnsi="Consolas" w:cs="Consolas"/>
          <w:color w:val="008000"/>
          <w:sz w:val="19"/>
          <w:szCs w:val="19"/>
        </w:rPr>
        <w:t>директорию</w:t>
      </w:r>
      <w:r w:rsidRPr="00D748FC">
        <w:rPr>
          <w:rFonts w:ascii="Consolas" w:hAnsi="Consolas" w:cs="Consolas"/>
          <w:color w:val="008000"/>
          <w:sz w:val="19"/>
          <w:szCs w:val="19"/>
          <w:lang w:val="en-US"/>
        </w:rPr>
        <w:t xml:space="preserve"> </w:t>
      </w:r>
      <w:r>
        <w:rPr>
          <w:rFonts w:ascii="Consolas" w:hAnsi="Consolas" w:cs="Consolas"/>
          <w:color w:val="008000"/>
          <w:sz w:val="19"/>
          <w:szCs w:val="19"/>
        </w:rPr>
        <w:t>под</w:t>
      </w:r>
      <w:r w:rsidRPr="00D748FC">
        <w:rPr>
          <w:rFonts w:ascii="Consolas" w:hAnsi="Consolas" w:cs="Consolas"/>
          <w:color w:val="008000"/>
          <w:sz w:val="19"/>
          <w:szCs w:val="19"/>
          <w:lang w:val="en-US"/>
        </w:rPr>
        <w:t xml:space="preserve"> </w:t>
      </w:r>
      <w:r>
        <w:rPr>
          <w:rFonts w:ascii="Consolas" w:hAnsi="Consolas" w:cs="Consolas"/>
          <w:color w:val="008000"/>
          <w:sz w:val="19"/>
          <w:szCs w:val="19"/>
        </w:rPr>
        <w:t>изменённые</w:t>
      </w:r>
      <w:r w:rsidRPr="00D748FC">
        <w:rPr>
          <w:rFonts w:ascii="Consolas" w:hAnsi="Consolas" w:cs="Consolas"/>
          <w:color w:val="008000"/>
          <w:sz w:val="19"/>
          <w:szCs w:val="19"/>
          <w:lang w:val="en-US"/>
        </w:rPr>
        <w:t xml:space="preserve"> </w:t>
      </w:r>
      <w:r>
        <w:rPr>
          <w:rFonts w:ascii="Consolas" w:hAnsi="Consolas" w:cs="Consolas"/>
          <w:color w:val="008000"/>
          <w:sz w:val="19"/>
          <w:szCs w:val="19"/>
        </w:rPr>
        <w:t>БД</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File</w:t>
      </w:r>
      <w:r w:rsidRPr="00D748FC">
        <w:rPr>
          <w:rFonts w:ascii="Consolas" w:hAnsi="Consolas" w:cs="Consolas"/>
          <w:sz w:val="19"/>
          <w:szCs w:val="19"/>
          <w:lang w:val="en-US"/>
        </w:rPr>
        <w:t xml:space="preserve">.Copy(OFD_OLE_1.FileName,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.GetDirectoryName(OFD_OLE_1.FileName)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 OFD_OLE_1.SafeFileName, </w:t>
      </w:r>
      <w:r w:rsidRPr="00D748FC">
        <w:rPr>
          <w:rFonts w:ascii="Consolas" w:hAnsi="Consolas" w:cs="Consolas"/>
          <w:color w:val="0000FF"/>
          <w:sz w:val="19"/>
          <w:szCs w:val="19"/>
          <w:lang w:val="en-US"/>
        </w:rPr>
        <w:t>true</w:t>
      </w:r>
      <w:r w:rsidRPr="00D748FC">
        <w:rPr>
          <w:rFonts w:ascii="Consolas" w:hAnsi="Consolas" w:cs="Consolas"/>
          <w:sz w:val="19"/>
          <w:szCs w:val="19"/>
          <w:lang w:val="en-US"/>
        </w:rPr>
        <w:t xml:space="preserve">); </w:t>
      </w:r>
      <w:r w:rsidRPr="00D748FC">
        <w:rPr>
          <w:rFonts w:ascii="Consolas" w:hAnsi="Consolas" w:cs="Consolas"/>
          <w:color w:val="008000"/>
          <w:sz w:val="19"/>
          <w:szCs w:val="19"/>
          <w:lang w:val="en-US"/>
        </w:rPr>
        <w:t xml:space="preserve">// </w:t>
      </w:r>
      <w:r>
        <w:rPr>
          <w:rFonts w:ascii="Consolas" w:hAnsi="Consolas" w:cs="Consolas"/>
          <w:color w:val="008000"/>
          <w:sz w:val="19"/>
          <w:szCs w:val="19"/>
        </w:rPr>
        <w:t>Копируем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туда</w:t>
      </w:r>
      <w:r w:rsidRPr="00D748FC">
        <w:rPr>
          <w:rFonts w:ascii="Consolas" w:hAnsi="Consolas" w:cs="Consolas"/>
          <w:color w:val="008000"/>
          <w:sz w:val="19"/>
          <w:szCs w:val="19"/>
          <w:lang w:val="en-US"/>
        </w:rPr>
        <w:t xml:space="preserve"> </w:t>
      </w:r>
      <w:r>
        <w:rPr>
          <w:rFonts w:ascii="Consolas" w:hAnsi="Consolas" w:cs="Consolas"/>
          <w:color w:val="008000"/>
          <w:sz w:val="19"/>
          <w:szCs w:val="19"/>
        </w:rPr>
        <w:t>выбранную</w:t>
      </w:r>
      <w:r w:rsidRPr="00D748FC">
        <w:rPr>
          <w:rFonts w:ascii="Consolas" w:hAnsi="Consolas" w:cs="Consolas"/>
          <w:color w:val="008000"/>
          <w:sz w:val="19"/>
          <w:szCs w:val="19"/>
          <w:lang w:val="en-US"/>
        </w:rPr>
        <w:t xml:space="preserve"> </w:t>
      </w:r>
      <w:r>
        <w:rPr>
          <w:rFonts w:ascii="Consolas" w:hAnsi="Consolas" w:cs="Consolas"/>
          <w:color w:val="008000"/>
          <w:sz w:val="19"/>
          <w:szCs w:val="19"/>
        </w:rPr>
        <w:t>БД</w:t>
      </w:r>
      <w:r w:rsidRPr="00D748FC">
        <w:rPr>
          <w:rFonts w:ascii="Consolas" w:hAnsi="Consolas" w:cs="Consolas"/>
          <w:color w:val="008000"/>
          <w:sz w:val="19"/>
          <w:szCs w:val="19"/>
          <w:lang w:val="en-US"/>
        </w:rPr>
        <w:t xml:space="preserve"> (</w:t>
      </w:r>
      <w:r>
        <w:rPr>
          <w:rFonts w:ascii="Consolas" w:hAnsi="Consolas" w:cs="Consolas"/>
          <w:color w:val="008000"/>
          <w:sz w:val="19"/>
          <w:szCs w:val="19"/>
        </w:rPr>
        <w:t>перезаписываем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в</w:t>
      </w:r>
      <w:r w:rsidRPr="00D748FC">
        <w:rPr>
          <w:rFonts w:ascii="Consolas" w:hAnsi="Consolas" w:cs="Consolas"/>
          <w:color w:val="008000"/>
          <w:sz w:val="19"/>
          <w:szCs w:val="19"/>
          <w:lang w:val="en-US"/>
        </w:rPr>
        <w:t xml:space="preserve"> </w:t>
      </w:r>
      <w:r>
        <w:rPr>
          <w:rFonts w:ascii="Consolas" w:hAnsi="Consolas" w:cs="Consolas"/>
          <w:color w:val="008000"/>
          <w:sz w:val="19"/>
          <w:szCs w:val="19"/>
        </w:rPr>
        <w:t>случае</w:t>
      </w:r>
      <w:r w:rsidRPr="00D748FC">
        <w:rPr>
          <w:rFonts w:ascii="Consolas" w:hAnsi="Consolas" w:cs="Consolas"/>
          <w:color w:val="008000"/>
          <w:sz w:val="19"/>
          <w:szCs w:val="19"/>
          <w:lang w:val="en-US"/>
        </w:rPr>
        <w:t xml:space="preserve"> </w:t>
      </w:r>
      <w:r>
        <w:rPr>
          <w:rFonts w:ascii="Consolas" w:hAnsi="Consolas" w:cs="Consolas"/>
          <w:color w:val="008000"/>
          <w:sz w:val="19"/>
          <w:szCs w:val="19"/>
        </w:rPr>
        <w:t>обнаружения</w:t>
      </w:r>
      <w:r w:rsidRPr="00D748FC">
        <w:rPr>
          <w:rFonts w:ascii="Consolas" w:hAnsi="Consolas" w:cs="Consolas"/>
          <w:color w:val="008000"/>
          <w:sz w:val="19"/>
          <w:szCs w:val="19"/>
          <w:lang w:val="en-US"/>
        </w:rPr>
        <w:t xml:space="preserve"> </w:t>
      </w:r>
      <w:r>
        <w:rPr>
          <w:rFonts w:ascii="Consolas" w:hAnsi="Consolas" w:cs="Consolas"/>
          <w:color w:val="008000"/>
          <w:sz w:val="19"/>
          <w:szCs w:val="19"/>
        </w:rPr>
        <w:t>похожего</w:t>
      </w:r>
      <w:r w:rsidRPr="00D748FC">
        <w:rPr>
          <w:rFonts w:ascii="Consolas" w:hAnsi="Consolas" w:cs="Consolas"/>
          <w:color w:val="008000"/>
          <w:sz w:val="19"/>
          <w:szCs w:val="19"/>
          <w:lang w:val="en-US"/>
        </w:rPr>
        <w:t xml:space="preserve"> </w:t>
      </w:r>
      <w:r>
        <w:rPr>
          <w:rFonts w:ascii="Consolas" w:hAnsi="Consolas" w:cs="Consolas"/>
          <w:color w:val="008000"/>
          <w:sz w:val="19"/>
          <w:szCs w:val="19"/>
        </w:rPr>
        <w:t>файла</w:t>
      </w:r>
      <w:r w:rsidRPr="00D748FC">
        <w:rPr>
          <w:rFonts w:ascii="Consolas" w:hAnsi="Consolas" w:cs="Consolas"/>
          <w:color w:val="008000"/>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if</w:t>
      </w: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.GetDirectoryName(OFD_OLE_1.FileName) == </w:t>
      </w:r>
      <w:r w:rsidRPr="00D748FC">
        <w:rPr>
          <w:rFonts w:ascii="Consolas" w:hAnsi="Consolas" w:cs="Consolas"/>
          <w:color w:val="2B91AF"/>
          <w:sz w:val="19"/>
          <w:szCs w:val="19"/>
          <w:lang w:val="en-US"/>
        </w:rPr>
        <w:t>Directory</w:t>
      </w:r>
      <w:r w:rsidRPr="00D748FC">
        <w:rPr>
          <w:rFonts w:ascii="Consolas" w:hAnsi="Consolas" w:cs="Consolas"/>
          <w:sz w:val="19"/>
          <w:szCs w:val="19"/>
          <w:lang w:val="en-US"/>
        </w:rPr>
        <w:t xml:space="preserve">.GetDirectoryRoot(OFD_OLE_1.FileName)) </w:t>
      </w:r>
      <w:r w:rsidRPr="00D748FC">
        <w:rPr>
          <w:rFonts w:ascii="Consolas" w:hAnsi="Consolas" w:cs="Consolas"/>
          <w:color w:val="008000"/>
          <w:sz w:val="19"/>
          <w:szCs w:val="19"/>
          <w:lang w:val="en-US"/>
        </w:rPr>
        <w:t xml:space="preserve">// </w:t>
      </w:r>
      <w:r>
        <w:rPr>
          <w:rFonts w:ascii="Consolas" w:hAnsi="Consolas" w:cs="Consolas"/>
          <w:color w:val="008000"/>
          <w:sz w:val="19"/>
          <w:szCs w:val="19"/>
        </w:rPr>
        <w:t>Проверяем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путь</w:t>
      </w:r>
      <w:r w:rsidRPr="00D748FC">
        <w:rPr>
          <w:rFonts w:ascii="Consolas" w:hAnsi="Consolas" w:cs="Consolas"/>
          <w:color w:val="008000"/>
          <w:sz w:val="19"/>
          <w:szCs w:val="19"/>
          <w:lang w:val="en-US"/>
        </w:rPr>
        <w:t xml:space="preserve">, </w:t>
      </w:r>
      <w:r>
        <w:rPr>
          <w:rFonts w:ascii="Consolas" w:hAnsi="Consolas" w:cs="Consolas"/>
          <w:color w:val="008000"/>
          <w:sz w:val="19"/>
          <w:szCs w:val="19"/>
        </w:rPr>
        <w:t>если</w:t>
      </w:r>
      <w:r w:rsidRPr="00D748FC">
        <w:rPr>
          <w:rFonts w:ascii="Consolas" w:hAnsi="Consolas" w:cs="Consolas"/>
          <w:color w:val="008000"/>
          <w:sz w:val="19"/>
          <w:szCs w:val="19"/>
          <w:lang w:val="en-US"/>
        </w:rPr>
        <w:t xml:space="preserve"> </w:t>
      </w:r>
      <w:r>
        <w:rPr>
          <w:rFonts w:ascii="Consolas" w:hAnsi="Consolas" w:cs="Consolas"/>
          <w:color w:val="008000"/>
          <w:sz w:val="19"/>
          <w:szCs w:val="19"/>
        </w:rPr>
        <w:t>находимся</w:t>
      </w:r>
      <w:r w:rsidRPr="00D748FC">
        <w:rPr>
          <w:rFonts w:ascii="Consolas" w:hAnsi="Consolas" w:cs="Consolas"/>
          <w:color w:val="008000"/>
          <w:sz w:val="19"/>
          <w:szCs w:val="19"/>
          <w:lang w:val="en-US"/>
        </w:rPr>
        <w:t xml:space="preserve"> </w:t>
      </w:r>
      <w:r>
        <w:rPr>
          <w:rFonts w:ascii="Consolas" w:hAnsi="Consolas" w:cs="Consolas"/>
          <w:color w:val="008000"/>
          <w:sz w:val="19"/>
          <w:szCs w:val="19"/>
        </w:rPr>
        <w:t>в</w:t>
      </w:r>
      <w:r w:rsidRPr="00D748FC">
        <w:rPr>
          <w:rFonts w:ascii="Consolas" w:hAnsi="Consolas" w:cs="Consolas"/>
          <w:color w:val="008000"/>
          <w:sz w:val="19"/>
          <w:szCs w:val="19"/>
          <w:lang w:val="en-US"/>
        </w:rPr>
        <w:t xml:space="preserve"> </w:t>
      </w:r>
      <w:r>
        <w:rPr>
          <w:rFonts w:ascii="Consolas" w:hAnsi="Consolas" w:cs="Consolas"/>
          <w:color w:val="008000"/>
          <w:sz w:val="19"/>
          <w:szCs w:val="19"/>
        </w:rPr>
        <w:t>корневой</w:t>
      </w:r>
      <w:r w:rsidRPr="00D748FC">
        <w:rPr>
          <w:rFonts w:ascii="Consolas" w:hAnsi="Consolas" w:cs="Consolas"/>
          <w:color w:val="008000"/>
          <w:sz w:val="19"/>
          <w:szCs w:val="19"/>
          <w:lang w:val="en-US"/>
        </w:rPr>
        <w:t xml:space="preserve"> </w:t>
      </w:r>
      <w:r>
        <w:rPr>
          <w:rFonts w:ascii="Consolas" w:hAnsi="Consolas" w:cs="Consolas"/>
          <w:color w:val="008000"/>
          <w:sz w:val="19"/>
          <w:szCs w:val="19"/>
        </w:rPr>
        <w:t>директории</w:t>
      </w:r>
      <w:r w:rsidRPr="00D748FC">
        <w:rPr>
          <w:rFonts w:ascii="Consolas" w:hAnsi="Consolas" w:cs="Consolas"/>
          <w:color w:val="008000"/>
          <w:sz w:val="19"/>
          <w:szCs w:val="19"/>
          <w:lang w:val="en-US"/>
        </w:rPr>
        <w:t xml:space="preserve"> </w:t>
      </w:r>
      <w:r>
        <w:rPr>
          <w:rFonts w:ascii="Consolas" w:hAnsi="Consolas" w:cs="Consolas"/>
          <w:color w:val="008000"/>
          <w:sz w:val="19"/>
          <w:szCs w:val="19"/>
        </w:rPr>
        <w:t>диска</w:t>
      </w:r>
      <w:r w:rsidRPr="00D748FC">
        <w:rPr>
          <w:rFonts w:ascii="Consolas" w:hAnsi="Consolas" w:cs="Consolas"/>
          <w:color w:val="008000"/>
          <w:sz w:val="19"/>
          <w:szCs w:val="19"/>
          <w:lang w:val="en-US"/>
        </w:rPr>
        <w:t xml:space="preserve">, </w:t>
      </w:r>
      <w:r>
        <w:rPr>
          <w:rFonts w:ascii="Consolas" w:hAnsi="Consolas" w:cs="Consolas"/>
          <w:color w:val="008000"/>
          <w:sz w:val="19"/>
          <w:szCs w:val="19"/>
        </w:rPr>
        <w:t>режем</w:t>
      </w:r>
      <w:r w:rsidRPr="00D748FC">
        <w:rPr>
          <w:rFonts w:ascii="Consolas" w:hAnsi="Consolas" w:cs="Consolas"/>
          <w:color w:val="008000"/>
          <w:sz w:val="19"/>
          <w:szCs w:val="19"/>
          <w:lang w:val="en-US"/>
        </w:rPr>
        <w:t xml:space="preserve"> </w:t>
      </w:r>
      <w:r>
        <w:rPr>
          <w:rFonts w:ascii="Consolas" w:hAnsi="Consolas" w:cs="Consolas"/>
          <w:color w:val="008000"/>
          <w:sz w:val="19"/>
          <w:szCs w:val="19"/>
        </w:rPr>
        <w:t>один</w:t>
      </w:r>
      <w:r w:rsidRPr="00D748FC">
        <w:rPr>
          <w:rFonts w:ascii="Consolas" w:hAnsi="Consolas" w:cs="Consolas"/>
          <w:color w:val="008000"/>
          <w:sz w:val="19"/>
          <w:szCs w:val="19"/>
          <w:lang w:val="en-US"/>
        </w:rPr>
        <w:t xml:space="preserve"> </w:t>
      </w:r>
      <w:r>
        <w:rPr>
          <w:rFonts w:ascii="Consolas" w:hAnsi="Consolas" w:cs="Consolas"/>
          <w:color w:val="008000"/>
          <w:sz w:val="19"/>
          <w:szCs w:val="19"/>
        </w:rPr>
        <w:t>слеш</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TB_OLE_1_Path.Text =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.GetDirectoryName(OFD_OLE_1.FileName)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 OFD_OLE_1.SafeFileName;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0000FF"/>
          <w:sz w:val="19"/>
          <w:szCs w:val="19"/>
          <w:lang w:val="en-US"/>
        </w:rPr>
        <w:t>else</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TB_OLE_1_Path.Text =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.GetDirectoryName(OFD_OLE_1.FileName) + </w:t>
      </w:r>
      <w:r w:rsidRPr="00D748FC">
        <w:rPr>
          <w:rFonts w:ascii="Consolas" w:hAnsi="Consolas" w:cs="Consolas"/>
          <w:color w:val="A31515"/>
          <w:sz w:val="19"/>
          <w:szCs w:val="19"/>
          <w:lang w:val="en-US"/>
        </w:rPr>
        <w:t>@"\</w:t>
      </w:r>
      <w:r>
        <w:rPr>
          <w:rFonts w:ascii="Consolas" w:hAnsi="Consolas" w:cs="Consolas"/>
          <w:color w:val="A31515"/>
          <w:sz w:val="19"/>
          <w:szCs w:val="19"/>
        </w:rPr>
        <w:t>Копии</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 OFD_OLE_1.SafeFileName;</w:t>
      </w:r>
    </w:p>
    <w:p w:rsidR="00105B9F" w:rsidRPr="00D748FC" w:rsidRDefault="00105B9F" w:rsidP="00105B9F">
      <w:pPr>
        <w:autoSpaceDE w:val="0"/>
        <w:autoSpaceDN w:val="0"/>
        <w:adjustRightInd w:val="0"/>
        <w:rPr>
          <w:rFonts w:ascii="Consolas" w:hAnsi="Consolas" w:cs="Consolas"/>
          <w:sz w:val="19"/>
          <w:szCs w:val="19"/>
          <w:lang w:val="en-US"/>
        </w:rPr>
      </w:pPr>
    </w:p>
    <w:p w:rsidR="00105B9F" w:rsidRDefault="00105B9F" w:rsidP="00105B9F">
      <w:pPr>
        <w:autoSpaceDE w:val="0"/>
        <w:autoSpaceDN w:val="0"/>
        <w:adjustRightInd w:val="0"/>
        <w:rPr>
          <w:rFonts w:ascii="Consolas" w:hAnsi="Consolas" w:cs="Consolas"/>
          <w:sz w:val="19"/>
          <w:szCs w:val="19"/>
        </w:rPr>
      </w:pPr>
      <w:r w:rsidRPr="00D748FC">
        <w:rPr>
          <w:rFonts w:ascii="Consolas" w:hAnsi="Consolas" w:cs="Consolas"/>
          <w:sz w:val="19"/>
          <w:szCs w:val="19"/>
          <w:lang w:val="en-US"/>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2B91AF"/>
          <w:sz w:val="19"/>
          <w:szCs w:val="19"/>
        </w:rPr>
        <w:t>Path</w:t>
      </w:r>
      <w:r>
        <w:rPr>
          <w:rFonts w:ascii="Consolas" w:hAnsi="Consolas" w:cs="Consolas"/>
          <w:sz w:val="19"/>
          <w:szCs w:val="19"/>
        </w:rPr>
        <w:t xml:space="preserve">.GetExtension(OFD_OLE_1.FileName) == </w:t>
      </w:r>
      <w:r>
        <w:rPr>
          <w:rFonts w:ascii="Consolas" w:hAnsi="Consolas" w:cs="Consolas"/>
          <w:color w:val="A31515"/>
          <w:sz w:val="19"/>
          <w:szCs w:val="19"/>
        </w:rPr>
        <w:t>".mdb"</w:t>
      </w:r>
      <w:r>
        <w:rPr>
          <w:rFonts w:ascii="Consolas" w:hAnsi="Consolas" w:cs="Consolas"/>
          <w:sz w:val="19"/>
          <w:szCs w:val="19"/>
        </w:rPr>
        <w:t xml:space="preserve">) </w:t>
      </w:r>
      <w:r>
        <w:rPr>
          <w:rFonts w:ascii="Consolas" w:hAnsi="Consolas" w:cs="Consolas"/>
          <w:color w:val="008000"/>
          <w:sz w:val="19"/>
          <w:szCs w:val="19"/>
        </w:rPr>
        <w:t>// Узнаём расширение файла выбранного в диалоге открытия (указываем полный путь) и сравниваем его с ".mdb"</w:t>
      </w:r>
    </w:p>
    <w:p w:rsidR="00105B9F" w:rsidRPr="00D748FC"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ConnetionStringOLE1 = </w:t>
      </w:r>
      <w:r w:rsidRPr="00D748FC">
        <w:rPr>
          <w:rFonts w:ascii="Consolas" w:hAnsi="Consolas" w:cs="Consolas"/>
          <w:color w:val="A31515"/>
          <w:sz w:val="19"/>
          <w:szCs w:val="19"/>
          <w:lang w:val="en-US"/>
        </w:rPr>
        <w:t>"Provider=Microsoft.Jet.OLEDB.4.0;"</w:t>
      </w: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A31515"/>
          <w:sz w:val="19"/>
          <w:szCs w:val="19"/>
          <w:lang w:val="en-US"/>
        </w:rPr>
        <w:t>@"Data Source="</w:t>
      </w:r>
      <w:r w:rsidRPr="00D748FC">
        <w:rPr>
          <w:rFonts w:ascii="Consolas" w:hAnsi="Consolas" w:cs="Consolas"/>
          <w:sz w:val="19"/>
          <w:szCs w:val="19"/>
          <w:lang w:val="en-US"/>
        </w:rPr>
        <w:t xml:space="preserve"> + TB_OLE_1_Path.Text + </w:t>
      </w:r>
      <w:r w:rsidRPr="00D748FC">
        <w:rPr>
          <w:rFonts w:ascii="Consolas" w:hAnsi="Consolas" w:cs="Consolas"/>
          <w:color w:val="A31515"/>
          <w:sz w:val="19"/>
          <w:szCs w:val="19"/>
          <w:lang w:val="en-US"/>
        </w:rPr>
        <w:t>""</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MessageBox</w:t>
      </w:r>
      <w:r w:rsidRPr="00D748FC">
        <w:rPr>
          <w:rFonts w:ascii="Consolas" w:hAnsi="Consolas" w:cs="Consolas"/>
          <w:sz w:val="19"/>
          <w:szCs w:val="19"/>
          <w:lang w:val="en-US"/>
        </w:rPr>
        <w:t>.Show(</w:t>
      </w:r>
      <w:r w:rsidRPr="00D748FC">
        <w:rPr>
          <w:rFonts w:ascii="Consolas" w:hAnsi="Consolas" w:cs="Consolas"/>
          <w:color w:val="A31515"/>
          <w:sz w:val="19"/>
          <w:szCs w:val="19"/>
          <w:lang w:val="en-US"/>
        </w:rPr>
        <w:t>"</w:t>
      </w:r>
      <w:r>
        <w:rPr>
          <w:rFonts w:ascii="Consolas" w:hAnsi="Consolas" w:cs="Consolas"/>
          <w:color w:val="A31515"/>
          <w:sz w:val="19"/>
          <w:szCs w:val="19"/>
        </w:rPr>
        <w:t>Выбрана</w:t>
      </w:r>
      <w:r w:rsidRPr="00D748FC">
        <w:rPr>
          <w:rFonts w:ascii="Consolas" w:hAnsi="Consolas" w:cs="Consolas"/>
          <w:color w:val="A31515"/>
          <w:sz w:val="19"/>
          <w:szCs w:val="19"/>
          <w:lang w:val="en-US"/>
        </w:rPr>
        <w:t xml:space="preserve"> </w:t>
      </w:r>
      <w:r>
        <w:rPr>
          <w:rFonts w:ascii="Consolas" w:hAnsi="Consolas" w:cs="Consolas"/>
          <w:color w:val="A31515"/>
          <w:sz w:val="19"/>
          <w:szCs w:val="19"/>
        </w:rPr>
        <w:t>база</w:t>
      </w:r>
      <w:r w:rsidRPr="00D748F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748FC">
        <w:rPr>
          <w:rFonts w:ascii="Consolas" w:hAnsi="Consolas" w:cs="Consolas"/>
          <w:color w:val="A31515"/>
          <w:sz w:val="19"/>
          <w:szCs w:val="19"/>
          <w:lang w:val="en-US"/>
        </w:rPr>
        <w:t xml:space="preserve"> "</w:t>
      </w:r>
      <w:r w:rsidRPr="00D748FC">
        <w:rPr>
          <w:rFonts w:ascii="Consolas" w:hAnsi="Consolas" w:cs="Consolas"/>
          <w:sz w:val="19"/>
          <w:szCs w:val="19"/>
          <w:lang w:val="en-US"/>
        </w:rPr>
        <w:t xml:space="preserve"> + TB_OLE_1_Path.Text + </w:t>
      </w:r>
      <w:r w:rsidRPr="00D748FC">
        <w:rPr>
          <w:rFonts w:ascii="Consolas" w:hAnsi="Consolas" w:cs="Consolas"/>
          <w:color w:val="A31515"/>
          <w:sz w:val="19"/>
          <w:szCs w:val="19"/>
          <w:lang w:val="en-US"/>
        </w:rPr>
        <w:t xml:space="preserve">" </w:t>
      </w:r>
      <w:r>
        <w:rPr>
          <w:rFonts w:ascii="Consolas" w:hAnsi="Consolas" w:cs="Consolas"/>
          <w:color w:val="A31515"/>
          <w:sz w:val="19"/>
          <w:szCs w:val="19"/>
        </w:rPr>
        <w:t>формата</w:t>
      </w:r>
      <w:r w:rsidRPr="00D748FC">
        <w:rPr>
          <w:rFonts w:ascii="Consolas" w:hAnsi="Consolas" w:cs="Consolas"/>
          <w:color w:val="A31515"/>
          <w:sz w:val="19"/>
          <w:szCs w:val="19"/>
          <w:lang w:val="en-US"/>
        </w:rPr>
        <w:t>: *"</w:t>
      </w:r>
      <w:r w:rsidRPr="00D748FC">
        <w:rPr>
          <w:rFonts w:ascii="Consolas" w:hAnsi="Consolas" w:cs="Consolas"/>
          <w:sz w:val="19"/>
          <w:szCs w:val="19"/>
          <w:lang w:val="en-US"/>
        </w:rPr>
        <w:t xml:space="preserve"> +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.GetExtension(TB_OLE_1_Path.Text) + </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w:t>
      </w:r>
      <w:r w:rsidRPr="00D748FC">
        <w:rPr>
          <w:rFonts w:ascii="Consolas" w:hAnsi="Consolas" w:cs="Consolas"/>
          <w:color w:val="A31515"/>
          <w:sz w:val="19"/>
          <w:szCs w:val="19"/>
          <w:lang w:val="en-US"/>
        </w:rPr>
        <w:t>"</w:t>
      </w:r>
      <w:r>
        <w:rPr>
          <w:rFonts w:ascii="Consolas" w:hAnsi="Consolas" w:cs="Consolas"/>
          <w:color w:val="A31515"/>
          <w:sz w:val="19"/>
          <w:szCs w:val="19"/>
        </w:rPr>
        <w:t>Работа</w:t>
      </w:r>
      <w:r w:rsidRPr="00D748FC">
        <w:rPr>
          <w:rFonts w:ascii="Consolas" w:hAnsi="Consolas" w:cs="Consolas"/>
          <w:color w:val="A31515"/>
          <w:sz w:val="19"/>
          <w:szCs w:val="19"/>
          <w:lang w:val="en-US"/>
        </w:rPr>
        <w:t xml:space="preserve"> </w:t>
      </w:r>
      <w:r>
        <w:rPr>
          <w:rFonts w:ascii="Consolas" w:hAnsi="Consolas" w:cs="Consolas"/>
          <w:color w:val="A31515"/>
          <w:sz w:val="19"/>
          <w:szCs w:val="19"/>
        </w:rPr>
        <w:t>с</w:t>
      </w:r>
      <w:r w:rsidRPr="00D748F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748F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748FC">
        <w:rPr>
          <w:rFonts w:ascii="Consolas" w:hAnsi="Consolas" w:cs="Consolas"/>
          <w:color w:val="A31515"/>
          <w:sz w:val="19"/>
          <w:szCs w:val="19"/>
          <w:lang w:val="en-US"/>
        </w:rPr>
        <w:t xml:space="preserve"> (C#) :: OLE # 1"</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lastRenderedPageBreak/>
        <w:t xml:space="preserve">                </w:t>
      </w:r>
      <w:r w:rsidRPr="00D748FC">
        <w:rPr>
          <w:rFonts w:ascii="Consolas" w:hAnsi="Consolas" w:cs="Consolas"/>
          <w:color w:val="0000FF"/>
          <w:sz w:val="19"/>
          <w:szCs w:val="19"/>
          <w:lang w:val="en-US"/>
        </w:rPr>
        <w:t>if</w:t>
      </w: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.GetExtension(OFD_OLE_1.FileName) == </w:t>
      </w:r>
      <w:r w:rsidRPr="00D748FC">
        <w:rPr>
          <w:rFonts w:ascii="Consolas" w:hAnsi="Consolas" w:cs="Consolas"/>
          <w:color w:val="A31515"/>
          <w:sz w:val="19"/>
          <w:szCs w:val="19"/>
          <w:lang w:val="en-US"/>
        </w:rPr>
        <w:t>".accdb"</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ConnetionStringOLE1 = </w:t>
      </w:r>
      <w:r w:rsidRPr="00D748FC">
        <w:rPr>
          <w:rFonts w:ascii="Consolas" w:hAnsi="Consolas" w:cs="Consolas"/>
          <w:color w:val="A31515"/>
          <w:sz w:val="19"/>
          <w:szCs w:val="19"/>
          <w:lang w:val="en-US"/>
        </w:rPr>
        <w:t>"Provider=Microsoft.ACE.OLEDB.12.0;"</w:t>
      </w:r>
      <w:r w:rsidRPr="00D748FC">
        <w:rPr>
          <w:rFonts w:ascii="Consolas" w:hAnsi="Consolas" w:cs="Consolas"/>
          <w:sz w:val="19"/>
          <w:szCs w:val="19"/>
          <w:lang w:val="en-US"/>
        </w:rPr>
        <w:t xml:space="preserve"> +</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A31515"/>
          <w:sz w:val="19"/>
          <w:szCs w:val="19"/>
          <w:lang w:val="en-US"/>
        </w:rPr>
        <w:t>@"Data Source="</w:t>
      </w:r>
      <w:r w:rsidRPr="00D748FC">
        <w:rPr>
          <w:rFonts w:ascii="Consolas" w:hAnsi="Consolas" w:cs="Consolas"/>
          <w:sz w:val="19"/>
          <w:szCs w:val="19"/>
          <w:lang w:val="en-US"/>
        </w:rPr>
        <w:t xml:space="preserve"> + TB_OLE_1_Path.Text + </w:t>
      </w:r>
      <w:r w:rsidRPr="00D748FC">
        <w:rPr>
          <w:rFonts w:ascii="Consolas" w:hAnsi="Consolas" w:cs="Consolas"/>
          <w:color w:val="A31515"/>
          <w:sz w:val="19"/>
          <w:szCs w:val="19"/>
          <w:lang w:val="en-US"/>
        </w:rPr>
        <w:t>""</w:t>
      </w:r>
      <w:r w:rsidRPr="00D748FC">
        <w:rPr>
          <w:rFonts w:ascii="Consolas" w:hAnsi="Consolas" w:cs="Consolas"/>
          <w:sz w:val="19"/>
          <w:szCs w:val="19"/>
          <w:lang w:val="en-US"/>
        </w:rPr>
        <w:t>;</w:t>
      </w:r>
    </w:p>
    <w:p w:rsidR="00105B9F" w:rsidRPr="00D748FC" w:rsidRDefault="00105B9F" w:rsidP="00105B9F">
      <w:pPr>
        <w:autoSpaceDE w:val="0"/>
        <w:autoSpaceDN w:val="0"/>
        <w:adjustRightInd w:val="0"/>
        <w:rPr>
          <w:rFonts w:ascii="Consolas" w:hAnsi="Consolas" w:cs="Consolas"/>
          <w:sz w:val="19"/>
          <w:szCs w:val="19"/>
          <w:lang w:val="en-US"/>
        </w:rPr>
      </w:pPr>
      <w:r w:rsidRPr="00D748FC">
        <w:rPr>
          <w:rFonts w:ascii="Consolas" w:hAnsi="Consolas" w:cs="Consolas"/>
          <w:sz w:val="19"/>
          <w:szCs w:val="19"/>
          <w:lang w:val="en-US"/>
        </w:rPr>
        <w:t xml:space="preserve">                    </w:t>
      </w:r>
      <w:r w:rsidRPr="00D748FC">
        <w:rPr>
          <w:rFonts w:ascii="Consolas" w:hAnsi="Consolas" w:cs="Consolas"/>
          <w:color w:val="2B91AF"/>
          <w:sz w:val="19"/>
          <w:szCs w:val="19"/>
          <w:lang w:val="en-US"/>
        </w:rPr>
        <w:t>MessageBox</w:t>
      </w:r>
      <w:r w:rsidRPr="00D748FC">
        <w:rPr>
          <w:rFonts w:ascii="Consolas" w:hAnsi="Consolas" w:cs="Consolas"/>
          <w:sz w:val="19"/>
          <w:szCs w:val="19"/>
          <w:lang w:val="en-US"/>
        </w:rPr>
        <w:t>.Show(</w:t>
      </w:r>
      <w:r w:rsidRPr="00D748FC">
        <w:rPr>
          <w:rFonts w:ascii="Consolas" w:hAnsi="Consolas" w:cs="Consolas"/>
          <w:color w:val="A31515"/>
          <w:sz w:val="19"/>
          <w:szCs w:val="19"/>
          <w:lang w:val="en-US"/>
        </w:rPr>
        <w:t>"</w:t>
      </w:r>
      <w:r>
        <w:rPr>
          <w:rFonts w:ascii="Consolas" w:hAnsi="Consolas" w:cs="Consolas"/>
          <w:color w:val="A31515"/>
          <w:sz w:val="19"/>
          <w:szCs w:val="19"/>
        </w:rPr>
        <w:t>Выбрана</w:t>
      </w:r>
      <w:r w:rsidRPr="00D748FC">
        <w:rPr>
          <w:rFonts w:ascii="Consolas" w:hAnsi="Consolas" w:cs="Consolas"/>
          <w:color w:val="A31515"/>
          <w:sz w:val="19"/>
          <w:szCs w:val="19"/>
          <w:lang w:val="en-US"/>
        </w:rPr>
        <w:t xml:space="preserve"> </w:t>
      </w:r>
      <w:r>
        <w:rPr>
          <w:rFonts w:ascii="Consolas" w:hAnsi="Consolas" w:cs="Consolas"/>
          <w:color w:val="A31515"/>
          <w:sz w:val="19"/>
          <w:szCs w:val="19"/>
        </w:rPr>
        <w:t>база</w:t>
      </w:r>
      <w:r w:rsidRPr="00D748F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748FC">
        <w:rPr>
          <w:rFonts w:ascii="Consolas" w:hAnsi="Consolas" w:cs="Consolas"/>
          <w:color w:val="A31515"/>
          <w:sz w:val="19"/>
          <w:szCs w:val="19"/>
          <w:lang w:val="en-US"/>
        </w:rPr>
        <w:t xml:space="preserve"> "</w:t>
      </w:r>
      <w:r w:rsidRPr="00D748FC">
        <w:rPr>
          <w:rFonts w:ascii="Consolas" w:hAnsi="Consolas" w:cs="Consolas"/>
          <w:sz w:val="19"/>
          <w:szCs w:val="19"/>
          <w:lang w:val="en-US"/>
        </w:rPr>
        <w:t xml:space="preserve"> + TB_OLE_1_Path.Text + </w:t>
      </w:r>
      <w:r w:rsidRPr="00D748FC">
        <w:rPr>
          <w:rFonts w:ascii="Consolas" w:hAnsi="Consolas" w:cs="Consolas"/>
          <w:color w:val="A31515"/>
          <w:sz w:val="19"/>
          <w:szCs w:val="19"/>
          <w:lang w:val="en-US"/>
        </w:rPr>
        <w:t xml:space="preserve">" </w:t>
      </w:r>
      <w:r>
        <w:rPr>
          <w:rFonts w:ascii="Consolas" w:hAnsi="Consolas" w:cs="Consolas"/>
          <w:color w:val="A31515"/>
          <w:sz w:val="19"/>
          <w:szCs w:val="19"/>
        </w:rPr>
        <w:t>формата</w:t>
      </w:r>
      <w:r w:rsidRPr="00D748FC">
        <w:rPr>
          <w:rFonts w:ascii="Consolas" w:hAnsi="Consolas" w:cs="Consolas"/>
          <w:color w:val="A31515"/>
          <w:sz w:val="19"/>
          <w:szCs w:val="19"/>
          <w:lang w:val="en-US"/>
        </w:rPr>
        <w:t>: *"</w:t>
      </w:r>
      <w:r w:rsidRPr="00D748FC">
        <w:rPr>
          <w:rFonts w:ascii="Consolas" w:hAnsi="Consolas" w:cs="Consolas"/>
          <w:sz w:val="19"/>
          <w:szCs w:val="19"/>
          <w:lang w:val="en-US"/>
        </w:rPr>
        <w:t xml:space="preserve"> + </w:t>
      </w:r>
      <w:r w:rsidRPr="00D748FC">
        <w:rPr>
          <w:rFonts w:ascii="Consolas" w:hAnsi="Consolas" w:cs="Consolas"/>
          <w:color w:val="2B91AF"/>
          <w:sz w:val="19"/>
          <w:szCs w:val="19"/>
          <w:lang w:val="en-US"/>
        </w:rPr>
        <w:t>Path</w:t>
      </w:r>
      <w:r w:rsidRPr="00D748FC">
        <w:rPr>
          <w:rFonts w:ascii="Consolas" w:hAnsi="Consolas" w:cs="Consolas"/>
          <w:sz w:val="19"/>
          <w:szCs w:val="19"/>
          <w:lang w:val="en-US"/>
        </w:rPr>
        <w:t xml:space="preserve">.GetExtension(TB_OLE_1_Path.Text) + </w:t>
      </w:r>
      <w:r w:rsidRPr="00D748FC">
        <w:rPr>
          <w:rFonts w:ascii="Consolas" w:hAnsi="Consolas" w:cs="Consolas"/>
          <w:color w:val="A31515"/>
          <w:sz w:val="19"/>
          <w:szCs w:val="19"/>
          <w:lang w:val="en-US"/>
        </w:rPr>
        <w:t>"!"</w:t>
      </w:r>
      <w:r w:rsidRPr="00D748FC">
        <w:rPr>
          <w:rFonts w:ascii="Consolas" w:hAnsi="Consolas" w:cs="Consolas"/>
          <w:sz w:val="19"/>
          <w:szCs w:val="19"/>
          <w:lang w:val="en-US"/>
        </w:rPr>
        <w:t xml:space="preserve">, </w:t>
      </w:r>
      <w:r w:rsidRPr="00D748FC">
        <w:rPr>
          <w:rFonts w:ascii="Consolas" w:hAnsi="Consolas" w:cs="Consolas"/>
          <w:color w:val="A31515"/>
          <w:sz w:val="19"/>
          <w:szCs w:val="19"/>
          <w:lang w:val="en-US"/>
        </w:rPr>
        <w:t>"</w:t>
      </w:r>
      <w:r>
        <w:rPr>
          <w:rFonts w:ascii="Consolas" w:hAnsi="Consolas" w:cs="Consolas"/>
          <w:color w:val="A31515"/>
          <w:sz w:val="19"/>
          <w:szCs w:val="19"/>
        </w:rPr>
        <w:t>Работа</w:t>
      </w:r>
      <w:r w:rsidRPr="00D748FC">
        <w:rPr>
          <w:rFonts w:ascii="Consolas" w:hAnsi="Consolas" w:cs="Consolas"/>
          <w:color w:val="A31515"/>
          <w:sz w:val="19"/>
          <w:szCs w:val="19"/>
          <w:lang w:val="en-US"/>
        </w:rPr>
        <w:t xml:space="preserve"> </w:t>
      </w:r>
      <w:r>
        <w:rPr>
          <w:rFonts w:ascii="Consolas" w:hAnsi="Consolas" w:cs="Consolas"/>
          <w:color w:val="A31515"/>
          <w:sz w:val="19"/>
          <w:szCs w:val="19"/>
        </w:rPr>
        <w:t>с</w:t>
      </w:r>
      <w:r w:rsidRPr="00D748F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748F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748FC">
        <w:rPr>
          <w:rFonts w:ascii="Consolas" w:hAnsi="Consolas" w:cs="Consolas"/>
          <w:color w:val="A31515"/>
          <w:sz w:val="19"/>
          <w:szCs w:val="19"/>
          <w:lang w:val="en-US"/>
        </w:rPr>
        <w:t xml:space="preserve"> (C#) :: OLE # 1"</w:t>
      </w:r>
      <w:r w:rsidRPr="00D748FC">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D748FC">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Событие </w:t>
      </w:r>
      <w:r w:rsidRPr="00F72C12">
        <w:rPr>
          <w:rFonts w:ascii="Verdana" w:hAnsi="Verdana"/>
          <w:bCs/>
          <w:i/>
          <w:sz w:val="20"/>
          <w:szCs w:val="20"/>
          <w:lang w:val="en-US"/>
        </w:rPr>
        <w:t>Click</w:t>
      </w:r>
      <w:r w:rsidRPr="00F72C12">
        <w:rPr>
          <w:rFonts w:ascii="Verdana" w:hAnsi="Verdana"/>
          <w:bCs/>
          <w:sz w:val="20"/>
          <w:szCs w:val="20"/>
        </w:rPr>
        <w:t xml:space="preserve"> </w:t>
      </w:r>
      <w:r>
        <w:rPr>
          <w:rFonts w:ascii="Verdana" w:hAnsi="Verdana"/>
          <w:bCs/>
          <w:sz w:val="20"/>
          <w:szCs w:val="20"/>
        </w:rPr>
        <w:t xml:space="preserve">кнопки </w:t>
      </w:r>
      <w:r>
        <w:rPr>
          <w:rFonts w:ascii="Verdana" w:hAnsi="Verdana"/>
          <w:b/>
          <w:bCs/>
          <w:sz w:val="20"/>
          <w:szCs w:val="20"/>
        </w:rPr>
        <w:t>Показать все записи</w:t>
      </w:r>
      <w:r>
        <w:rPr>
          <w:rFonts w:ascii="Verdana" w:hAnsi="Verdana"/>
          <w:bCs/>
          <w:sz w:val="20"/>
          <w:szCs w:val="20"/>
        </w:rPr>
        <w:t>:</w:t>
      </w:r>
    </w:p>
    <w:p w:rsidR="00105B9F" w:rsidRDefault="00105B9F" w:rsidP="00105B9F">
      <w:pPr>
        <w:pStyle w:val="ae"/>
        <w:spacing w:after="0"/>
        <w:rPr>
          <w:rFonts w:ascii="Verdana" w:hAnsi="Verdana"/>
          <w:bCs/>
          <w:sz w:val="20"/>
          <w:szCs w:val="20"/>
        </w:rPr>
      </w:pPr>
    </w:p>
    <w:p w:rsidR="00105B9F" w:rsidRPr="00FC2132"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rPr>
        <w:t xml:space="preserve">        </w:t>
      </w:r>
      <w:r w:rsidRPr="00FC2132">
        <w:rPr>
          <w:rFonts w:ascii="Consolas" w:hAnsi="Consolas" w:cs="Consolas"/>
          <w:color w:val="0000FF"/>
          <w:sz w:val="19"/>
          <w:szCs w:val="19"/>
          <w:lang w:val="en-US"/>
        </w:rPr>
        <w:t>private</w:t>
      </w: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void</w:t>
      </w:r>
      <w:r w:rsidRPr="00FC2132">
        <w:rPr>
          <w:rFonts w:ascii="Consolas" w:hAnsi="Consolas" w:cs="Consolas"/>
          <w:sz w:val="19"/>
          <w:szCs w:val="19"/>
          <w:lang w:val="en-US"/>
        </w:rPr>
        <w:t xml:space="preserve"> B_OLE_1_Read_Click(</w:t>
      </w:r>
      <w:r w:rsidRPr="00FC2132">
        <w:rPr>
          <w:rFonts w:ascii="Consolas" w:hAnsi="Consolas" w:cs="Consolas"/>
          <w:color w:val="0000FF"/>
          <w:sz w:val="19"/>
          <w:szCs w:val="19"/>
          <w:lang w:val="en-US"/>
        </w:rPr>
        <w:t>object</w:t>
      </w:r>
      <w:r w:rsidRPr="00FC2132">
        <w:rPr>
          <w:rFonts w:ascii="Consolas" w:hAnsi="Consolas" w:cs="Consolas"/>
          <w:sz w:val="19"/>
          <w:szCs w:val="19"/>
          <w:lang w:val="en-US"/>
        </w:rPr>
        <w:t xml:space="preserve"> sender, </w:t>
      </w:r>
      <w:r w:rsidRPr="00FC2132">
        <w:rPr>
          <w:rFonts w:ascii="Consolas" w:hAnsi="Consolas" w:cs="Consolas"/>
          <w:color w:val="2B91AF"/>
          <w:sz w:val="19"/>
          <w:szCs w:val="19"/>
          <w:lang w:val="en-US"/>
        </w:rPr>
        <w:t>EventArgs</w:t>
      </w:r>
      <w:r w:rsidRPr="00FC2132">
        <w:rPr>
          <w:rFonts w:ascii="Consolas" w:hAnsi="Consolas" w:cs="Consolas"/>
          <w:sz w:val="19"/>
          <w:szCs w:val="19"/>
          <w:lang w:val="en-US"/>
        </w:rPr>
        <w:t xml:space="preserve"> e)</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LB_OLE_1.Items.Clear();</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ConnectionOLE1 = </w:t>
      </w:r>
      <w:r w:rsidRPr="00FC2132">
        <w:rPr>
          <w:rFonts w:ascii="Consolas" w:hAnsi="Consolas" w:cs="Consolas"/>
          <w:color w:val="0000FF"/>
          <w:sz w:val="19"/>
          <w:szCs w:val="19"/>
          <w:lang w:val="en-US"/>
        </w:rPr>
        <w:t>new</w:t>
      </w: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OleDbConnection</w:t>
      </w:r>
      <w:r w:rsidRPr="00FC2132">
        <w:rPr>
          <w:rFonts w:ascii="Consolas" w:hAnsi="Consolas" w:cs="Consolas"/>
          <w:sz w:val="19"/>
          <w:szCs w:val="19"/>
          <w:lang w:val="en-US"/>
        </w:rPr>
        <w:t>(ConnetionStringOLE1);</w:t>
      </w:r>
    </w:p>
    <w:p w:rsidR="00105B9F" w:rsidRPr="00FC2132" w:rsidRDefault="00105B9F" w:rsidP="00105B9F">
      <w:pPr>
        <w:autoSpaceDE w:val="0"/>
        <w:autoSpaceDN w:val="0"/>
        <w:adjustRightInd w:val="0"/>
        <w:rPr>
          <w:rFonts w:ascii="Consolas" w:hAnsi="Consolas" w:cs="Consolas"/>
          <w:sz w:val="19"/>
          <w:szCs w:val="19"/>
          <w:lang w:val="en-US"/>
        </w:rPr>
      </w:pP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try</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ConnectionOLE1.Open(); </w:t>
      </w:r>
      <w:r w:rsidRPr="00FC2132">
        <w:rPr>
          <w:rFonts w:ascii="Consolas" w:hAnsi="Consolas" w:cs="Consolas"/>
          <w:color w:val="008000"/>
          <w:sz w:val="19"/>
          <w:szCs w:val="19"/>
          <w:lang w:val="en-US"/>
        </w:rPr>
        <w:t xml:space="preserve">// </w:t>
      </w:r>
      <w:r>
        <w:rPr>
          <w:rFonts w:ascii="Consolas" w:hAnsi="Consolas" w:cs="Consolas"/>
          <w:color w:val="008000"/>
          <w:sz w:val="19"/>
          <w:szCs w:val="19"/>
        </w:rPr>
        <w:t>Открываем</w:t>
      </w:r>
      <w:r w:rsidRPr="00FC2132">
        <w:rPr>
          <w:rFonts w:ascii="Consolas" w:hAnsi="Consolas" w:cs="Consolas"/>
          <w:color w:val="008000"/>
          <w:sz w:val="19"/>
          <w:szCs w:val="19"/>
          <w:lang w:val="en-US"/>
        </w:rPr>
        <w:t xml:space="preserve"> </w:t>
      </w:r>
      <w:r>
        <w:rPr>
          <w:rFonts w:ascii="Consolas" w:hAnsi="Consolas" w:cs="Consolas"/>
          <w:color w:val="008000"/>
          <w:sz w:val="19"/>
          <w:szCs w:val="19"/>
        </w:rPr>
        <w:t>соединение</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MessageBox</w:t>
      </w:r>
      <w:r w:rsidRPr="00FC2132">
        <w:rPr>
          <w:rFonts w:ascii="Consolas" w:hAnsi="Consolas" w:cs="Consolas"/>
          <w:sz w:val="19"/>
          <w:szCs w:val="19"/>
          <w:lang w:val="en-US"/>
        </w:rPr>
        <w:t>.Show(</w:t>
      </w:r>
      <w:r w:rsidRPr="00FC2132">
        <w:rPr>
          <w:rFonts w:ascii="Consolas" w:hAnsi="Consolas" w:cs="Consolas"/>
          <w:color w:val="A31515"/>
          <w:sz w:val="19"/>
          <w:szCs w:val="19"/>
          <w:lang w:val="en-US"/>
        </w:rPr>
        <w:t>"</w:t>
      </w:r>
      <w:r>
        <w:rPr>
          <w:rFonts w:ascii="Consolas" w:hAnsi="Consolas" w:cs="Consolas"/>
          <w:color w:val="A31515"/>
          <w:sz w:val="19"/>
          <w:szCs w:val="19"/>
        </w:rPr>
        <w:t>Соединение</w:t>
      </w:r>
      <w:r w:rsidRPr="00FC2132">
        <w:rPr>
          <w:rFonts w:ascii="Consolas" w:hAnsi="Consolas" w:cs="Consolas"/>
          <w:color w:val="A31515"/>
          <w:sz w:val="19"/>
          <w:szCs w:val="19"/>
          <w:lang w:val="en-US"/>
        </w:rPr>
        <w:t xml:space="preserve"> </w:t>
      </w:r>
      <w:r>
        <w:rPr>
          <w:rFonts w:ascii="Consolas" w:hAnsi="Consolas" w:cs="Consolas"/>
          <w:color w:val="A31515"/>
          <w:sz w:val="19"/>
          <w:szCs w:val="19"/>
        </w:rPr>
        <w:t>с</w:t>
      </w:r>
      <w:r w:rsidRPr="00FC2132">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FC2132">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FC2132">
        <w:rPr>
          <w:rFonts w:ascii="Consolas" w:hAnsi="Consolas" w:cs="Consolas"/>
          <w:color w:val="A31515"/>
          <w:sz w:val="19"/>
          <w:szCs w:val="19"/>
          <w:lang w:val="en-US"/>
        </w:rPr>
        <w:t xml:space="preserve"> "</w:t>
      </w:r>
      <w:r w:rsidRPr="00FC2132">
        <w:rPr>
          <w:rFonts w:ascii="Consolas" w:hAnsi="Consolas" w:cs="Consolas"/>
          <w:sz w:val="19"/>
          <w:szCs w:val="19"/>
          <w:lang w:val="en-US"/>
        </w:rPr>
        <w:t xml:space="preserve"> + TB_OLE_1_Path.Text + </w:t>
      </w:r>
      <w:r w:rsidRPr="00FC2132">
        <w:rPr>
          <w:rFonts w:ascii="Consolas" w:hAnsi="Consolas" w:cs="Consolas"/>
          <w:color w:val="A31515"/>
          <w:sz w:val="19"/>
          <w:szCs w:val="19"/>
          <w:lang w:val="en-US"/>
        </w:rPr>
        <w:t xml:space="preserve">" </w:t>
      </w:r>
      <w:r>
        <w:rPr>
          <w:rFonts w:ascii="Consolas" w:hAnsi="Consolas" w:cs="Consolas"/>
          <w:color w:val="A31515"/>
          <w:sz w:val="19"/>
          <w:szCs w:val="19"/>
        </w:rPr>
        <w:t>успешно</w:t>
      </w:r>
      <w:r w:rsidRPr="00FC2132">
        <w:rPr>
          <w:rFonts w:ascii="Consolas" w:hAnsi="Consolas" w:cs="Consolas"/>
          <w:color w:val="A31515"/>
          <w:sz w:val="19"/>
          <w:szCs w:val="19"/>
          <w:lang w:val="en-US"/>
        </w:rPr>
        <w:t xml:space="preserve"> </w:t>
      </w:r>
      <w:r>
        <w:rPr>
          <w:rFonts w:ascii="Consolas" w:hAnsi="Consolas" w:cs="Consolas"/>
          <w:color w:val="A31515"/>
          <w:sz w:val="19"/>
          <w:szCs w:val="19"/>
        </w:rPr>
        <w:t>открыто</w:t>
      </w:r>
      <w:r w:rsidRPr="00FC2132">
        <w:rPr>
          <w:rFonts w:ascii="Consolas" w:hAnsi="Consolas" w:cs="Consolas"/>
          <w:color w:val="A31515"/>
          <w:sz w:val="19"/>
          <w:szCs w:val="19"/>
          <w:lang w:val="en-US"/>
        </w:rPr>
        <w:t>!"</w:t>
      </w:r>
      <w:r w:rsidRPr="00FC2132">
        <w:rPr>
          <w:rFonts w:ascii="Consolas" w:hAnsi="Consolas" w:cs="Consolas"/>
          <w:sz w:val="19"/>
          <w:szCs w:val="19"/>
          <w:lang w:val="en-US"/>
        </w:rPr>
        <w:t xml:space="preserve">, </w:t>
      </w:r>
      <w:r w:rsidRPr="00FC2132">
        <w:rPr>
          <w:rFonts w:ascii="Consolas" w:hAnsi="Consolas" w:cs="Consolas"/>
          <w:color w:val="A31515"/>
          <w:sz w:val="19"/>
          <w:szCs w:val="19"/>
          <w:lang w:val="en-US"/>
        </w:rPr>
        <w:t>"</w:t>
      </w:r>
      <w:r>
        <w:rPr>
          <w:rFonts w:ascii="Consolas" w:hAnsi="Consolas" w:cs="Consolas"/>
          <w:color w:val="A31515"/>
          <w:sz w:val="19"/>
          <w:szCs w:val="19"/>
        </w:rPr>
        <w:t>Работа</w:t>
      </w:r>
      <w:r w:rsidRPr="00FC2132">
        <w:rPr>
          <w:rFonts w:ascii="Consolas" w:hAnsi="Consolas" w:cs="Consolas"/>
          <w:color w:val="A31515"/>
          <w:sz w:val="19"/>
          <w:szCs w:val="19"/>
          <w:lang w:val="en-US"/>
        </w:rPr>
        <w:t xml:space="preserve"> </w:t>
      </w:r>
      <w:r>
        <w:rPr>
          <w:rFonts w:ascii="Consolas" w:hAnsi="Consolas" w:cs="Consolas"/>
          <w:color w:val="A31515"/>
          <w:sz w:val="19"/>
          <w:szCs w:val="19"/>
        </w:rPr>
        <w:t>с</w:t>
      </w:r>
      <w:r w:rsidRPr="00FC2132">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FC2132">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FC2132">
        <w:rPr>
          <w:rFonts w:ascii="Consolas" w:hAnsi="Consolas" w:cs="Consolas"/>
          <w:color w:val="A31515"/>
          <w:sz w:val="19"/>
          <w:szCs w:val="19"/>
          <w:lang w:val="en-US"/>
        </w:rPr>
        <w:t xml:space="preserve"> (C#) :: OLE # 1"</w:t>
      </w:r>
      <w:r w:rsidRPr="00FC2132">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D858C6"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catch</w:t>
      </w:r>
      <w:r w:rsidRPr="00D858C6">
        <w:rPr>
          <w:rFonts w:ascii="Consolas" w:hAnsi="Consolas" w:cs="Consolas"/>
          <w:sz w:val="19"/>
          <w:szCs w:val="19"/>
          <w:lang w:val="en-US"/>
        </w:rPr>
        <w:t xml:space="preserve"> (</w:t>
      </w:r>
      <w:r w:rsidRPr="00FC2132">
        <w:rPr>
          <w:rFonts w:ascii="Consolas" w:hAnsi="Consolas" w:cs="Consolas"/>
          <w:color w:val="2B91AF"/>
          <w:sz w:val="19"/>
          <w:szCs w:val="19"/>
          <w:lang w:val="en-US"/>
        </w:rPr>
        <w:t>Exception</w:t>
      </w:r>
      <w:r w:rsidRPr="00D858C6">
        <w:rPr>
          <w:rFonts w:ascii="Consolas" w:hAnsi="Consolas" w:cs="Consolas"/>
          <w:sz w:val="19"/>
          <w:szCs w:val="19"/>
          <w:lang w:val="en-US"/>
        </w:rPr>
        <w:t xml:space="preserve"> </w:t>
      </w:r>
      <w:r w:rsidRPr="00FC2132">
        <w:rPr>
          <w:rFonts w:ascii="Consolas" w:hAnsi="Consolas" w:cs="Consolas"/>
          <w:sz w:val="19"/>
          <w:szCs w:val="19"/>
          <w:lang w:val="en-US"/>
        </w:rPr>
        <w:t>ex</w:t>
      </w:r>
      <w:r w:rsidRPr="00D858C6">
        <w:rPr>
          <w:rFonts w:ascii="Consolas" w:hAnsi="Consolas" w:cs="Consolas"/>
          <w:sz w:val="19"/>
          <w:szCs w:val="19"/>
          <w:lang w:val="en-US"/>
        </w:rPr>
        <w:t xml:space="preserve">) </w:t>
      </w:r>
      <w:r w:rsidRPr="00D858C6">
        <w:rPr>
          <w:rFonts w:ascii="Consolas" w:hAnsi="Consolas" w:cs="Consolas"/>
          <w:color w:val="008000"/>
          <w:sz w:val="19"/>
          <w:szCs w:val="19"/>
          <w:lang w:val="en-US"/>
        </w:rPr>
        <w:t xml:space="preserve">// </w:t>
      </w:r>
      <w:r>
        <w:rPr>
          <w:rFonts w:ascii="Consolas" w:hAnsi="Consolas" w:cs="Consolas"/>
          <w:color w:val="008000"/>
          <w:sz w:val="19"/>
          <w:szCs w:val="19"/>
        </w:rPr>
        <w:t>Ловим</w:t>
      </w:r>
      <w:r w:rsidRPr="00D858C6">
        <w:rPr>
          <w:rFonts w:ascii="Consolas" w:hAnsi="Consolas" w:cs="Consolas"/>
          <w:color w:val="008000"/>
          <w:sz w:val="19"/>
          <w:szCs w:val="19"/>
          <w:lang w:val="en-US"/>
        </w:rPr>
        <w:t xml:space="preserve"> </w:t>
      </w:r>
      <w:r>
        <w:rPr>
          <w:rFonts w:ascii="Consolas" w:hAnsi="Consolas" w:cs="Consolas"/>
          <w:color w:val="008000"/>
          <w:sz w:val="19"/>
          <w:szCs w:val="19"/>
        </w:rPr>
        <w:t>исключение</w:t>
      </w:r>
      <w:r w:rsidRPr="00D858C6">
        <w:rPr>
          <w:rFonts w:ascii="Consolas" w:hAnsi="Consolas" w:cs="Consolas"/>
          <w:color w:val="008000"/>
          <w:sz w:val="19"/>
          <w:szCs w:val="19"/>
          <w:lang w:val="en-US"/>
        </w:rPr>
        <w:t xml:space="preserve"> </w:t>
      </w:r>
      <w:r>
        <w:rPr>
          <w:rFonts w:ascii="Consolas" w:hAnsi="Consolas" w:cs="Consolas"/>
          <w:color w:val="008000"/>
          <w:sz w:val="19"/>
          <w:szCs w:val="19"/>
        </w:rPr>
        <w:t>и</w:t>
      </w:r>
      <w:r w:rsidRPr="00D858C6">
        <w:rPr>
          <w:rFonts w:ascii="Consolas" w:hAnsi="Consolas" w:cs="Consolas"/>
          <w:color w:val="008000"/>
          <w:sz w:val="19"/>
          <w:szCs w:val="19"/>
          <w:lang w:val="en-US"/>
        </w:rPr>
        <w:t xml:space="preserve"> </w:t>
      </w:r>
      <w:r>
        <w:rPr>
          <w:rFonts w:ascii="Consolas" w:hAnsi="Consolas" w:cs="Consolas"/>
          <w:color w:val="008000"/>
          <w:sz w:val="19"/>
          <w:szCs w:val="19"/>
        </w:rPr>
        <w:t>вытаскиваем</w:t>
      </w:r>
      <w:r w:rsidRPr="00D858C6">
        <w:rPr>
          <w:rFonts w:ascii="Consolas" w:hAnsi="Consolas" w:cs="Consolas"/>
          <w:color w:val="008000"/>
          <w:sz w:val="19"/>
          <w:szCs w:val="19"/>
          <w:lang w:val="en-US"/>
        </w:rPr>
        <w:t xml:space="preserve"> </w:t>
      </w:r>
      <w:r>
        <w:rPr>
          <w:rFonts w:ascii="Consolas" w:hAnsi="Consolas" w:cs="Consolas"/>
          <w:color w:val="008000"/>
          <w:sz w:val="19"/>
          <w:szCs w:val="19"/>
        </w:rPr>
        <w:t>ошибку</w:t>
      </w:r>
      <w:r w:rsidRPr="00D858C6">
        <w:rPr>
          <w:rFonts w:ascii="Consolas" w:hAnsi="Consolas" w:cs="Consolas"/>
          <w:color w:val="008000"/>
          <w:sz w:val="19"/>
          <w:szCs w:val="19"/>
          <w:lang w:val="en-US"/>
        </w:rPr>
        <w:t xml:space="preserve"> </w:t>
      </w:r>
      <w:r>
        <w:rPr>
          <w:rFonts w:ascii="Consolas" w:hAnsi="Consolas" w:cs="Consolas"/>
          <w:color w:val="008000"/>
          <w:sz w:val="19"/>
          <w:szCs w:val="19"/>
        </w:rPr>
        <w:t>через</w:t>
      </w:r>
      <w:r w:rsidRPr="00D858C6">
        <w:rPr>
          <w:rFonts w:ascii="Consolas" w:hAnsi="Consolas" w:cs="Consolas"/>
          <w:color w:val="008000"/>
          <w:sz w:val="19"/>
          <w:szCs w:val="19"/>
          <w:lang w:val="en-US"/>
        </w:rPr>
        <w:t xml:space="preserve"> </w:t>
      </w:r>
      <w:r w:rsidRPr="00FC2132">
        <w:rPr>
          <w:rFonts w:ascii="Consolas" w:hAnsi="Consolas" w:cs="Consolas"/>
          <w:color w:val="008000"/>
          <w:sz w:val="19"/>
          <w:szCs w:val="19"/>
          <w:lang w:val="en-US"/>
        </w:rPr>
        <w:t>ex</w:t>
      </w:r>
      <w:r w:rsidRPr="00D858C6">
        <w:rPr>
          <w:rFonts w:ascii="Consolas" w:hAnsi="Consolas" w:cs="Consolas"/>
          <w:color w:val="008000"/>
          <w:sz w:val="19"/>
          <w:szCs w:val="19"/>
          <w:lang w:val="en-US"/>
        </w:rPr>
        <w:t>.</w:t>
      </w:r>
      <w:r w:rsidRPr="00FC2132">
        <w:rPr>
          <w:rFonts w:ascii="Consolas" w:hAnsi="Consolas" w:cs="Consolas"/>
          <w:color w:val="008000"/>
          <w:sz w:val="19"/>
          <w:szCs w:val="19"/>
          <w:lang w:val="en-US"/>
        </w:rPr>
        <w:t>Message</w:t>
      </w:r>
    </w:p>
    <w:p w:rsidR="00105B9F" w:rsidRDefault="00105B9F" w:rsidP="00105B9F">
      <w:pPr>
        <w:autoSpaceDE w:val="0"/>
        <w:autoSpaceDN w:val="0"/>
        <w:adjustRightInd w:val="0"/>
        <w:rPr>
          <w:rFonts w:ascii="Consolas" w:hAnsi="Consolas" w:cs="Consolas"/>
          <w:sz w:val="19"/>
          <w:szCs w:val="19"/>
        </w:rPr>
      </w:pPr>
      <w:r w:rsidRPr="00D858C6">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"Невозможно открыть соединение с базой данных "</w:t>
      </w:r>
      <w:r>
        <w:rPr>
          <w:rFonts w:ascii="Consolas" w:hAnsi="Consolas" w:cs="Consolas"/>
          <w:sz w:val="19"/>
          <w:szCs w:val="19"/>
        </w:rPr>
        <w:t xml:space="preserve"> + TB_OLE_1_Path.Text + </w:t>
      </w:r>
      <w:r>
        <w:rPr>
          <w:rFonts w:ascii="Consolas" w:hAnsi="Consolas" w:cs="Consolas"/>
          <w:color w:val="A31515"/>
          <w:sz w:val="19"/>
          <w:szCs w:val="19"/>
        </w:rPr>
        <w:t>" ("</w:t>
      </w:r>
      <w:r>
        <w:rPr>
          <w:rFonts w:ascii="Consolas" w:hAnsi="Consolas" w:cs="Consolas"/>
          <w:sz w:val="19"/>
          <w:szCs w:val="19"/>
        </w:rPr>
        <w:t xml:space="preserve"> + ex.Message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A31515"/>
          <w:sz w:val="19"/>
          <w:szCs w:val="19"/>
        </w:rPr>
        <w:t>"Работа с базами данных (C#) :: OLE # 1"</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OleDbCommand</w:t>
      </w:r>
      <w:r>
        <w:rPr>
          <w:rFonts w:ascii="Consolas" w:hAnsi="Consolas" w:cs="Consolas"/>
          <w:sz w:val="19"/>
          <w:szCs w:val="19"/>
        </w:rPr>
        <w:t xml:space="preserve"> Command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OleDbCommand</w:t>
      </w:r>
      <w:r>
        <w:rPr>
          <w:rFonts w:ascii="Consolas" w:hAnsi="Consolas" w:cs="Consolas"/>
          <w:sz w:val="19"/>
          <w:szCs w:val="19"/>
        </w:rPr>
        <w:t xml:space="preserve">(SQL_OLE, ConnectionOLE1); </w:t>
      </w:r>
      <w:r>
        <w:rPr>
          <w:rFonts w:ascii="Consolas" w:hAnsi="Consolas" w:cs="Consolas"/>
          <w:color w:val="008000"/>
          <w:sz w:val="19"/>
          <w:szCs w:val="19"/>
        </w:rPr>
        <w:t>// Формируем SQL-команду для текущего подключения</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OleDbDataReader</w:t>
      </w:r>
      <w:r>
        <w:rPr>
          <w:rFonts w:ascii="Consolas" w:hAnsi="Consolas" w:cs="Consolas"/>
          <w:sz w:val="19"/>
          <w:szCs w:val="19"/>
        </w:rPr>
        <w:t xml:space="preserve"> DataReader = Command.ExecuteReader(); </w:t>
      </w:r>
      <w:r>
        <w:rPr>
          <w:rFonts w:ascii="Consolas" w:hAnsi="Consolas" w:cs="Consolas"/>
          <w:color w:val="008000"/>
          <w:sz w:val="19"/>
          <w:szCs w:val="19"/>
        </w:rPr>
        <w:t>// Формируем объект для чтения данных из базы данных</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LB_OLE_1.Items.Add(Command.CommandText); </w:t>
      </w:r>
      <w:r>
        <w:rPr>
          <w:rFonts w:ascii="Consolas" w:hAnsi="Consolas" w:cs="Consolas"/>
          <w:color w:val="008000"/>
          <w:sz w:val="19"/>
          <w:szCs w:val="19"/>
        </w:rPr>
        <w:t>// Посылаем текст команды в ListBox</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Организуем циклический перебор полученных записей</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(DataReader.Read())</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LB_OLE_1.Items.Add(DataReader[</w:t>
      </w:r>
      <w:r>
        <w:rPr>
          <w:rFonts w:ascii="Consolas" w:hAnsi="Consolas" w:cs="Consolas"/>
          <w:color w:val="A31515"/>
          <w:sz w:val="19"/>
          <w:szCs w:val="19"/>
        </w:rPr>
        <w:t>"Ключевое поле"</w:t>
      </w:r>
      <w:r>
        <w:rPr>
          <w:rFonts w:ascii="Consolas" w:hAnsi="Consolas" w:cs="Consolas"/>
          <w:sz w:val="19"/>
          <w:szCs w:val="19"/>
        </w:rPr>
        <w:t xml:space="preserve">].ToString() + </w:t>
      </w:r>
      <w:r>
        <w:rPr>
          <w:rFonts w:ascii="Consolas" w:hAnsi="Consolas" w:cs="Consolas"/>
          <w:color w:val="A31515"/>
          <w:sz w:val="19"/>
          <w:szCs w:val="19"/>
        </w:rPr>
        <w:t>" | "</w:t>
      </w:r>
      <w:r>
        <w:rPr>
          <w:rFonts w:ascii="Consolas" w:hAnsi="Consolas" w:cs="Consolas"/>
          <w:sz w:val="19"/>
          <w:szCs w:val="19"/>
        </w:rPr>
        <w:t xml:space="preserve"> + DataReader[</w:t>
      </w:r>
      <w:r>
        <w:rPr>
          <w:rFonts w:ascii="Consolas" w:hAnsi="Consolas" w:cs="Consolas"/>
          <w:color w:val="A31515"/>
          <w:sz w:val="19"/>
          <w:szCs w:val="19"/>
        </w:rPr>
        <w:t>"Первое поле"</w:t>
      </w:r>
      <w:r>
        <w:rPr>
          <w:rFonts w:ascii="Consolas" w:hAnsi="Consolas" w:cs="Consolas"/>
          <w:sz w:val="19"/>
          <w:szCs w:val="19"/>
        </w:rPr>
        <w:t xml:space="preserve">].ToString() + </w:t>
      </w:r>
      <w:r>
        <w:rPr>
          <w:rFonts w:ascii="Consolas" w:hAnsi="Consolas" w:cs="Consolas"/>
          <w:color w:val="A31515"/>
          <w:sz w:val="19"/>
          <w:szCs w:val="19"/>
        </w:rPr>
        <w:t>" | "</w:t>
      </w:r>
      <w:r>
        <w:rPr>
          <w:rFonts w:ascii="Consolas" w:hAnsi="Consolas" w:cs="Consolas"/>
          <w:sz w:val="19"/>
          <w:szCs w:val="19"/>
        </w:rPr>
        <w:t xml:space="preserve"> + DataReader[</w:t>
      </w:r>
      <w:r>
        <w:rPr>
          <w:rFonts w:ascii="Consolas" w:hAnsi="Consolas" w:cs="Consolas"/>
          <w:color w:val="A31515"/>
          <w:sz w:val="19"/>
          <w:szCs w:val="19"/>
        </w:rPr>
        <w:t>"Второе поле"</w:t>
      </w:r>
      <w:r>
        <w:rPr>
          <w:rFonts w:ascii="Consolas" w:hAnsi="Consolas" w:cs="Consolas"/>
          <w:sz w:val="19"/>
          <w:szCs w:val="19"/>
        </w:rPr>
        <w:t xml:space="preserve">].ToString() + </w:t>
      </w:r>
      <w:r>
        <w:rPr>
          <w:rFonts w:ascii="Consolas" w:hAnsi="Consolas" w:cs="Consolas"/>
          <w:color w:val="A31515"/>
          <w:sz w:val="19"/>
          <w:szCs w:val="19"/>
        </w:rPr>
        <w:t>" | "</w:t>
      </w:r>
      <w:r>
        <w:rPr>
          <w:rFonts w:ascii="Consolas" w:hAnsi="Consolas" w:cs="Consolas"/>
          <w:sz w:val="19"/>
          <w:szCs w:val="19"/>
        </w:rPr>
        <w:t xml:space="preserve"> + DataReader[</w:t>
      </w:r>
      <w:r>
        <w:rPr>
          <w:rFonts w:ascii="Consolas" w:hAnsi="Consolas" w:cs="Consolas"/>
          <w:color w:val="A31515"/>
          <w:sz w:val="19"/>
          <w:szCs w:val="19"/>
        </w:rPr>
        <w:t>"Третье поле"</w:t>
      </w:r>
      <w:r>
        <w:rPr>
          <w:rFonts w:ascii="Consolas" w:hAnsi="Consolas" w:cs="Consolas"/>
          <w:sz w:val="19"/>
          <w:szCs w:val="19"/>
        </w:rPr>
        <w:t>].ToString());</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Закрываем потоки чтения и соединения</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DataReader.Close();</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ConnectionOLE1.Close();</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Событие </w:t>
      </w:r>
      <w:r w:rsidRPr="00F72C12">
        <w:rPr>
          <w:rFonts w:ascii="Verdana" w:hAnsi="Verdana"/>
          <w:bCs/>
          <w:i/>
          <w:sz w:val="20"/>
          <w:szCs w:val="20"/>
          <w:lang w:val="en-US"/>
        </w:rPr>
        <w:t>Click</w:t>
      </w:r>
      <w:r w:rsidRPr="00F72C12">
        <w:rPr>
          <w:rFonts w:ascii="Verdana" w:hAnsi="Verdana"/>
          <w:bCs/>
          <w:sz w:val="20"/>
          <w:szCs w:val="20"/>
        </w:rPr>
        <w:t xml:space="preserve"> </w:t>
      </w:r>
      <w:r>
        <w:rPr>
          <w:rFonts w:ascii="Verdana" w:hAnsi="Verdana"/>
          <w:bCs/>
          <w:sz w:val="20"/>
          <w:szCs w:val="20"/>
        </w:rPr>
        <w:t xml:space="preserve">кнопки </w:t>
      </w:r>
      <w:r>
        <w:rPr>
          <w:rFonts w:ascii="Verdana" w:hAnsi="Verdana"/>
          <w:b/>
          <w:bCs/>
          <w:sz w:val="20"/>
          <w:szCs w:val="20"/>
        </w:rPr>
        <w:t>Добавить записи</w:t>
      </w:r>
      <w:r>
        <w:rPr>
          <w:rFonts w:ascii="Verdana" w:hAnsi="Verdana"/>
          <w:bCs/>
          <w:sz w:val="20"/>
          <w:szCs w:val="20"/>
        </w:rPr>
        <w:t>:</w:t>
      </w:r>
    </w:p>
    <w:p w:rsidR="00105B9F" w:rsidRDefault="00105B9F" w:rsidP="00105B9F">
      <w:pPr>
        <w:pStyle w:val="ae"/>
        <w:spacing w:after="0"/>
        <w:rPr>
          <w:rFonts w:ascii="Verdana" w:hAnsi="Verdana"/>
          <w:bCs/>
          <w:sz w:val="20"/>
          <w:szCs w:val="20"/>
        </w:rPr>
      </w:pPr>
    </w:p>
    <w:p w:rsidR="00105B9F" w:rsidRPr="00FC2132"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rPr>
        <w:t xml:space="preserve">        </w:t>
      </w:r>
      <w:r w:rsidRPr="00FC2132">
        <w:rPr>
          <w:rFonts w:ascii="Consolas" w:hAnsi="Consolas" w:cs="Consolas"/>
          <w:color w:val="0000FF"/>
          <w:sz w:val="19"/>
          <w:szCs w:val="19"/>
          <w:lang w:val="en-US"/>
        </w:rPr>
        <w:t>private</w:t>
      </w: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void</w:t>
      </w:r>
      <w:r w:rsidRPr="00FC2132">
        <w:rPr>
          <w:rFonts w:ascii="Consolas" w:hAnsi="Consolas" w:cs="Consolas"/>
          <w:sz w:val="19"/>
          <w:szCs w:val="19"/>
          <w:lang w:val="en-US"/>
        </w:rPr>
        <w:t xml:space="preserve"> B_OLE_1_Add_Click(</w:t>
      </w:r>
      <w:r w:rsidRPr="00FC2132">
        <w:rPr>
          <w:rFonts w:ascii="Consolas" w:hAnsi="Consolas" w:cs="Consolas"/>
          <w:color w:val="0000FF"/>
          <w:sz w:val="19"/>
          <w:szCs w:val="19"/>
          <w:lang w:val="en-US"/>
        </w:rPr>
        <w:t>object</w:t>
      </w:r>
      <w:r w:rsidRPr="00FC2132">
        <w:rPr>
          <w:rFonts w:ascii="Consolas" w:hAnsi="Consolas" w:cs="Consolas"/>
          <w:sz w:val="19"/>
          <w:szCs w:val="19"/>
          <w:lang w:val="en-US"/>
        </w:rPr>
        <w:t xml:space="preserve"> sender, </w:t>
      </w:r>
      <w:r w:rsidRPr="00FC2132">
        <w:rPr>
          <w:rFonts w:ascii="Consolas" w:hAnsi="Consolas" w:cs="Consolas"/>
          <w:color w:val="2B91AF"/>
          <w:sz w:val="19"/>
          <w:szCs w:val="19"/>
          <w:lang w:val="en-US"/>
        </w:rPr>
        <w:t>EventArgs</w:t>
      </w:r>
      <w:r w:rsidRPr="00FC2132">
        <w:rPr>
          <w:rFonts w:ascii="Consolas" w:hAnsi="Consolas" w:cs="Consolas"/>
          <w:sz w:val="19"/>
          <w:szCs w:val="19"/>
          <w:lang w:val="en-US"/>
        </w:rPr>
        <w:t xml:space="preserve"> e)</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LB_OLE_1.Items.Clear(); </w:t>
      </w:r>
      <w:r w:rsidRPr="00FC2132">
        <w:rPr>
          <w:rFonts w:ascii="Consolas" w:hAnsi="Consolas" w:cs="Consolas"/>
          <w:color w:val="008000"/>
          <w:sz w:val="19"/>
          <w:szCs w:val="19"/>
          <w:lang w:val="en-US"/>
        </w:rPr>
        <w:t xml:space="preserve">// </w:t>
      </w:r>
      <w:r>
        <w:rPr>
          <w:rFonts w:ascii="Consolas" w:hAnsi="Consolas" w:cs="Consolas"/>
          <w:color w:val="008000"/>
          <w:sz w:val="19"/>
          <w:szCs w:val="19"/>
        </w:rPr>
        <w:t>Очищаем</w:t>
      </w:r>
      <w:r w:rsidRPr="00FC2132">
        <w:rPr>
          <w:rFonts w:ascii="Consolas" w:hAnsi="Consolas" w:cs="Consolas"/>
          <w:color w:val="008000"/>
          <w:sz w:val="19"/>
          <w:szCs w:val="19"/>
          <w:lang w:val="en-US"/>
        </w:rPr>
        <w:t xml:space="preserve"> ListBox </w:t>
      </w:r>
      <w:r>
        <w:rPr>
          <w:rFonts w:ascii="Consolas" w:hAnsi="Consolas" w:cs="Consolas"/>
          <w:color w:val="008000"/>
          <w:sz w:val="19"/>
          <w:szCs w:val="19"/>
        </w:rPr>
        <w:t>перед</w:t>
      </w:r>
      <w:r w:rsidRPr="00FC2132">
        <w:rPr>
          <w:rFonts w:ascii="Consolas" w:hAnsi="Consolas" w:cs="Consolas"/>
          <w:color w:val="008000"/>
          <w:sz w:val="19"/>
          <w:szCs w:val="19"/>
          <w:lang w:val="en-US"/>
        </w:rPr>
        <w:t xml:space="preserve"> </w:t>
      </w:r>
      <w:r>
        <w:rPr>
          <w:rFonts w:ascii="Consolas" w:hAnsi="Consolas" w:cs="Consolas"/>
          <w:color w:val="008000"/>
          <w:sz w:val="19"/>
          <w:szCs w:val="19"/>
        </w:rPr>
        <w:t>использованием</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ConnectionOLE1 = </w:t>
      </w:r>
      <w:r w:rsidRPr="00FC2132">
        <w:rPr>
          <w:rFonts w:ascii="Consolas" w:hAnsi="Consolas" w:cs="Consolas"/>
          <w:color w:val="0000FF"/>
          <w:sz w:val="19"/>
          <w:szCs w:val="19"/>
          <w:lang w:val="en-US"/>
        </w:rPr>
        <w:t>new</w:t>
      </w: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OleDbConnection</w:t>
      </w:r>
      <w:r w:rsidRPr="00FC2132">
        <w:rPr>
          <w:rFonts w:ascii="Consolas" w:hAnsi="Consolas" w:cs="Consolas"/>
          <w:sz w:val="19"/>
          <w:szCs w:val="19"/>
          <w:lang w:val="en-US"/>
        </w:rPr>
        <w:t xml:space="preserve">(ConnetionStringOLE1); </w:t>
      </w:r>
      <w:r w:rsidRPr="00FC2132">
        <w:rPr>
          <w:rFonts w:ascii="Consolas" w:hAnsi="Consolas" w:cs="Consolas"/>
          <w:color w:val="008000"/>
          <w:sz w:val="19"/>
          <w:szCs w:val="19"/>
          <w:lang w:val="en-US"/>
        </w:rPr>
        <w:t xml:space="preserve">// </w:t>
      </w:r>
      <w:r>
        <w:rPr>
          <w:rFonts w:ascii="Consolas" w:hAnsi="Consolas" w:cs="Consolas"/>
          <w:color w:val="008000"/>
          <w:sz w:val="19"/>
          <w:szCs w:val="19"/>
        </w:rPr>
        <w:t>Передаём</w:t>
      </w:r>
      <w:r w:rsidRPr="00FC2132">
        <w:rPr>
          <w:rFonts w:ascii="Consolas" w:hAnsi="Consolas" w:cs="Consolas"/>
          <w:color w:val="008000"/>
          <w:sz w:val="19"/>
          <w:szCs w:val="19"/>
          <w:lang w:val="en-US"/>
        </w:rPr>
        <w:t xml:space="preserve"> </w:t>
      </w:r>
      <w:r>
        <w:rPr>
          <w:rFonts w:ascii="Consolas" w:hAnsi="Consolas" w:cs="Consolas"/>
          <w:color w:val="008000"/>
          <w:sz w:val="19"/>
          <w:szCs w:val="19"/>
        </w:rPr>
        <w:t>параметры</w:t>
      </w:r>
      <w:r w:rsidRPr="00FC2132">
        <w:rPr>
          <w:rFonts w:ascii="Consolas" w:hAnsi="Consolas" w:cs="Consolas"/>
          <w:color w:val="008000"/>
          <w:sz w:val="19"/>
          <w:szCs w:val="19"/>
          <w:lang w:val="en-US"/>
        </w:rPr>
        <w:t xml:space="preserve"> </w:t>
      </w:r>
      <w:r>
        <w:rPr>
          <w:rFonts w:ascii="Consolas" w:hAnsi="Consolas" w:cs="Consolas"/>
          <w:color w:val="008000"/>
          <w:sz w:val="19"/>
          <w:szCs w:val="19"/>
        </w:rPr>
        <w:t>объекту</w:t>
      </w:r>
      <w:r w:rsidRPr="00FC2132">
        <w:rPr>
          <w:rFonts w:ascii="Consolas" w:hAnsi="Consolas" w:cs="Consolas"/>
          <w:color w:val="008000"/>
          <w:sz w:val="19"/>
          <w:szCs w:val="19"/>
          <w:lang w:val="en-US"/>
        </w:rPr>
        <w:t xml:space="preserve"> </w:t>
      </w:r>
      <w:r>
        <w:rPr>
          <w:rFonts w:ascii="Consolas" w:hAnsi="Consolas" w:cs="Consolas"/>
          <w:color w:val="008000"/>
          <w:sz w:val="19"/>
          <w:szCs w:val="19"/>
        </w:rPr>
        <w:t>соединения</w:t>
      </w:r>
    </w:p>
    <w:p w:rsidR="00105B9F" w:rsidRPr="00FC2132" w:rsidRDefault="00105B9F" w:rsidP="00105B9F">
      <w:pPr>
        <w:autoSpaceDE w:val="0"/>
        <w:autoSpaceDN w:val="0"/>
        <w:adjustRightInd w:val="0"/>
        <w:rPr>
          <w:rFonts w:ascii="Consolas" w:hAnsi="Consolas" w:cs="Consolas"/>
          <w:sz w:val="19"/>
          <w:szCs w:val="19"/>
          <w:lang w:val="en-US"/>
        </w:rPr>
      </w:pP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try</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ConnectionOLE1.Open(); </w:t>
      </w:r>
      <w:r w:rsidRPr="00FC2132">
        <w:rPr>
          <w:rFonts w:ascii="Consolas" w:hAnsi="Consolas" w:cs="Consolas"/>
          <w:color w:val="008000"/>
          <w:sz w:val="19"/>
          <w:szCs w:val="19"/>
          <w:lang w:val="en-US"/>
        </w:rPr>
        <w:t xml:space="preserve">// </w:t>
      </w:r>
      <w:r>
        <w:rPr>
          <w:rFonts w:ascii="Consolas" w:hAnsi="Consolas" w:cs="Consolas"/>
          <w:color w:val="008000"/>
          <w:sz w:val="19"/>
          <w:szCs w:val="19"/>
        </w:rPr>
        <w:t>Открываем</w:t>
      </w:r>
      <w:r w:rsidRPr="00FC2132">
        <w:rPr>
          <w:rFonts w:ascii="Consolas" w:hAnsi="Consolas" w:cs="Consolas"/>
          <w:color w:val="008000"/>
          <w:sz w:val="19"/>
          <w:szCs w:val="19"/>
          <w:lang w:val="en-US"/>
        </w:rPr>
        <w:t xml:space="preserve"> </w:t>
      </w:r>
      <w:r>
        <w:rPr>
          <w:rFonts w:ascii="Consolas" w:hAnsi="Consolas" w:cs="Consolas"/>
          <w:color w:val="008000"/>
          <w:sz w:val="19"/>
          <w:szCs w:val="19"/>
        </w:rPr>
        <w:t>соединение</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MessageBox</w:t>
      </w:r>
      <w:r w:rsidRPr="00FC2132">
        <w:rPr>
          <w:rFonts w:ascii="Consolas" w:hAnsi="Consolas" w:cs="Consolas"/>
          <w:sz w:val="19"/>
          <w:szCs w:val="19"/>
          <w:lang w:val="en-US"/>
        </w:rPr>
        <w:t>.Show(</w:t>
      </w:r>
      <w:r w:rsidRPr="00FC2132">
        <w:rPr>
          <w:rFonts w:ascii="Consolas" w:hAnsi="Consolas" w:cs="Consolas"/>
          <w:color w:val="A31515"/>
          <w:sz w:val="19"/>
          <w:szCs w:val="19"/>
          <w:lang w:val="en-US"/>
        </w:rPr>
        <w:t>"</w:t>
      </w:r>
      <w:r>
        <w:rPr>
          <w:rFonts w:ascii="Consolas" w:hAnsi="Consolas" w:cs="Consolas"/>
          <w:color w:val="A31515"/>
          <w:sz w:val="19"/>
          <w:szCs w:val="19"/>
        </w:rPr>
        <w:t>Соединение</w:t>
      </w:r>
      <w:r w:rsidRPr="00FC2132">
        <w:rPr>
          <w:rFonts w:ascii="Consolas" w:hAnsi="Consolas" w:cs="Consolas"/>
          <w:color w:val="A31515"/>
          <w:sz w:val="19"/>
          <w:szCs w:val="19"/>
          <w:lang w:val="en-US"/>
        </w:rPr>
        <w:t xml:space="preserve"> </w:t>
      </w:r>
      <w:r>
        <w:rPr>
          <w:rFonts w:ascii="Consolas" w:hAnsi="Consolas" w:cs="Consolas"/>
          <w:color w:val="A31515"/>
          <w:sz w:val="19"/>
          <w:szCs w:val="19"/>
        </w:rPr>
        <w:t>с</w:t>
      </w:r>
      <w:r w:rsidRPr="00FC2132">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FC2132">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FC2132">
        <w:rPr>
          <w:rFonts w:ascii="Consolas" w:hAnsi="Consolas" w:cs="Consolas"/>
          <w:color w:val="A31515"/>
          <w:sz w:val="19"/>
          <w:szCs w:val="19"/>
          <w:lang w:val="en-US"/>
        </w:rPr>
        <w:t xml:space="preserve"> "</w:t>
      </w:r>
      <w:r w:rsidRPr="00FC2132">
        <w:rPr>
          <w:rFonts w:ascii="Consolas" w:hAnsi="Consolas" w:cs="Consolas"/>
          <w:sz w:val="19"/>
          <w:szCs w:val="19"/>
          <w:lang w:val="en-US"/>
        </w:rPr>
        <w:t xml:space="preserve"> + TB_OLE_1_Path.Text + </w:t>
      </w:r>
      <w:r w:rsidRPr="00FC2132">
        <w:rPr>
          <w:rFonts w:ascii="Consolas" w:hAnsi="Consolas" w:cs="Consolas"/>
          <w:color w:val="A31515"/>
          <w:sz w:val="19"/>
          <w:szCs w:val="19"/>
          <w:lang w:val="en-US"/>
        </w:rPr>
        <w:t xml:space="preserve">" </w:t>
      </w:r>
      <w:r>
        <w:rPr>
          <w:rFonts w:ascii="Consolas" w:hAnsi="Consolas" w:cs="Consolas"/>
          <w:color w:val="A31515"/>
          <w:sz w:val="19"/>
          <w:szCs w:val="19"/>
        </w:rPr>
        <w:t>успешно</w:t>
      </w:r>
      <w:r w:rsidRPr="00FC2132">
        <w:rPr>
          <w:rFonts w:ascii="Consolas" w:hAnsi="Consolas" w:cs="Consolas"/>
          <w:color w:val="A31515"/>
          <w:sz w:val="19"/>
          <w:szCs w:val="19"/>
          <w:lang w:val="en-US"/>
        </w:rPr>
        <w:t xml:space="preserve"> </w:t>
      </w:r>
      <w:r>
        <w:rPr>
          <w:rFonts w:ascii="Consolas" w:hAnsi="Consolas" w:cs="Consolas"/>
          <w:color w:val="A31515"/>
          <w:sz w:val="19"/>
          <w:szCs w:val="19"/>
        </w:rPr>
        <w:t>открыто</w:t>
      </w:r>
      <w:r w:rsidRPr="00FC2132">
        <w:rPr>
          <w:rFonts w:ascii="Consolas" w:hAnsi="Consolas" w:cs="Consolas"/>
          <w:color w:val="A31515"/>
          <w:sz w:val="19"/>
          <w:szCs w:val="19"/>
          <w:lang w:val="en-US"/>
        </w:rPr>
        <w:t>!"</w:t>
      </w:r>
      <w:r w:rsidRPr="00FC2132">
        <w:rPr>
          <w:rFonts w:ascii="Consolas" w:hAnsi="Consolas" w:cs="Consolas"/>
          <w:sz w:val="19"/>
          <w:szCs w:val="19"/>
          <w:lang w:val="en-US"/>
        </w:rPr>
        <w:t xml:space="preserve">, </w:t>
      </w:r>
      <w:r w:rsidRPr="00FC2132">
        <w:rPr>
          <w:rFonts w:ascii="Consolas" w:hAnsi="Consolas" w:cs="Consolas"/>
          <w:color w:val="A31515"/>
          <w:sz w:val="19"/>
          <w:szCs w:val="19"/>
          <w:lang w:val="en-US"/>
        </w:rPr>
        <w:t>"</w:t>
      </w:r>
      <w:r>
        <w:rPr>
          <w:rFonts w:ascii="Consolas" w:hAnsi="Consolas" w:cs="Consolas"/>
          <w:color w:val="A31515"/>
          <w:sz w:val="19"/>
          <w:szCs w:val="19"/>
        </w:rPr>
        <w:t>Работа</w:t>
      </w:r>
      <w:r w:rsidRPr="00FC2132">
        <w:rPr>
          <w:rFonts w:ascii="Consolas" w:hAnsi="Consolas" w:cs="Consolas"/>
          <w:color w:val="A31515"/>
          <w:sz w:val="19"/>
          <w:szCs w:val="19"/>
          <w:lang w:val="en-US"/>
        </w:rPr>
        <w:t xml:space="preserve"> </w:t>
      </w:r>
      <w:r>
        <w:rPr>
          <w:rFonts w:ascii="Consolas" w:hAnsi="Consolas" w:cs="Consolas"/>
          <w:color w:val="A31515"/>
          <w:sz w:val="19"/>
          <w:szCs w:val="19"/>
        </w:rPr>
        <w:t>с</w:t>
      </w:r>
      <w:r w:rsidRPr="00FC2132">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FC2132">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FC2132">
        <w:rPr>
          <w:rFonts w:ascii="Consolas" w:hAnsi="Consolas" w:cs="Consolas"/>
          <w:color w:val="A31515"/>
          <w:sz w:val="19"/>
          <w:szCs w:val="19"/>
          <w:lang w:val="en-US"/>
        </w:rPr>
        <w:t xml:space="preserve"> (C#) :: OLE # 1"</w:t>
      </w:r>
      <w:r w:rsidRPr="00FC2132">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catch</w:t>
      </w: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Exception</w:t>
      </w:r>
      <w:r w:rsidRPr="00FC2132">
        <w:rPr>
          <w:rFonts w:ascii="Consolas" w:hAnsi="Consolas" w:cs="Consolas"/>
          <w:sz w:val="19"/>
          <w:szCs w:val="19"/>
          <w:lang w:val="en-US"/>
        </w:rPr>
        <w:t xml:space="preserve"> ex)</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D858C6"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lastRenderedPageBreak/>
        <w:t xml:space="preserve">                </w:t>
      </w:r>
      <w:r w:rsidRPr="00FC2132">
        <w:rPr>
          <w:rFonts w:ascii="Consolas" w:hAnsi="Consolas" w:cs="Consolas"/>
          <w:color w:val="2B91AF"/>
          <w:sz w:val="19"/>
          <w:szCs w:val="19"/>
          <w:lang w:val="en-US"/>
        </w:rPr>
        <w:t>MessageBox</w:t>
      </w:r>
      <w:r w:rsidRPr="00D858C6">
        <w:rPr>
          <w:rFonts w:ascii="Consolas" w:hAnsi="Consolas" w:cs="Consolas"/>
          <w:sz w:val="19"/>
          <w:szCs w:val="19"/>
          <w:lang w:val="en-US"/>
        </w:rPr>
        <w:t>.</w:t>
      </w:r>
      <w:r w:rsidRPr="00FC2132">
        <w:rPr>
          <w:rFonts w:ascii="Consolas" w:hAnsi="Consolas" w:cs="Consolas"/>
          <w:sz w:val="19"/>
          <w:szCs w:val="19"/>
          <w:lang w:val="en-US"/>
        </w:rPr>
        <w:t>Show</w:t>
      </w:r>
      <w:r w:rsidRPr="00D858C6">
        <w:rPr>
          <w:rFonts w:ascii="Consolas" w:hAnsi="Consolas" w:cs="Consolas"/>
          <w:sz w:val="19"/>
          <w:szCs w:val="19"/>
          <w:lang w:val="en-US"/>
        </w:rPr>
        <w:t>(</w:t>
      </w:r>
      <w:r w:rsidRPr="00D858C6">
        <w:rPr>
          <w:rFonts w:ascii="Consolas" w:hAnsi="Consolas" w:cs="Consolas"/>
          <w:color w:val="A31515"/>
          <w:sz w:val="19"/>
          <w:szCs w:val="19"/>
          <w:lang w:val="en-US"/>
        </w:rPr>
        <w:t>"</w:t>
      </w:r>
      <w:r>
        <w:rPr>
          <w:rFonts w:ascii="Consolas" w:hAnsi="Consolas" w:cs="Consolas"/>
          <w:color w:val="A31515"/>
          <w:sz w:val="19"/>
          <w:szCs w:val="19"/>
        </w:rPr>
        <w:t>Невозможно</w:t>
      </w:r>
      <w:r w:rsidRPr="00D858C6">
        <w:rPr>
          <w:rFonts w:ascii="Consolas" w:hAnsi="Consolas" w:cs="Consolas"/>
          <w:color w:val="A31515"/>
          <w:sz w:val="19"/>
          <w:szCs w:val="19"/>
          <w:lang w:val="en-US"/>
        </w:rPr>
        <w:t xml:space="preserve"> </w:t>
      </w:r>
      <w:r>
        <w:rPr>
          <w:rFonts w:ascii="Consolas" w:hAnsi="Consolas" w:cs="Consolas"/>
          <w:color w:val="A31515"/>
          <w:sz w:val="19"/>
          <w:szCs w:val="19"/>
        </w:rPr>
        <w:t>открыть</w:t>
      </w:r>
      <w:r w:rsidRPr="00D858C6">
        <w:rPr>
          <w:rFonts w:ascii="Consolas" w:hAnsi="Consolas" w:cs="Consolas"/>
          <w:color w:val="A31515"/>
          <w:sz w:val="19"/>
          <w:szCs w:val="19"/>
          <w:lang w:val="en-US"/>
        </w:rPr>
        <w:t xml:space="preserve"> </w:t>
      </w:r>
      <w:r>
        <w:rPr>
          <w:rFonts w:ascii="Consolas" w:hAnsi="Consolas" w:cs="Consolas"/>
          <w:color w:val="A31515"/>
          <w:sz w:val="19"/>
          <w:szCs w:val="19"/>
        </w:rPr>
        <w:t>соединение</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D858C6">
        <w:rPr>
          <w:rFonts w:ascii="Consolas" w:hAnsi="Consolas" w:cs="Consolas"/>
          <w:sz w:val="19"/>
          <w:szCs w:val="19"/>
          <w:lang w:val="en-US"/>
        </w:rPr>
        <w:t xml:space="preserve"> + </w:t>
      </w:r>
      <w:r w:rsidRPr="00FC2132">
        <w:rPr>
          <w:rFonts w:ascii="Consolas" w:hAnsi="Consolas" w:cs="Consolas"/>
          <w:sz w:val="19"/>
          <w:szCs w:val="19"/>
          <w:lang w:val="en-US"/>
        </w:rPr>
        <w:t>TB</w:t>
      </w:r>
      <w:r w:rsidRPr="00D858C6">
        <w:rPr>
          <w:rFonts w:ascii="Consolas" w:hAnsi="Consolas" w:cs="Consolas"/>
          <w:sz w:val="19"/>
          <w:szCs w:val="19"/>
          <w:lang w:val="en-US"/>
        </w:rPr>
        <w:t>_</w:t>
      </w:r>
      <w:r w:rsidRPr="00FC2132">
        <w:rPr>
          <w:rFonts w:ascii="Consolas" w:hAnsi="Consolas" w:cs="Consolas"/>
          <w:sz w:val="19"/>
          <w:szCs w:val="19"/>
          <w:lang w:val="en-US"/>
        </w:rPr>
        <w:t>OLE</w:t>
      </w:r>
      <w:r w:rsidRPr="00D858C6">
        <w:rPr>
          <w:rFonts w:ascii="Consolas" w:hAnsi="Consolas" w:cs="Consolas"/>
          <w:sz w:val="19"/>
          <w:szCs w:val="19"/>
          <w:lang w:val="en-US"/>
        </w:rPr>
        <w:t>_1_</w:t>
      </w:r>
      <w:r w:rsidRPr="00FC2132">
        <w:rPr>
          <w:rFonts w:ascii="Consolas" w:hAnsi="Consolas" w:cs="Consolas"/>
          <w:sz w:val="19"/>
          <w:szCs w:val="19"/>
          <w:lang w:val="en-US"/>
        </w:rPr>
        <w:t>Path</w:t>
      </w:r>
      <w:r w:rsidRPr="00D858C6">
        <w:rPr>
          <w:rFonts w:ascii="Consolas" w:hAnsi="Consolas" w:cs="Consolas"/>
          <w:sz w:val="19"/>
          <w:szCs w:val="19"/>
          <w:lang w:val="en-US"/>
        </w:rPr>
        <w:t>.</w:t>
      </w:r>
      <w:r w:rsidRPr="00FC2132">
        <w:rPr>
          <w:rFonts w:ascii="Consolas" w:hAnsi="Consolas" w:cs="Consolas"/>
          <w:sz w:val="19"/>
          <w:szCs w:val="19"/>
          <w:lang w:val="en-US"/>
        </w:rPr>
        <w:t>Text</w:t>
      </w:r>
      <w:r w:rsidRPr="00D858C6">
        <w:rPr>
          <w:rFonts w:ascii="Consolas" w:hAnsi="Consolas" w:cs="Consolas"/>
          <w:sz w:val="19"/>
          <w:szCs w:val="19"/>
          <w:lang w:val="en-US"/>
        </w:rPr>
        <w:t xml:space="preserve"> + </w:t>
      </w:r>
      <w:r w:rsidRPr="00D858C6">
        <w:rPr>
          <w:rFonts w:ascii="Consolas" w:hAnsi="Consolas" w:cs="Consolas"/>
          <w:color w:val="A31515"/>
          <w:sz w:val="19"/>
          <w:szCs w:val="19"/>
          <w:lang w:val="en-US"/>
        </w:rPr>
        <w:t>" ("</w:t>
      </w:r>
      <w:r w:rsidRPr="00D858C6">
        <w:rPr>
          <w:rFonts w:ascii="Consolas" w:hAnsi="Consolas" w:cs="Consolas"/>
          <w:sz w:val="19"/>
          <w:szCs w:val="19"/>
          <w:lang w:val="en-US"/>
        </w:rPr>
        <w:t xml:space="preserve"> + </w:t>
      </w:r>
      <w:r w:rsidRPr="00FC2132">
        <w:rPr>
          <w:rFonts w:ascii="Consolas" w:hAnsi="Consolas" w:cs="Consolas"/>
          <w:sz w:val="19"/>
          <w:szCs w:val="19"/>
          <w:lang w:val="en-US"/>
        </w:rPr>
        <w:t>ex</w:t>
      </w:r>
      <w:r w:rsidRPr="00D858C6">
        <w:rPr>
          <w:rFonts w:ascii="Consolas" w:hAnsi="Consolas" w:cs="Consolas"/>
          <w:sz w:val="19"/>
          <w:szCs w:val="19"/>
          <w:lang w:val="en-US"/>
        </w:rPr>
        <w:t>.</w:t>
      </w:r>
      <w:r w:rsidRPr="00FC2132">
        <w:rPr>
          <w:rFonts w:ascii="Consolas" w:hAnsi="Consolas" w:cs="Consolas"/>
          <w:sz w:val="19"/>
          <w:szCs w:val="19"/>
          <w:lang w:val="en-US"/>
        </w:rPr>
        <w:t>Message</w:t>
      </w:r>
      <w:r w:rsidRPr="00D858C6">
        <w:rPr>
          <w:rFonts w:ascii="Consolas" w:hAnsi="Consolas" w:cs="Consolas"/>
          <w:sz w:val="19"/>
          <w:szCs w:val="19"/>
          <w:lang w:val="en-US"/>
        </w:rPr>
        <w:t xml:space="preserve"> + </w:t>
      </w:r>
      <w:r w:rsidRPr="00D858C6">
        <w:rPr>
          <w:rFonts w:ascii="Consolas" w:hAnsi="Consolas" w:cs="Consolas"/>
          <w:color w:val="A31515"/>
          <w:sz w:val="19"/>
          <w:szCs w:val="19"/>
          <w:lang w:val="en-US"/>
        </w:rPr>
        <w:t>")!"</w:t>
      </w:r>
      <w:r w:rsidRPr="00D858C6">
        <w:rPr>
          <w:rFonts w:ascii="Consolas" w:hAnsi="Consolas" w:cs="Consolas"/>
          <w:sz w:val="19"/>
          <w:szCs w:val="19"/>
          <w:lang w:val="en-US"/>
        </w:rPr>
        <w:t xml:space="preserve">, </w:t>
      </w:r>
      <w:r w:rsidRPr="00D858C6">
        <w:rPr>
          <w:rFonts w:ascii="Consolas" w:hAnsi="Consolas" w:cs="Consolas"/>
          <w:color w:val="A31515"/>
          <w:sz w:val="19"/>
          <w:szCs w:val="19"/>
          <w:lang w:val="en-US"/>
        </w:rPr>
        <w:t>"</w:t>
      </w:r>
      <w:r>
        <w:rPr>
          <w:rFonts w:ascii="Consolas" w:hAnsi="Consolas" w:cs="Consolas"/>
          <w:color w:val="A31515"/>
          <w:sz w:val="19"/>
          <w:szCs w:val="19"/>
        </w:rPr>
        <w:t>Работа</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FC2132">
        <w:rPr>
          <w:rFonts w:ascii="Consolas" w:hAnsi="Consolas" w:cs="Consolas"/>
          <w:color w:val="A31515"/>
          <w:sz w:val="19"/>
          <w:szCs w:val="19"/>
          <w:lang w:val="en-US"/>
        </w:rPr>
        <w:t>C</w:t>
      </w:r>
      <w:r w:rsidRPr="00D858C6">
        <w:rPr>
          <w:rFonts w:ascii="Consolas" w:hAnsi="Consolas" w:cs="Consolas"/>
          <w:color w:val="A31515"/>
          <w:sz w:val="19"/>
          <w:szCs w:val="19"/>
          <w:lang w:val="en-US"/>
        </w:rPr>
        <w:t xml:space="preserve">#) :: </w:t>
      </w:r>
      <w:r w:rsidRPr="00FC2132">
        <w:rPr>
          <w:rFonts w:ascii="Consolas" w:hAnsi="Consolas" w:cs="Consolas"/>
          <w:color w:val="A31515"/>
          <w:sz w:val="19"/>
          <w:szCs w:val="19"/>
          <w:lang w:val="en-US"/>
        </w:rPr>
        <w:t>OLE</w:t>
      </w:r>
      <w:r w:rsidRPr="00D858C6">
        <w:rPr>
          <w:rFonts w:ascii="Consolas" w:hAnsi="Consolas" w:cs="Consolas"/>
          <w:color w:val="A31515"/>
          <w:sz w:val="19"/>
          <w:szCs w:val="19"/>
          <w:lang w:val="en-US"/>
        </w:rPr>
        <w:t xml:space="preserve"> # 1"</w:t>
      </w:r>
      <w:r w:rsidRPr="00D858C6">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sz w:val="19"/>
          <w:szCs w:val="19"/>
          <w:lang w:val="en-US"/>
        </w:rPr>
        <w:t xml:space="preserve">            </w:t>
      </w:r>
      <w:r w:rsidRPr="00FC2132">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SQL_OLE_ADD = </w:t>
      </w:r>
      <w:r w:rsidRPr="00FC2132">
        <w:rPr>
          <w:rFonts w:ascii="Consolas" w:hAnsi="Consolas" w:cs="Consolas"/>
          <w:color w:val="A31515"/>
          <w:sz w:val="19"/>
          <w:szCs w:val="19"/>
          <w:lang w:val="en-US"/>
        </w:rPr>
        <w:t>"INSERT INTO [</w:t>
      </w:r>
      <w:r>
        <w:rPr>
          <w:rFonts w:ascii="Consolas" w:hAnsi="Consolas" w:cs="Consolas"/>
          <w:color w:val="A31515"/>
          <w:sz w:val="19"/>
          <w:szCs w:val="19"/>
        </w:rPr>
        <w:t>Главная</w:t>
      </w:r>
      <w:r w:rsidRPr="00FC2132">
        <w:rPr>
          <w:rFonts w:ascii="Consolas" w:hAnsi="Consolas" w:cs="Consolas"/>
          <w:color w:val="A31515"/>
          <w:sz w:val="19"/>
          <w:szCs w:val="19"/>
          <w:lang w:val="en-US"/>
        </w:rPr>
        <w:t xml:space="preserve"> </w:t>
      </w:r>
      <w:r>
        <w:rPr>
          <w:rFonts w:ascii="Consolas" w:hAnsi="Consolas" w:cs="Consolas"/>
          <w:color w:val="A31515"/>
          <w:sz w:val="19"/>
          <w:szCs w:val="19"/>
        </w:rPr>
        <w:t>таблица</w:t>
      </w:r>
      <w:r w:rsidRPr="00FC2132">
        <w:rPr>
          <w:rFonts w:ascii="Consolas" w:hAnsi="Consolas" w:cs="Consolas"/>
          <w:color w:val="A31515"/>
          <w:sz w:val="19"/>
          <w:szCs w:val="19"/>
          <w:lang w:val="en-US"/>
        </w:rPr>
        <w:t>] VALUES('"</w:t>
      </w:r>
      <w:r w:rsidRPr="00FC2132">
        <w:rPr>
          <w:rFonts w:ascii="Consolas" w:hAnsi="Consolas" w:cs="Consolas"/>
          <w:sz w:val="19"/>
          <w:szCs w:val="19"/>
          <w:lang w:val="en-US"/>
        </w:rPr>
        <w:t xml:space="preserve"> + Counter.ToString() + </w:t>
      </w:r>
      <w:r w:rsidRPr="00FC2132">
        <w:rPr>
          <w:rFonts w:ascii="Consolas" w:hAnsi="Consolas" w:cs="Consolas"/>
          <w:color w:val="A31515"/>
          <w:sz w:val="19"/>
          <w:szCs w:val="19"/>
          <w:lang w:val="en-US"/>
        </w:rPr>
        <w:t>"', '"</w:t>
      </w:r>
      <w:r w:rsidRPr="00FC2132">
        <w:rPr>
          <w:rFonts w:ascii="Consolas" w:hAnsi="Consolas" w:cs="Consolas"/>
          <w:sz w:val="19"/>
          <w:szCs w:val="19"/>
          <w:lang w:val="en-US"/>
        </w:rPr>
        <w:t xml:space="preserve"> + </w:t>
      </w:r>
      <w:r w:rsidRPr="00FC2132">
        <w:rPr>
          <w:rFonts w:ascii="Consolas" w:hAnsi="Consolas" w:cs="Consolas"/>
          <w:color w:val="0000FF"/>
          <w:sz w:val="19"/>
          <w:szCs w:val="19"/>
          <w:lang w:val="en-US"/>
        </w:rPr>
        <w:t>this</w:t>
      </w:r>
      <w:r w:rsidRPr="00FC2132">
        <w:rPr>
          <w:rFonts w:ascii="Consolas" w:hAnsi="Consolas" w:cs="Consolas"/>
          <w:sz w:val="19"/>
          <w:szCs w:val="19"/>
          <w:lang w:val="en-US"/>
        </w:rPr>
        <w:t xml:space="preserve">.TB_OLE_1_2.Text + </w:t>
      </w:r>
      <w:r w:rsidRPr="00FC2132">
        <w:rPr>
          <w:rFonts w:ascii="Consolas" w:hAnsi="Consolas" w:cs="Consolas"/>
          <w:color w:val="A31515"/>
          <w:sz w:val="19"/>
          <w:szCs w:val="19"/>
          <w:lang w:val="en-US"/>
        </w:rPr>
        <w:t>"', '"</w:t>
      </w:r>
      <w:r w:rsidRPr="00FC2132">
        <w:rPr>
          <w:rFonts w:ascii="Consolas" w:hAnsi="Consolas" w:cs="Consolas"/>
          <w:sz w:val="19"/>
          <w:szCs w:val="19"/>
          <w:lang w:val="en-US"/>
        </w:rPr>
        <w:t xml:space="preserve"> + </w:t>
      </w:r>
      <w:r w:rsidRPr="00FC2132">
        <w:rPr>
          <w:rFonts w:ascii="Consolas" w:hAnsi="Consolas" w:cs="Consolas"/>
          <w:color w:val="0000FF"/>
          <w:sz w:val="19"/>
          <w:szCs w:val="19"/>
          <w:lang w:val="en-US"/>
        </w:rPr>
        <w:t>this</w:t>
      </w:r>
      <w:r w:rsidRPr="00FC2132">
        <w:rPr>
          <w:rFonts w:ascii="Consolas" w:hAnsi="Consolas" w:cs="Consolas"/>
          <w:sz w:val="19"/>
          <w:szCs w:val="19"/>
          <w:lang w:val="en-US"/>
        </w:rPr>
        <w:t xml:space="preserve">.TB_OLE_1_3.Text + </w:t>
      </w:r>
      <w:r w:rsidRPr="00FC2132">
        <w:rPr>
          <w:rFonts w:ascii="Consolas" w:hAnsi="Consolas" w:cs="Consolas"/>
          <w:color w:val="A31515"/>
          <w:sz w:val="19"/>
          <w:szCs w:val="19"/>
          <w:lang w:val="en-US"/>
        </w:rPr>
        <w:t>"', '"</w:t>
      </w:r>
      <w:r w:rsidRPr="00FC2132">
        <w:rPr>
          <w:rFonts w:ascii="Consolas" w:hAnsi="Consolas" w:cs="Consolas"/>
          <w:sz w:val="19"/>
          <w:szCs w:val="19"/>
          <w:lang w:val="en-US"/>
        </w:rPr>
        <w:t xml:space="preserve"> + </w:t>
      </w:r>
      <w:r w:rsidRPr="00FC2132">
        <w:rPr>
          <w:rFonts w:ascii="Consolas" w:hAnsi="Consolas" w:cs="Consolas"/>
          <w:color w:val="0000FF"/>
          <w:sz w:val="19"/>
          <w:szCs w:val="19"/>
          <w:lang w:val="en-US"/>
        </w:rPr>
        <w:t>this</w:t>
      </w:r>
      <w:r w:rsidRPr="00FC2132">
        <w:rPr>
          <w:rFonts w:ascii="Consolas" w:hAnsi="Consolas" w:cs="Consolas"/>
          <w:sz w:val="19"/>
          <w:szCs w:val="19"/>
          <w:lang w:val="en-US"/>
        </w:rPr>
        <w:t xml:space="preserve">.TB_OLE_1_4.Text + </w:t>
      </w:r>
      <w:r w:rsidRPr="00FC2132">
        <w:rPr>
          <w:rFonts w:ascii="Consolas" w:hAnsi="Consolas" w:cs="Consolas"/>
          <w:color w:val="A31515"/>
          <w:sz w:val="19"/>
          <w:szCs w:val="19"/>
          <w:lang w:val="en-US"/>
        </w:rPr>
        <w:t>"');"</w:t>
      </w:r>
      <w:r w:rsidRPr="00FC2132">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OleDbCommand</w:t>
      </w:r>
      <w:r w:rsidRPr="00FC2132">
        <w:rPr>
          <w:rFonts w:ascii="Consolas" w:hAnsi="Consolas" w:cs="Consolas"/>
          <w:sz w:val="19"/>
          <w:szCs w:val="19"/>
          <w:lang w:val="en-US"/>
        </w:rPr>
        <w:t xml:space="preserve"> Command = </w:t>
      </w:r>
      <w:r w:rsidRPr="00FC2132">
        <w:rPr>
          <w:rFonts w:ascii="Consolas" w:hAnsi="Consolas" w:cs="Consolas"/>
          <w:color w:val="0000FF"/>
          <w:sz w:val="19"/>
          <w:szCs w:val="19"/>
          <w:lang w:val="en-US"/>
        </w:rPr>
        <w:t>new</w:t>
      </w: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OleDbCommand</w:t>
      </w:r>
      <w:r w:rsidRPr="00FC2132">
        <w:rPr>
          <w:rFonts w:ascii="Consolas" w:hAnsi="Consolas" w:cs="Consolas"/>
          <w:sz w:val="19"/>
          <w:szCs w:val="19"/>
          <w:lang w:val="en-US"/>
        </w:rPr>
        <w:t>(SQL_OLE_ADD, ConnectionOLE1);</w:t>
      </w:r>
    </w:p>
    <w:p w:rsidR="00105B9F" w:rsidRPr="00FC2132" w:rsidRDefault="00105B9F" w:rsidP="00105B9F">
      <w:pPr>
        <w:autoSpaceDE w:val="0"/>
        <w:autoSpaceDN w:val="0"/>
        <w:adjustRightInd w:val="0"/>
        <w:rPr>
          <w:rFonts w:ascii="Consolas" w:hAnsi="Consolas" w:cs="Consolas"/>
          <w:sz w:val="19"/>
          <w:szCs w:val="19"/>
          <w:lang w:val="en-US"/>
        </w:rPr>
      </w:pP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try</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Command.ExecuteNonQuery(); </w:t>
      </w:r>
      <w:r w:rsidRPr="00FC2132">
        <w:rPr>
          <w:rFonts w:ascii="Consolas" w:hAnsi="Consolas" w:cs="Consolas"/>
          <w:color w:val="008000"/>
          <w:sz w:val="19"/>
          <w:szCs w:val="19"/>
          <w:lang w:val="en-US"/>
        </w:rPr>
        <w:t xml:space="preserve">// </w:t>
      </w:r>
      <w:r>
        <w:rPr>
          <w:rFonts w:ascii="Consolas" w:hAnsi="Consolas" w:cs="Consolas"/>
          <w:color w:val="008000"/>
          <w:sz w:val="19"/>
          <w:szCs w:val="19"/>
        </w:rPr>
        <w:t>Выполняем</w:t>
      </w:r>
      <w:r w:rsidRPr="00FC2132">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0000FF"/>
          <w:sz w:val="19"/>
          <w:szCs w:val="19"/>
          <w:lang w:val="en-US"/>
        </w:rPr>
        <w:t>catch</w:t>
      </w: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Exception</w:t>
      </w:r>
      <w:r w:rsidRPr="00FC2132">
        <w:rPr>
          <w:rFonts w:ascii="Consolas" w:hAnsi="Consolas" w:cs="Consolas"/>
          <w:sz w:val="19"/>
          <w:szCs w:val="19"/>
          <w:lang w:val="en-US"/>
        </w:rPr>
        <w:t xml:space="preserve"> ex)</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p>
    <w:p w:rsidR="00105B9F" w:rsidRPr="00D858C6"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w:t>
      </w:r>
      <w:r w:rsidRPr="00FC2132">
        <w:rPr>
          <w:rFonts w:ascii="Consolas" w:hAnsi="Consolas" w:cs="Consolas"/>
          <w:color w:val="2B91AF"/>
          <w:sz w:val="19"/>
          <w:szCs w:val="19"/>
          <w:lang w:val="en-US"/>
        </w:rPr>
        <w:t>MessageBox</w:t>
      </w:r>
      <w:r w:rsidRPr="00D858C6">
        <w:rPr>
          <w:rFonts w:ascii="Consolas" w:hAnsi="Consolas" w:cs="Consolas"/>
          <w:sz w:val="19"/>
          <w:szCs w:val="19"/>
          <w:lang w:val="en-US"/>
        </w:rPr>
        <w:t>.</w:t>
      </w:r>
      <w:r w:rsidRPr="00FC2132">
        <w:rPr>
          <w:rFonts w:ascii="Consolas" w:hAnsi="Consolas" w:cs="Consolas"/>
          <w:sz w:val="19"/>
          <w:szCs w:val="19"/>
          <w:lang w:val="en-US"/>
        </w:rPr>
        <w:t>Show</w:t>
      </w:r>
      <w:r w:rsidRPr="00D858C6">
        <w:rPr>
          <w:rFonts w:ascii="Consolas" w:hAnsi="Consolas" w:cs="Consolas"/>
          <w:sz w:val="19"/>
          <w:szCs w:val="19"/>
          <w:lang w:val="en-US"/>
        </w:rPr>
        <w:t>(</w:t>
      </w:r>
      <w:r w:rsidRPr="00D858C6">
        <w:rPr>
          <w:rFonts w:ascii="Consolas" w:hAnsi="Consolas" w:cs="Consolas"/>
          <w:color w:val="A31515"/>
          <w:sz w:val="19"/>
          <w:szCs w:val="19"/>
          <w:lang w:val="en-US"/>
        </w:rPr>
        <w:t>"</w:t>
      </w:r>
      <w:r>
        <w:rPr>
          <w:rFonts w:ascii="Consolas" w:hAnsi="Consolas" w:cs="Consolas"/>
          <w:color w:val="A31515"/>
          <w:sz w:val="19"/>
          <w:szCs w:val="19"/>
        </w:rPr>
        <w:t>Невозможно</w:t>
      </w:r>
      <w:r w:rsidRPr="00D858C6">
        <w:rPr>
          <w:rFonts w:ascii="Consolas" w:hAnsi="Consolas" w:cs="Consolas"/>
          <w:color w:val="A31515"/>
          <w:sz w:val="19"/>
          <w:szCs w:val="19"/>
          <w:lang w:val="en-US"/>
        </w:rPr>
        <w:t xml:space="preserve"> </w:t>
      </w:r>
      <w:r>
        <w:rPr>
          <w:rFonts w:ascii="Consolas" w:hAnsi="Consolas" w:cs="Consolas"/>
          <w:color w:val="A31515"/>
          <w:sz w:val="19"/>
          <w:szCs w:val="19"/>
        </w:rPr>
        <w:t>выполнить</w:t>
      </w:r>
      <w:r w:rsidRPr="00D858C6">
        <w:rPr>
          <w:rFonts w:ascii="Consolas" w:hAnsi="Consolas" w:cs="Consolas"/>
          <w:color w:val="A31515"/>
          <w:sz w:val="19"/>
          <w:szCs w:val="19"/>
          <w:lang w:val="en-US"/>
        </w:rPr>
        <w:t xml:space="preserve"> </w:t>
      </w:r>
      <w:r>
        <w:rPr>
          <w:rFonts w:ascii="Consolas" w:hAnsi="Consolas" w:cs="Consolas"/>
          <w:color w:val="A31515"/>
          <w:sz w:val="19"/>
          <w:szCs w:val="19"/>
        </w:rPr>
        <w:t>команду</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D858C6">
        <w:rPr>
          <w:rFonts w:ascii="Consolas" w:hAnsi="Consolas" w:cs="Consolas"/>
          <w:sz w:val="19"/>
          <w:szCs w:val="19"/>
          <w:lang w:val="en-US"/>
        </w:rPr>
        <w:t xml:space="preserve"> + </w:t>
      </w:r>
      <w:r w:rsidRPr="00FC2132">
        <w:rPr>
          <w:rFonts w:ascii="Consolas" w:hAnsi="Consolas" w:cs="Consolas"/>
          <w:sz w:val="19"/>
          <w:szCs w:val="19"/>
          <w:lang w:val="en-US"/>
        </w:rPr>
        <w:t>TB</w:t>
      </w:r>
      <w:r w:rsidRPr="00D858C6">
        <w:rPr>
          <w:rFonts w:ascii="Consolas" w:hAnsi="Consolas" w:cs="Consolas"/>
          <w:sz w:val="19"/>
          <w:szCs w:val="19"/>
          <w:lang w:val="en-US"/>
        </w:rPr>
        <w:t>_</w:t>
      </w:r>
      <w:r w:rsidRPr="00FC2132">
        <w:rPr>
          <w:rFonts w:ascii="Consolas" w:hAnsi="Consolas" w:cs="Consolas"/>
          <w:sz w:val="19"/>
          <w:szCs w:val="19"/>
          <w:lang w:val="en-US"/>
        </w:rPr>
        <w:t>OLE</w:t>
      </w:r>
      <w:r w:rsidRPr="00D858C6">
        <w:rPr>
          <w:rFonts w:ascii="Consolas" w:hAnsi="Consolas" w:cs="Consolas"/>
          <w:sz w:val="19"/>
          <w:szCs w:val="19"/>
          <w:lang w:val="en-US"/>
        </w:rPr>
        <w:t>_1_</w:t>
      </w:r>
      <w:r w:rsidRPr="00FC2132">
        <w:rPr>
          <w:rFonts w:ascii="Consolas" w:hAnsi="Consolas" w:cs="Consolas"/>
          <w:sz w:val="19"/>
          <w:szCs w:val="19"/>
          <w:lang w:val="en-US"/>
        </w:rPr>
        <w:t>Path</w:t>
      </w:r>
      <w:r w:rsidRPr="00D858C6">
        <w:rPr>
          <w:rFonts w:ascii="Consolas" w:hAnsi="Consolas" w:cs="Consolas"/>
          <w:sz w:val="19"/>
          <w:szCs w:val="19"/>
          <w:lang w:val="en-US"/>
        </w:rPr>
        <w:t>.</w:t>
      </w:r>
      <w:r w:rsidRPr="00FC2132">
        <w:rPr>
          <w:rFonts w:ascii="Consolas" w:hAnsi="Consolas" w:cs="Consolas"/>
          <w:sz w:val="19"/>
          <w:szCs w:val="19"/>
          <w:lang w:val="en-US"/>
        </w:rPr>
        <w:t>Text</w:t>
      </w:r>
      <w:r w:rsidRPr="00D858C6">
        <w:rPr>
          <w:rFonts w:ascii="Consolas" w:hAnsi="Consolas" w:cs="Consolas"/>
          <w:sz w:val="19"/>
          <w:szCs w:val="19"/>
          <w:lang w:val="en-US"/>
        </w:rPr>
        <w:t xml:space="preserve"> + </w:t>
      </w:r>
      <w:r w:rsidRPr="00D858C6">
        <w:rPr>
          <w:rFonts w:ascii="Consolas" w:hAnsi="Consolas" w:cs="Consolas"/>
          <w:color w:val="A31515"/>
          <w:sz w:val="19"/>
          <w:szCs w:val="19"/>
          <w:lang w:val="en-US"/>
        </w:rPr>
        <w:t>" ("</w:t>
      </w:r>
      <w:r w:rsidRPr="00D858C6">
        <w:rPr>
          <w:rFonts w:ascii="Consolas" w:hAnsi="Consolas" w:cs="Consolas"/>
          <w:sz w:val="19"/>
          <w:szCs w:val="19"/>
          <w:lang w:val="en-US"/>
        </w:rPr>
        <w:t xml:space="preserve"> + </w:t>
      </w:r>
      <w:r w:rsidRPr="00FC2132">
        <w:rPr>
          <w:rFonts w:ascii="Consolas" w:hAnsi="Consolas" w:cs="Consolas"/>
          <w:sz w:val="19"/>
          <w:szCs w:val="19"/>
          <w:lang w:val="en-US"/>
        </w:rPr>
        <w:t>ex</w:t>
      </w:r>
      <w:r w:rsidRPr="00D858C6">
        <w:rPr>
          <w:rFonts w:ascii="Consolas" w:hAnsi="Consolas" w:cs="Consolas"/>
          <w:sz w:val="19"/>
          <w:szCs w:val="19"/>
          <w:lang w:val="en-US"/>
        </w:rPr>
        <w:t>.</w:t>
      </w:r>
      <w:r w:rsidRPr="00FC2132">
        <w:rPr>
          <w:rFonts w:ascii="Consolas" w:hAnsi="Consolas" w:cs="Consolas"/>
          <w:sz w:val="19"/>
          <w:szCs w:val="19"/>
          <w:lang w:val="en-US"/>
        </w:rPr>
        <w:t>Message</w:t>
      </w:r>
      <w:r w:rsidRPr="00D858C6">
        <w:rPr>
          <w:rFonts w:ascii="Consolas" w:hAnsi="Consolas" w:cs="Consolas"/>
          <w:sz w:val="19"/>
          <w:szCs w:val="19"/>
          <w:lang w:val="en-US"/>
        </w:rPr>
        <w:t xml:space="preserve"> + </w:t>
      </w:r>
      <w:r w:rsidRPr="00D858C6">
        <w:rPr>
          <w:rFonts w:ascii="Consolas" w:hAnsi="Consolas" w:cs="Consolas"/>
          <w:color w:val="A31515"/>
          <w:sz w:val="19"/>
          <w:szCs w:val="19"/>
          <w:lang w:val="en-US"/>
        </w:rPr>
        <w:t>")!"</w:t>
      </w:r>
      <w:r w:rsidRPr="00D858C6">
        <w:rPr>
          <w:rFonts w:ascii="Consolas" w:hAnsi="Consolas" w:cs="Consolas"/>
          <w:sz w:val="19"/>
          <w:szCs w:val="19"/>
          <w:lang w:val="en-US"/>
        </w:rPr>
        <w:t xml:space="preserve">, </w:t>
      </w:r>
      <w:r w:rsidRPr="00D858C6">
        <w:rPr>
          <w:rFonts w:ascii="Consolas" w:hAnsi="Consolas" w:cs="Consolas"/>
          <w:color w:val="A31515"/>
          <w:sz w:val="19"/>
          <w:szCs w:val="19"/>
          <w:lang w:val="en-US"/>
        </w:rPr>
        <w:t>"</w:t>
      </w:r>
      <w:r>
        <w:rPr>
          <w:rFonts w:ascii="Consolas" w:hAnsi="Consolas" w:cs="Consolas"/>
          <w:color w:val="A31515"/>
          <w:sz w:val="19"/>
          <w:szCs w:val="19"/>
        </w:rPr>
        <w:t>Работа</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FC2132">
        <w:rPr>
          <w:rFonts w:ascii="Consolas" w:hAnsi="Consolas" w:cs="Consolas"/>
          <w:color w:val="A31515"/>
          <w:sz w:val="19"/>
          <w:szCs w:val="19"/>
          <w:lang w:val="en-US"/>
        </w:rPr>
        <w:t>C</w:t>
      </w:r>
      <w:r w:rsidRPr="00D858C6">
        <w:rPr>
          <w:rFonts w:ascii="Consolas" w:hAnsi="Consolas" w:cs="Consolas"/>
          <w:color w:val="A31515"/>
          <w:sz w:val="19"/>
          <w:szCs w:val="19"/>
          <w:lang w:val="en-US"/>
        </w:rPr>
        <w:t xml:space="preserve">#) :: </w:t>
      </w:r>
      <w:r w:rsidRPr="00FC2132">
        <w:rPr>
          <w:rFonts w:ascii="Consolas" w:hAnsi="Consolas" w:cs="Consolas"/>
          <w:color w:val="A31515"/>
          <w:sz w:val="19"/>
          <w:szCs w:val="19"/>
          <w:lang w:val="en-US"/>
        </w:rPr>
        <w:t>OLE</w:t>
      </w:r>
      <w:r w:rsidRPr="00D858C6">
        <w:rPr>
          <w:rFonts w:ascii="Consolas" w:hAnsi="Consolas" w:cs="Consolas"/>
          <w:color w:val="A31515"/>
          <w:sz w:val="19"/>
          <w:szCs w:val="19"/>
          <w:lang w:val="en-US"/>
        </w:rPr>
        <w:t xml:space="preserve"> # 1"</w:t>
      </w:r>
      <w:r w:rsidRPr="00D858C6">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sz w:val="19"/>
          <w:szCs w:val="19"/>
          <w:lang w:val="en-US"/>
        </w:rPr>
        <w:t xml:space="preserve">            </w:t>
      </w:r>
      <w:r w:rsidRPr="00FC2132">
        <w:rPr>
          <w:rFonts w:ascii="Consolas" w:hAnsi="Consolas" w:cs="Consolas"/>
          <w:sz w:val="19"/>
          <w:szCs w:val="19"/>
          <w:lang w:val="en-US"/>
        </w:rPr>
        <w:t>}</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LB_OLE_1.Items.Add(Command.CommandText); </w:t>
      </w:r>
      <w:r w:rsidRPr="00FC2132">
        <w:rPr>
          <w:rFonts w:ascii="Consolas" w:hAnsi="Consolas" w:cs="Consolas"/>
          <w:color w:val="008000"/>
          <w:sz w:val="19"/>
          <w:szCs w:val="19"/>
          <w:lang w:val="en-US"/>
        </w:rPr>
        <w:t xml:space="preserve">// </w:t>
      </w:r>
      <w:r>
        <w:rPr>
          <w:rFonts w:ascii="Consolas" w:hAnsi="Consolas" w:cs="Consolas"/>
          <w:color w:val="008000"/>
          <w:sz w:val="19"/>
          <w:szCs w:val="19"/>
        </w:rPr>
        <w:t>Отправляем</w:t>
      </w:r>
      <w:r w:rsidRPr="00FC2132">
        <w:rPr>
          <w:rFonts w:ascii="Consolas" w:hAnsi="Consolas" w:cs="Consolas"/>
          <w:color w:val="008000"/>
          <w:sz w:val="19"/>
          <w:szCs w:val="19"/>
          <w:lang w:val="en-US"/>
        </w:rPr>
        <w:t xml:space="preserve"> </w:t>
      </w:r>
      <w:r>
        <w:rPr>
          <w:rFonts w:ascii="Consolas" w:hAnsi="Consolas" w:cs="Consolas"/>
          <w:color w:val="008000"/>
          <w:sz w:val="19"/>
          <w:szCs w:val="19"/>
        </w:rPr>
        <w:t>текст</w:t>
      </w:r>
      <w:r w:rsidRPr="00FC2132">
        <w:rPr>
          <w:rFonts w:ascii="Consolas" w:hAnsi="Consolas" w:cs="Consolas"/>
          <w:color w:val="008000"/>
          <w:sz w:val="19"/>
          <w:szCs w:val="19"/>
          <w:lang w:val="en-US"/>
        </w:rPr>
        <w:t xml:space="preserve"> </w:t>
      </w:r>
      <w:r>
        <w:rPr>
          <w:rFonts w:ascii="Consolas" w:hAnsi="Consolas" w:cs="Consolas"/>
          <w:color w:val="008000"/>
          <w:sz w:val="19"/>
          <w:szCs w:val="19"/>
        </w:rPr>
        <w:t>команды</w:t>
      </w:r>
      <w:r w:rsidRPr="00FC2132">
        <w:rPr>
          <w:rFonts w:ascii="Consolas" w:hAnsi="Consolas" w:cs="Consolas"/>
          <w:color w:val="008000"/>
          <w:sz w:val="19"/>
          <w:szCs w:val="19"/>
          <w:lang w:val="en-US"/>
        </w:rPr>
        <w:t xml:space="preserve"> </w:t>
      </w:r>
      <w:r>
        <w:rPr>
          <w:rFonts w:ascii="Consolas" w:hAnsi="Consolas" w:cs="Consolas"/>
          <w:color w:val="008000"/>
          <w:sz w:val="19"/>
          <w:szCs w:val="19"/>
        </w:rPr>
        <w:t>в</w:t>
      </w:r>
      <w:r w:rsidRPr="00FC2132">
        <w:rPr>
          <w:rFonts w:ascii="Consolas" w:hAnsi="Consolas" w:cs="Consolas"/>
          <w:color w:val="008000"/>
          <w:sz w:val="19"/>
          <w:szCs w:val="19"/>
          <w:lang w:val="en-US"/>
        </w:rPr>
        <w:t xml:space="preserve"> ListBox</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Counter++;</w:t>
      </w:r>
    </w:p>
    <w:p w:rsidR="00105B9F" w:rsidRPr="00FC2132" w:rsidRDefault="00105B9F" w:rsidP="00105B9F">
      <w:pPr>
        <w:autoSpaceDE w:val="0"/>
        <w:autoSpaceDN w:val="0"/>
        <w:adjustRightInd w:val="0"/>
        <w:rPr>
          <w:rFonts w:ascii="Consolas" w:hAnsi="Consolas" w:cs="Consolas"/>
          <w:sz w:val="19"/>
          <w:szCs w:val="19"/>
          <w:lang w:val="en-US"/>
        </w:rPr>
      </w:pPr>
      <w:r w:rsidRPr="00FC2132">
        <w:rPr>
          <w:rFonts w:ascii="Consolas" w:hAnsi="Consolas" w:cs="Consolas"/>
          <w:sz w:val="19"/>
          <w:szCs w:val="19"/>
          <w:lang w:val="en-US"/>
        </w:rPr>
        <w:t xml:space="preserve">            TB_OLE_1_1.Text = Counter.ToString();</w:t>
      </w:r>
    </w:p>
    <w:p w:rsidR="00105B9F" w:rsidRDefault="00105B9F" w:rsidP="00105B9F">
      <w:pPr>
        <w:autoSpaceDE w:val="0"/>
        <w:autoSpaceDN w:val="0"/>
        <w:adjustRightInd w:val="0"/>
        <w:rPr>
          <w:rFonts w:ascii="Consolas" w:hAnsi="Consolas" w:cs="Consolas"/>
          <w:sz w:val="19"/>
          <w:szCs w:val="19"/>
        </w:rPr>
      </w:pPr>
      <w:r w:rsidRPr="00FC2132">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Компилируем приложение (</w:t>
      </w:r>
      <w:r>
        <w:rPr>
          <w:rFonts w:ascii="Verdana" w:hAnsi="Verdana"/>
          <w:b/>
          <w:bCs/>
          <w:sz w:val="20"/>
          <w:szCs w:val="20"/>
          <w:lang w:val="en-US"/>
        </w:rPr>
        <w:t>Debug</w:t>
      </w:r>
      <w:r>
        <w:rPr>
          <w:rFonts w:ascii="Verdana" w:hAnsi="Verdana"/>
          <w:bCs/>
          <w:sz w:val="20"/>
          <w:szCs w:val="20"/>
        </w:rPr>
        <w:t>) и запускаем:</w:t>
      </w:r>
    </w:p>
    <w:p w:rsidR="00105B9F" w:rsidRDefault="00105B9F" w:rsidP="00105B9F">
      <w:pPr>
        <w:pStyle w:val="ae"/>
        <w:spacing w:after="0"/>
        <w:jc w:val="both"/>
        <w:rPr>
          <w:rFonts w:ascii="Verdana" w:hAnsi="Verdana"/>
          <w:bCs/>
          <w:sz w:val="20"/>
          <w:szCs w:val="20"/>
        </w:rPr>
      </w:pPr>
    </w:p>
    <w:p w:rsidR="00105B9F" w:rsidRPr="00F77870" w:rsidRDefault="00105B9F" w:rsidP="00105B9F">
      <w:pPr>
        <w:pStyle w:val="ae"/>
        <w:spacing w:after="0"/>
        <w:jc w:val="center"/>
        <w:rPr>
          <w:rFonts w:ascii="Verdana" w:hAnsi="Verdana"/>
          <w:bCs/>
          <w:sz w:val="20"/>
          <w:szCs w:val="20"/>
          <w:lang w:val="en-US"/>
        </w:rPr>
      </w:pPr>
      <w:r>
        <w:rPr>
          <w:noProof/>
          <w:lang w:eastAsia="ru-RU"/>
        </w:rPr>
        <w:drawing>
          <wp:inline distT="0" distB="0" distL="0" distR="0">
            <wp:extent cx="5943600" cy="44894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89450"/>
                    </a:xfrm>
                    <a:prstGeom prst="rect">
                      <a:avLst/>
                    </a:prstGeom>
                    <a:noFill/>
                    <a:ln>
                      <a:noFill/>
                    </a:ln>
                  </pic:spPr>
                </pic:pic>
              </a:graphicData>
            </a:graphic>
          </wp:inline>
        </w:drawing>
      </w:r>
    </w:p>
    <w:p w:rsidR="00105B9F" w:rsidRPr="00F72C12"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sidRPr="00F72C12">
        <w:rPr>
          <w:rFonts w:ascii="Verdana" w:hAnsi="Verdana"/>
          <w:bCs/>
          <w:sz w:val="20"/>
          <w:szCs w:val="20"/>
        </w:rPr>
        <w:t>4</w:t>
      </w:r>
      <w:r w:rsidRPr="00F77870">
        <w:rPr>
          <w:rFonts w:ascii="Verdana" w:hAnsi="Verdana"/>
          <w:bCs/>
          <w:sz w:val="20"/>
          <w:szCs w:val="20"/>
        </w:rPr>
        <w:t xml:space="preserve">. </w:t>
      </w:r>
      <w:r w:rsidRPr="00F72C12">
        <w:rPr>
          <w:rFonts w:ascii="Verdana" w:hAnsi="Verdana"/>
          <w:bCs/>
          <w:sz w:val="20"/>
          <w:szCs w:val="20"/>
        </w:rPr>
        <w:t>2</w:t>
      </w:r>
      <w:r w:rsidRPr="00F77870">
        <w:rPr>
          <w:rFonts w:ascii="Verdana" w:hAnsi="Verdana"/>
          <w:bCs/>
          <w:sz w:val="20"/>
          <w:szCs w:val="20"/>
        </w:rPr>
        <w:t>. Окончательная работа блока</w:t>
      </w:r>
      <w:r w:rsidRPr="0018652D">
        <w:rPr>
          <w:rFonts w:ascii="Verdana" w:hAnsi="Verdana"/>
          <w:bCs/>
          <w:sz w:val="20"/>
          <w:szCs w:val="20"/>
        </w:rPr>
        <w:t>:</w:t>
      </w:r>
      <w:r w:rsidRPr="00F77870">
        <w:rPr>
          <w:rFonts w:ascii="Verdana" w:hAnsi="Verdana"/>
          <w:bCs/>
          <w:sz w:val="20"/>
          <w:szCs w:val="20"/>
        </w:rPr>
        <w:t xml:space="preserve"> </w:t>
      </w:r>
      <w:r>
        <w:rPr>
          <w:rFonts w:ascii="Verdana" w:hAnsi="Verdana"/>
          <w:b/>
          <w:bCs/>
          <w:sz w:val="20"/>
          <w:szCs w:val="20"/>
          <w:lang w:val="en-US"/>
        </w:rPr>
        <w:t>OLE</w:t>
      </w:r>
      <w:r w:rsidRPr="00F72C12">
        <w:rPr>
          <w:rFonts w:ascii="Verdana" w:hAnsi="Verdana"/>
          <w:b/>
          <w:bCs/>
          <w:sz w:val="20"/>
          <w:szCs w:val="20"/>
        </w:rPr>
        <w:t xml:space="preserve"> # 1</w:t>
      </w:r>
    </w:p>
    <w:p w:rsidR="00105B9F" w:rsidRPr="00556235" w:rsidRDefault="00105B9F" w:rsidP="00105B9F">
      <w:pPr>
        <w:pStyle w:val="ae"/>
        <w:spacing w:after="0"/>
        <w:rPr>
          <w:rFonts w:ascii="Verdana" w:hAnsi="Verdana"/>
          <w:bCs/>
          <w:sz w:val="20"/>
          <w:szCs w:val="20"/>
        </w:rPr>
      </w:pPr>
    </w:p>
    <w:p w:rsidR="00105B9F" w:rsidRPr="00556235"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Предположим, что работа в таком виде с базами данных нас не устраивает. Например, весьма неудобно для базы, где в таблице есть более сотни столбцов, делать эту самую сотню </w:t>
      </w:r>
      <w:r>
        <w:rPr>
          <w:rFonts w:ascii="Verdana" w:hAnsi="Verdana"/>
          <w:bCs/>
          <w:sz w:val="20"/>
          <w:szCs w:val="20"/>
          <w:lang w:val="en-US"/>
        </w:rPr>
        <w:t>TextBox</w:t>
      </w:r>
      <w:r w:rsidRPr="005E4EE9">
        <w:rPr>
          <w:rFonts w:ascii="Verdana" w:hAnsi="Verdana"/>
          <w:bCs/>
          <w:sz w:val="20"/>
          <w:szCs w:val="20"/>
        </w:rPr>
        <w:t>’</w:t>
      </w:r>
      <w:r>
        <w:rPr>
          <w:rFonts w:ascii="Verdana" w:hAnsi="Verdana"/>
          <w:bCs/>
          <w:sz w:val="20"/>
          <w:szCs w:val="20"/>
        </w:rPr>
        <w:t xml:space="preserve">ов. В этом случае, когда требуется наглядность данных в </w:t>
      </w:r>
      <w:r w:rsidRPr="005E4EE9">
        <w:rPr>
          <w:rFonts w:ascii="Verdana" w:hAnsi="Verdana"/>
          <w:bCs/>
          <w:sz w:val="20"/>
          <w:szCs w:val="20"/>
        </w:rPr>
        <w:lastRenderedPageBreak/>
        <w:t>приложении и малые трудозатраты лучше нужно использовать</w:t>
      </w:r>
      <w:r>
        <w:rPr>
          <w:rFonts w:ascii="Verdana" w:hAnsi="Verdana"/>
          <w:bCs/>
          <w:sz w:val="20"/>
          <w:szCs w:val="20"/>
        </w:rPr>
        <w:t xml:space="preserve"> элемент управления </w:t>
      </w:r>
      <w:r w:rsidRPr="005E4EE9">
        <w:rPr>
          <w:rFonts w:ascii="Verdana" w:hAnsi="Verdana"/>
          <w:b/>
          <w:bCs/>
          <w:sz w:val="20"/>
          <w:szCs w:val="20"/>
          <w:lang w:val="en-US"/>
        </w:rPr>
        <w:t>DataGridView</w:t>
      </w:r>
      <w:r w:rsidRPr="005E4EE9">
        <w:rPr>
          <w:rFonts w:ascii="Verdana" w:hAnsi="Verdana"/>
          <w:bCs/>
          <w:sz w:val="20"/>
          <w:szCs w:val="20"/>
        </w:rPr>
        <w:t xml:space="preserve"> </w:t>
      </w:r>
      <w:r>
        <w:rPr>
          <w:rFonts w:ascii="Verdana" w:hAnsi="Verdana"/>
          <w:bCs/>
          <w:sz w:val="20"/>
          <w:szCs w:val="20"/>
        </w:rPr>
        <w:t xml:space="preserve">и связанные с ним другие элементы, такие как например </w:t>
      </w:r>
      <w:r w:rsidRPr="005E4EE9">
        <w:rPr>
          <w:rFonts w:ascii="Verdana" w:hAnsi="Verdana"/>
          <w:b/>
          <w:bCs/>
          <w:sz w:val="20"/>
          <w:szCs w:val="20"/>
          <w:lang w:val="en-US"/>
        </w:rPr>
        <w:t>DataSet</w:t>
      </w:r>
      <w:r w:rsidRPr="005E4EE9">
        <w:rPr>
          <w:rFonts w:ascii="Verdana" w:hAnsi="Verdana"/>
          <w:bCs/>
          <w:sz w:val="20"/>
          <w:szCs w:val="20"/>
        </w:rPr>
        <w:t>.</w:t>
      </w:r>
    </w:p>
    <w:p w:rsidR="00105B9F" w:rsidRDefault="00105B9F" w:rsidP="00105B9F">
      <w:pPr>
        <w:pStyle w:val="ae"/>
        <w:spacing w:after="0"/>
        <w:jc w:val="both"/>
        <w:rPr>
          <w:rFonts w:ascii="Verdana" w:hAnsi="Verdana"/>
          <w:bCs/>
          <w:sz w:val="20"/>
          <w:szCs w:val="20"/>
          <w:lang w:val="en-US"/>
        </w:rPr>
      </w:pPr>
      <w:r>
        <w:rPr>
          <w:noProof/>
          <w:lang w:eastAsia="ru-RU"/>
        </w:rPr>
        <w:drawing>
          <wp:inline distT="0" distB="0" distL="0" distR="0">
            <wp:extent cx="2139950" cy="13900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9950" cy="1390015"/>
                    </a:xfrm>
                    <a:prstGeom prst="rect">
                      <a:avLst/>
                    </a:prstGeom>
                    <a:noFill/>
                    <a:ln>
                      <a:noFill/>
                    </a:ln>
                  </pic:spPr>
                </pic:pic>
              </a:graphicData>
            </a:graphic>
          </wp:inline>
        </w:drawing>
      </w: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Оба элемента можно найти на панели элементов на вкладе </w:t>
      </w:r>
      <w:r w:rsidRPr="005E4EE9">
        <w:rPr>
          <w:rFonts w:ascii="Verdana" w:hAnsi="Verdana"/>
          <w:b/>
          <w:bCs/>
          <w:sz w:val="20"/>
          <w:szCs w:val="20"/>
        </w:rPr>
        <w:t>Данные</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r>
        <w:rPr>
          <w:rFonts w:ascii="Verdana" w:hAnsi="Verdana"/>
          <w:noProof/>
          <w:sz w:val="20"/>
          <w:szCs w:val="20"/>
          <w:lang w:eastAsia="ru-RU"/>
        </w:rPr>
        <w:drawing>
          <wp:inline distT="0" distB="0" distL="0" distR="0">
            <wp:extent cx="2834640" cy="12344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640" cy="1234440"/>
                    </a:xfrm>
                    <a:prstGeom prst="rect">
                      <a:avLst/>
                    </a:prstGeom>
                    <a:noFill/>
                    <a:ln>
                      <a:noFill/>
                    </a:ln>
                  </pic:spPr>
                </pic:pic>
              </a:graphicData>
            </a:graphic>
          </wp:inline>
        </w:drawing>
      </w: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Собственно </w:t>
      </w:r>
      <w:r w:rsidRPr="005E4EE9">
        <w:rPr>
          <w:rFonts w:ascii="Verdana" w:hAnsi="Verdana"/>
          <w:bCs/>
          <w:i/>
          <w:sz w:val="20"/>
          <w:szCs w:val="20"/>
          <w:lang w:val="en-US"/>
        </w:rPr>
        <w:t>DataGridView</w:t>
      </w:r>
      <w:r w:rsidRPr="005E4EE9">
        <w:rPr>
          <w:rFonts w:ascii="Verdana" w:hAnsi="Verdana"/>
          <w:bCs/>
          <w:sz w:val="20"/>
          <w:szCs w:val="20"/>
        </w:rPr>
        <w:t xml:space="preserve"> </w:t>
      </w:r>
      <w:r>
        <w:rPr>
          <w:rFonts w:ascii="Verdana" w:hAnsi="Verdana"/>
          <w:bCs/>
          <w:sz w:val="20"/>
          <w:szCs w:val="20"/>
        </w:rPr>
        <w:t>полезен не только для работы с базами данных. Это просто элемент для предоставления данных в программе (в том числе и в визуальной форме).</w:t>
      </w:r>
    </w:p>
    <w:p w:rsidR="00105B9F" w:rsidRPr="00C0123E"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Для демонстрации работы с этими элементами организуем третью группу элементов: </w:t>
      </w:r>
      <w:r>
        <w:rPr>
          <w:rFonts w:ascii="Verdana" w:hAnsi="Verdana"/>
          <w:bCs/>
          <w:sz w:val="20"/>
          <w:szCs w:val="20"/>
          <w:lang w:val="en-US"/>
        </w:rPr>
        <w:t>OLE</w:t>
      </w:r>
      <w:r w:rsidRPr="005E4EE9">
        <w:rPr>
          <w:rFonts w:ascii="Verdana" w:hAnsi="Verdana"/>
          <w:bCs/>
          <w:sz w:val="20"/>
          <w:szCs w:val="20"/>
        </w:rPr>
        <w:t xml:space="preserve"> # 2. </w:t>
      </w:r>
      <w:r>
        <w:rPr>
          <w:rFonts w:ascii="Verdana" w:hAnsi="Verdana"/>
          <w:bCs/>
          <w:sz w:val="20"/>
          <w:szCs w:val="20"/>
        </w:rPr>
        <w:t>Приложение же будет выполнять</w:t>
      </w:r>
      <w:r w:rsidRPr="005E4EE9">
        <w:rPr>
          <w:rFonts w:ascii="Verdana" w:hAnsi="Verdana"/>
          <w:bCs/>
          <w:sz w:val="20"/>
          <w:szCs w:val="20"/>
        </w:rPr>
        <w:t xml:space="preserve"> тот же запрос, что и в предыдущем примере, но </w:t>
      </w:r>
      <w:r>
        <w:rPr>
          <w:rFonts w:ascii="Verdana" w:hAnsi="Verdana"/>
          <w:bCs/>
          <w:sz w:val="20"/>
          <w:szCs w:val="20"/>
        </w:rPr>
        <w:t>будет помещать</w:t>
      </w:r>
      <w:r w:rsidRPr="005E4EE9">
        <w:rPr>
          <w:rFonts w:ascii="Verdana" w:hAnsi="Verdana"/>
          <w:bCs/>
          <w:sz w:val="20"/>
          <w:szCs w:val="20"/>
        </w:rPr>
        <w:t xml:space="preserve"> результат в объект </w:t>
      </w:r>
      <w:r w:rsidRPr="005E4EE9">
        <w:rPr>
          <w:rFonts w:ascii="Verdana" w:hAnsi="Verdana"/>
          <w:bCs/>
          <w:i/>
          <w:sz w:val="20"/>
          <w:szCs w:val="20"/>
        </w:rPr>
        <w:t>DataSet</w:t>
      </w:r>
      <w:r w:rsidRPr="005E4EE9">
        <w:rPr>
          <w:rFonts w:ascii="Verdana" w:hAnsi="Verdana"/>
          <w:bCs/>
          <w:sz w:val="20"/>
          <w:szCs w:val="20"/>
        </w:rPr>
        <w:t xml:space="preserve">, который подключается к элементу управления </w:t>
      </w:r>
      <w:r w:rsidRPr="005E4EE9">
        <w:rPr>
          <w:rFonts w:ascii="Verdana" w:hAnsi="Verdana"/>
          <w:bCs/>
          <w:i/>
          <w:sz w:val="20"/>
          <w:szCs w:val="20"/>
        </w:rPr>
        <w:t>DataGridView</w:t>
      </w:r>
      <w:r w:rsidRPr="005E4EE9">
        <w:rPr>
          <w:rFonts w:ascii="Verdana" w:hAnsi="Verdana"/>
          <w:bCs/>
          <w:sz w:val="20"/>
          <w:szCs w:val="20"/>
        </w:rPr>
        <w:t>, а тот автоматически отображает все данные.</w:t>
      </w:r>
      <w:r>
        <w:rPr>
          <w:rFonts w:ascii="Verdana" w:hAnsi="Verdana"/>
          <w:bCs/>
          <w:sz w:val="20"/>
          <w:szCs w:val="20"/>
        </w:rPr>
        <w:t xml:space="preserve"> Для сохранения данных в базе будет использоваться метод «</w:t>
      </w:r>
      <w:r w:rsidRPr="00C0123E">
        <w:rPr>
          <w:rFonts w:ascii="Verdana" w:hAnsi="Verdana"/>
          <w:bCs/>
          <w:sz w:val="20"/>
          <w:szCs w:val="20"/>
        </w:rPr>
        <w:t>двухсторонн</w:t>
      </w:r>
      <w:r>
        <w:rPr>
          <w:rFonts w:ascii="Verdana" w:hAnsi="Verdana"/>
          <w:bCs/>
          <w:sz w:val="20"/>
          <w:szCs w:val="20"/>
        </w:rPr>
        <w:t>ей</w:t>
      </w:r>
      <w:r w:rsidRPr="00C0123E">
        <w:rPr>
          <w:rFonts w:ascii="Verdana" w:hAnsi="Verdana"/>
          <w:bCs/>
          <w:sz w:val="20"/>
          <w:szCs w:val="20"/>
        </w:rPr>
        <w:t xml:space="preserve"> привязк</w:t>
      </w:r>
      <w:r>
        <w:rPr>
          <w:rFonts w:ascii="Verdana" w:hAnsi="Verdana"/>
          <w:bCs/>
          <w:sz w:val="20"/>
          <w:szCs w:val="20"/>
        </w:rPr>
        <w:t>и</w:t>
      </w:r>
      <w:r w:rsidRPr="00C0123E">
        <w:rPr>
          <w:rFonts w:ascii="Verdana" w:hAnsi="Verdana"/>
          <w:b/>
          <w:bCs/>
          <w:sz w:val="20"/>
          <w:szCs w:val="20"/>
          <w:vertAlign w:val="superscript"/>
        </w:rPr>
        <w:t>3</w:t>
      </w:r>
      <w:r w:rsidRPr="00C0123E">
        <w:rPr>
          <w:rFonts w:ascii="Verdana" w:hAnsi="Verdana"/>
          <w:bCs/>
          <w:sz w:val="20"/>
          <w:szCs w:val="20"/>
        </w:rPr>
        <w:t xml:space="preserve"> данных</w:t>
      </w:r>
      <w:r>
        <w:rPr>
          <w:rFonts w:ascii="Verdana" w:hAnsi="Verdana"/>
          <w:bCs/>
          <w:sz w:val="20"/>
          <w:szCs w:val="20"/>
        </w:rPr>
        <w:t>»</w:t>
      </w:r>
      <w:r w:rsidRPr="00C0123E">
        <w:rPr>
          <w:rFonts w:ascii="Verdana" w:hAnsi="Verdana"/>
          <w:bCs/>
          <w:sz w:val="20"/>
          <w:szCs w:val="20"/>
        </w:rPr>
        <w:t>, котор</w:t>
      </w:r>
      <w:r>
        <w:rPr>
          <w:rFonts w:ascii="Verdana" w:hAnsi="Verdana"/>
          <w:bCs/>
          <w:sz w:val="20"/>
          <w:szCs w:val="20"/>
        </w:rPr>
        <w:t>ый</w:t>
      </w:r>
      <w:r w:rsidRPr="00C0123E">
        <w:rPr>
          <w:rFonts w:ascii="Verdana" w:hAnsi="Verdana"/>
          <w:bCs/>
          <w:sz w:val="20"/>
          <w:szCs w:val="20"/>
        </w:rPr>
        <w:t xml:space="preserve"> позволит не только просматривать открывшуюся таблицу, но и вводить изменения в элемент </w:t>
      </w:r>
      <w:r w:rsidRPr="00C0123E">
        <w:rPr>
          <w:rFonts w:ascii="Verdana" w:hAnsi="Verdana"/>
          <w:bCs/>
          <w:i/>
          <w:sz w:val="20"/>
          <w:szCs w:val="20"/>
        </w:rPr>
        <w:t>DataGridView</w:t>
      </w:r>
      <w:r w:rsidRPr="00C0123E">
        <w:rPr>
          <w:rFonts w:ascii="Verdana" w:hAnsi="Verdana"/>
          <w:bCs/>
          <w:sz w:val="20"/>
          <w:szCs w:val="20"/>
        </w:rPr>
        <w:t xml:space="preserve">, добавляя новые строки, изменяя содержимое имеющихся строк и удаляя ненужные. Объекты класса </w:t>
      </w:r>
      <w:r w:rsidRPr="00C0123E">
        <w:rPr>
          <w:rFonts w:ascii="Verdana" w:hAnsi="Verdana"/>
          <w:b/>
          <w:bCs/>
          <w:sz w:val="20"/>
          <w:szCs w:val="20"/>
        </w:rPr>
        <w:t>DataAdapter</w:t>
      </w:r>
      <w:r>
        <w:rPr>
          <w:rFonts w:ascii="Verdana" w:hAnsi="Verdana"/>
          <w:b/>
          <w:bCs/>
          <w:sz w:val="20"/>
          <w:szCs w:val="20"/>
        </w:rPr>
        <w:t xml:space="preserve"> </w:t>
      </w:r>
      <w:r w:rsidRPr="00C0123E">
        <w:rPr>
          <w:rFonts w:ascii="Verdana" w:hAnsi="Verdana"/>
          <w:bCs/>
          <w:sz w:val="20"/>
          <w:szCs w:val="20"/>
        </w:rPr>
        <w:t xml:space="preserve">способны выполнять как операцию </w:t>
      </w:r>
      <w:r w:rsidRPr="00C0123E">
        <w:rPr>
          <w:rFonts w:ascii="Verdana" w:hAnsi="Verdana"/>
          <w:b/>
          <w:bCs/>
          <w:sz w:val="20"/>
          <w:szCs w:val="20"/>
          <w:lang w:val="en-US"/>
        </w:rPr>
        <w:t>SELECT</w:t>
      </w:r>
      <w:r w:rsidRPr="00C0123E">
        <w:rPr>
          <w:rFonts w:ascii="Verdana" w:hAnsi="Verdana"/>
          <w:bCs/>
          <w:sz w:val="20"/>
          <w:szCs w:val="20"/>
        </w:rPr>
        <w:t xml:space="preserve">, получая данные запроса из базы данных, так и команды </w:t>
      </w:r>
      <w:r w:rsidRPr="00C0123E">
        <w:rPr>
          <w:rFonts w:ascii="Verdana" w:hAnsi="Verdana"/>
          <w:b/>
          <w:bCs/>
          <w:sz w:val="20"/>
          <w:szCs w:val="20"/>
          <w:lang w:val="en-US"/>
        </w:rPr>
        <w:t>INSERT</w:t>
      </w:r>
      <w:r>
        <w:rPr>
          <w:rFonts w:ascii="Verdana" w:hAnsi="Verdana"/>
          <w:bCs/>
          <w:sz w:val="20"/>
          <w:szCs w:val="20"/>
        </w:rPr>
        <w:t xml:space="preserve">, </w:t>
      </w:r>
      <w:r w:rsidRPr="00C0123E">
        <w:rPr>
          <w:rFonts w:ascii="Verdana" w:hAnsi="Verdana"/>
          <w:b/>
          <w:bCs/>
          <w:sz w:val="20"/>
          <w:szCs w:val="20"/>
          <w:lang w:val="en-US"/>
        </w:rPr>
        <w:t>UPDATE</w:t>
      </w:r>
      <w:r>
        <w:rPr>
          <w:rFonts w:ascii="Verdana" w:hAnsi="Verdana"/>
          <w:bCs/>
          <w:sz w:val="20"/>
          <w:szCs w:val="20"/>
        </w:rPr>
        <w:t xml:space="preserve"> и </w:t>
      </w:r>
      <w:r w:rsidRPr="00C0123E">
        <w:rPr>
          <w:rFonts w:ascii="Verdana" w:hAnsi="Verdana"/>
          <w:b/>
          <w:bCs/>
          <w:sz w:val="20"/>
          <w:szCs w:val="20"/>
          <w:lang w:val="en-US"/>
        </w:rPr>
        <w:t>DELETE</w:t>
      </w:r>
      <w:r w:rsidRPr="00C0123E">
        <w:rPr>
          <w:rFonts w:ascii="Verdana" w:hAnsi="Verdana"/>
          <w:bCs/>
          <w:sz w:val="20"/>
          <w:szCs w:val="20"/>
        </w:rPr>
        <w:t>, изменяя содержимое таблицы базы данных.</w:t>
      </w:r>
    </w:p>
    <w:p w:rsidR="00105B9F" w:rsidRPr="00556235" w:rsidRDefault="00105B9F" w:rsidP="00105B9F">
      <w:pPr>
        <w:pStyle w:val="ae"/>
        <w:spacing w:after="0"/>
        <w:jc w:val="both"/>
        <w:rPr>
          <w:rFonts w:ascii="Verdana" w:hAnsi="Verdana"/>
          <w:bCs/>
          <w:sz w:val="20"/>
          <w:szCs w:val="20"/>
        </w:rPr>
      </w:pPr>
    </w:p>
    <w:p w:rsidR="00105B9F" w:rsidRPr="005E4EE9"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Но прописывать данные команды самостоятельно надобности нет. </w:t>
      </w:r>
      <w:r w:rsidRPr="00C0123E">
        <w:rPr>
          <w:rFonts w:ascii="Verdana" w:hAnsi="Verdana"/>
          <w:bCs/>
          <w:sz w:val="20"/>
          <w:szCs w:val="20"/>
        </w:rPr>
        <w:t xml:space="preserve">Пространство имен </w:t>
      </w:r>
      <w:r w:rsidRPr="00C0123E">
        <w:rPr>
          <w:rFonts w:ascii="Verdana" w:hAnsi="Verdana"/>
          <w:b/>
          <w:bCs/>
          <w:sz w:val="20"/>
          <w:szCs w:val="20"/>
        </w:rPr>
        <w:t>System.Data</w:t>
      </w:r>
      <w:r>
        <w:rPr>
          <w:rFonts w:ascii="Verdana" w:hAnsi="Verdana"/>
          <w:bCs/>
          <w:sz w:val="20"/>
          <w:szCs w:val="20"/>
        </w:rPr>
        <w:t xml:space="preserve"> </w:t>
      </w:r>
      <w:r w:rsidRPr="00C0123E">
        <w:rPr>
          <w:rFonts w:ascii="Verdana" w:hAnsi="Verdana"/>
          <w:bCs/>
          <w:sz w:val="20"/>
          <w:szCs w:val="20"/>
        </w:rPr>
        <w:t xml:space="preserve">содержит небольшой, но очень полезный класс </w:t>
      </w:r>
      <w:r w:rsidRPr="00C0123E">
        <w:rPr>
          <w:rFonts w:ascii="Verdana" w:hAnsi="Verdana"/>
          <w:b/>
          <w:bCs/>
          <w:sz w:val="20"/>
          <w:szCs w:val="20"/>
        </w:rPr>
        <w:t>CommandBuilder</w:t>
      </w:r>
      <w:r w:rsidRPr="00C0123E">
        <w:rPr>
          <w:rFonts w:ascii="Verdana" w:hAnsi="Verdana"/>
          <w:bCs/>
          <w:sz w:val="20"/>
          <w:szCs w:val="20"/>
        </w:rPr>
        <w:t>, который умеет создавать команды SQL и автоматически их выполнять.</w:t>
      </w:r>
    </w:p>
    <w:p w:rsidR="00105B9F" w:rsidRPr="005E4EE9"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C0123E">
        <w:rPr>
          <w:rFonts w:ascii="Verdana" w:hAnsi="Verdana"/>
          <w:b/>
          <w:bCs/>
          <w:sz w:val="20"/>
          <w:szCs w:val="20"/>
        </w:rPr>
        <w:t>ПРИМЕЧАНИЕ № 3</w:t>
      </w:r>
      <w:r>
        <w:rPr>
          <w:rFonts w:ascii="Verdana" w:hAnsi="Verdana"/>
          <w:bCs/>
          <w:sz w:val="20"/>
          <w:szCs w:val="20"/>
        </w:rPr>
        <w:t xml:space="preserve">: </w:t>
      </w:r>
      <w:r w:rsidRPr="005E4EE9">
        <w:rPr>
          <w:rFonts w:ascii="Verdana" w:hAnsi="Verdana"/>
          <w:bCs/>
          <w:sz w:val="20"/>
          <w:szCs w:val="20"/>
        </w:rPr>
        <w:t xml:space="preserve">Подключение источника данных к визуальному элементу управления называется </w:t>
      </w:r>
      <w:r w:rsidRPr="00C0123E">
        <w:rPr>
          <w:rFonts w:ascii="Verdana" w:hAnsi="Verdana"/>
          <w:b/>
          <w:bCs/>
          <w:sz w:val="20"/>
          <w:szCs w:val="20"/>
        </w:rPr>
        <w:t>привязкой</w:t>
      </w:r>
      <w:r w:rsidRPr="005E4EE9">
        <w:rPr>
          <w:rFonts w:ascii="Verdana" w:hAnsi="Verdana"/>
          <w:bCs/>
          <w:sz w:val="20"/>
          <w:szCs w:val="20"/>
        </w:rPr>
        <w:t xml:space="preserve">, или </w:t>
      </w:r>
      <w:r w:rsidRPr="00C0123E">
        <w:rPr>
          <w:rFonts w:ascii="Verdana" w:hAnsi="Verdana"/>
          <w:b/>
          <w:bCs/>
          <w:sz w:val="20"/>
          <w:szCs w:val="20"/>
        </w:rPr>
        <w:t>связыванием данных</w:t>
      </w:r>
      <w:r w:rsidRPr="005E4EE9">
        <w:rPr>
          <w:rFonts w:ascii="Verdana" w:hAnsi="Verdana"/>
          <w:bCs/>
          <w:sz w:val="20"/>
          <w:szCs w:val="20"/>
        </w:rPr>
        <w:t>.</w:t>
      </w:r>
    </w:p>
    <w:p w:rsidR="00105B9F" w:rsidRDefault="00105B9F" w:rsidP="00105B9F">
      <w:pPr>
        <w:pStyle w:val="ae"/>
        <w:spacing w:after="0"/>
        <w:ind w:firstLine="708"/>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Теперь приступим к формированию третьей группы элементов и её функциональности. Для начала расставим элементы как показано на рисунке ниже:</w:t>
      </w:r>
    </w:p>
    <w:p w:rsidR="00105B9F" w:rsidRDefault="00105B9F" w:rsidP="00105B9F">
      <w:pPr>
        <w:pStyle w:val="ae"/>
        <w:spacing w:after="0"/>
        <w:jc w:val="both"/>
        <w:rPr>
          <w:rFonts w:ascii="Verdana" w:hAnsi="Verdana"/>
          <w:bCs/>
          <w:sz w:val="20"/>
          <w:szCs w:val="20"/>
        </w:rPr>
      </w:pPr>
    </w:p>
    <w:p w:rsidR="00105B9F" w:rsidRPr="00F77870" w:rsidRDefault="00105B9F" w:rsidP="00105B9F">
      <w:pPr>
        <w:autoSpaceDE w:val="0"/>
        <w:autoSpaceDN w:val="0"/>
        <w:adjustRightInd w:val="0"/>
        <w:jc w:val="center"/>
        <w:rPr>
          <w:rFonts w:ascii="Verdana" w:hAnsi="Verdana"/>
          <w:b/>
          <w:color w:val="000000"/>
          <w:sz w:val="20"/>
          <w:szCs w:val="20"/>
        </w:rPr>
      </w:pPr>
      <w:r>
        <w:rPr>
          <w:noProof/>
        </w:rPr>
        <w:drawing>
          <wp:inline distT="0" distB="0" distL="0" distR="0">
            <wp:extent cx="5943600" cy="1188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105B9F"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Pr>
          <w:rFonts w:ascii="Verdana" w:hAnsi="Verdana"/>
          <w:bCs/>
          <w:sz w:val="20"/>
          <w:szCs w:val="20"/>
        </w:rPr>
        <w:t>4</w:t>
      </w:r>
      <w:r w:rsidRPr="00F77870">
        <w:rPr>
          <w:rFonts w:ascii="Verdana" w:hAnsi="Verdana"/>
          <w:bCs/>
          <w:sz w:val="20"/>
          <w:szCs w:val="20"/>
        </w:rPr>
        <w:t xml:space="preserve">. </w:t>
      </w:r>
      <w:r>
        <w:rPr>
          <w:rFonts w:ascii="Verdana" w:hAnsi="Verdana"/>
          <w:bCs/>
          <w:sz w:val="20"/>
          <w:szCs w:val="20"/>
        </w:rPr>
        <w:t>3</w:t>
      </w:r>
      <w:r w:rsidRPr="00F77870">
        <w:rPr>
          <w:rFonts w:ascii="Verdana" w:hAnsi="Verdana"/>
          <w:bCs/>
          <w:sz w:val="20"/>
          <w:szCs w:val="20"/>
        </w:rPr>
        <w:t xml:space="preserve">. Расстановка элементов </w:t>
      </w:r>
      <w:r>
        <w:rPr>
          <w:rFonts w:ascii="Verdana" w:hAnsi="Verdana"/>
          <w:bCs/>
          <w:sz w:val="20"/>
          <w:szCs w:val="20"/>
        </w:rPr>
        <w:t>первой</w:t>
      </w:r>
      <w:r w:rsidRPr="00F77870">
        <w:rPr>
          <w:rFonts w:ascii="Verdana" w:hAnsi="Verdana"/>
          <w:bCs/>
          <w:sz w:val="20"/>
          <w:szCs w:val="20"/>
        </w:rPr>
        <w:t xml:space="preserve"> группы (</w:t>
      </w:r>
      <w:r>
        <w:rPr>
          <w:rFonts w:ascii="Verdana" w:hAnsi="Verdana"/>
          <w:b/>
          <w:bCs/>
          <w:sz w:val="20"/>
          <w:szCs w:val="20"/>
          <w:lang w:val="en-US"/>
        </w:rPr>
        <w:t>OLE</w:t>
      </w:r>
      <w:r w:rsidRPr="00FF6C30">
        <w:rPr>
          <w:rFonts w:ascii="Verdana" w:hAnsi="Verdana"/>
          <w:b/>
          <w:bCs/>
          <w:sz w:val="20"/>
          <w:szCs w:val="20"/>
        </w:rPr>
        <w:t xml:space="preserve"> # </w:t>
      </w:r>
      <w:r>
        <w:rPr>
          <w:rFonts w:ascii="Verdana" w:hAnsi="Verdana"/>
          <w:b/>
          <w:bCs/>
          <w:sz w:val="20"/>
          <w:szCs w:val="20"/>
        </w:rPr>
        <w:t>2</w:t>
      </w:r>
      <w:r w:rsidRPr="00F77870">
        <w:rPr>
          <w:rFonts w:ascii="Verdana" w:hAnsi="Verdana"/>
          <w:bCs/>
          <w:sz w:val="20"/>
          <w:szCs w:val="20"/>
        </w:rPr>
        <w:t>)</w:t>
      </w:r>
    </w:p>
    <w:p w:rsidR="00105B9F" w:rsidRPr="00F77870" w:rsidRDefault="00105B9F" w:rsidP="00105B9F">
      <w:pPr>
        <w:pStyle w:val="ae"/>
        <w:spacing w:after="0"/>
        <w:rPr>
          <w:rFonts w:ascii="Verdana" w:hAnsi="Verdana"/>
          <w:bCs/>
          <w:sz w:val="20"/>
          <w:szCs w:val="20"/>
        </w:rPr>
      </w:pPr>
    </w:p>
    <w:p w:rsidR="00105B9F" w:rsidRPr="00C0123E" w:rsidRDefault="00105B9F" w:rsidP="00105B9F">
      <w:pPr>
        <w:pStyle w:val="ae"/>
        <w:spacing w:after="0"/>
        <w:ind w:firstLine="708"/>
        <w:jc w:val="both"/>
        <w:rPr>
          <w:rFonts w:ascii="Verdana" w:hAnsi="Verdana"/>
          <w:bCs/>
          <w:sz w:val="20"/>
          <w:szCs w:val="20"/>
        </w:rPr>
      </w:pPr>
      <w:r>
        <w:rPr>
          <w:rFonts w:ascii="Verdana" w:hAnsi="Verdana"/>
          <w:bCs/>
          <w:sz w:val="20"/>
          <w:szCs w:val="20"/>
        </w:rPr>
        <w:lastRenderedPageBreak/>
        <w:t xml:space="preserve">Здесь представлены три кнопки </w:t>
      </w:r>
      <w:r w:rsidRPr="00C0123E">
        <w:rPr>
          <w:rFonts w:ascii="Verdana" w:hAnsi="Verdana"/>
          <w:bCs/>
          <w:i/>
          <w:sz w:val="20"/>
          <w:szCs w:val="20"/>
          <w:lang w:val="en-US"/>
        </w:rPr>
        <w:t>Button</w:t>
      </w:r>
      <w:r w:rsidRPr="000A128A">
        <w:rPr>
          <w:rFonts w:ascii="Verdana" w:hAnsi="Verdana"/>
          <w:bCs/>
          <w:sz w:val="20"/>
          <w:szCs w:val="20"/>
        </w:rPr>
        <w:t xml:space="preserve">, </w:t>
      </w:r>
      <w:r>
        <w:rPr>
          <w:rFonts w:ascii="Verdana" w:hAnsi="Verdana"/>
          <w:bCs/>
          <w:sz w:val="20"/>
          <w:szCs w:val="20"/>
        </w:rPr>
        <w:t xml:space="preserve">один, простой погашенный </w:t>
      </w:r>
      <w:r w:rsidRPr="00C0123E">
        <w:rPr>
          <w:rFonts w:ascii="Verdana" w:hAnsi="Verdana"/>
          <w:bCs/>
          <w:i/>
          <w:sz w:val="20"/>
          <w:szCs w:val="20"/>
          <w:lang w:val="en-US"/>
        </w:rPr>
        <w:t>TextBox</w:t>
      </w:r>
      <w:r>
        <w:rPr>
          <w:rFonts w:ascii="Verdana" w:hAnsi="Verdana"/>
          <w:bCs/>
          <w:sz w:val="20"/>
          <w:szCs w:val="20"/>
        </w:rPr>
        <w:t>, как в предыдущей группе</w:t>
      </w:r>
      <w:r w:rsidRPr="00C0123E">
        <w:rPr>
          <w:rFonts w:ascii="Verdana" w:hAnsi="Verdana"/>
          <w:bCs/>
          <w:sz w:val="20"/>
          <w:szCs w:val="20"/>
        </w:rPr>
        <w:t xml:space="preserve"> </w:t>
      </w:r>
      <w:r>
        <w:rPr>
          <w:rFonts w:ascii="Verdana" w:hAnsi="Verdana"/>
          <w:bCs/>
          <w:sz w:val="20"/>
          <w:szCs w:val="20"/>
        </w:rPr>
        <w:t xml:space="preserve">и два </w:t>
      </w:r>
      <w:r w:rsidRPr="00C0123E">
        <w:rPr>
          <w:rFonts w:ascii="Verdana" w:hAnsi="Verdana"/>
          <w:bCs/>
          <w:i/>
          <w:sz w:val="20"/>
          <w:szCs w:val="20"/>
          <w:lang w:val="en-US"/>
        </w:rPr>
        <w:t>DataGridView</w:t>
      </w:r>
      <w:r>
        <w:rPr>
          <w:rFonts w:ascii="Verdana" w:hAnsi="Verdana"/>
          <w:bCs/>
          <w:sz w:val="20"/>
          <w:szCs w:val="20"/>
        </w:rPr>
        <w:t xml:space="preserve">. Также с панели инструментов было добавлен ещё один </w:t>
      </w:r>
      <w:r w:rsidRPr="003C707B">
        <w:rPr>
          <w:rFonts w:ascii="Verdana" w:hAnsi="Verdana"/>
          <w:bCs/>
          <w:i/>
          <w:sz w:val="20"/>
          <w:szCs w:val="20"/>
          <w:lang w:val="en-US"/>
        </w:rPr>
        <w:t>OpenFileDialog</w:t>
      </w:r>
      <w:r w:rsidRPr="003C707B">
        <w:rPr>
          <w:rFonts w:ascii="Verdana" w:hAnsi="Verdana"/>
          <w:bCs/>
          <w:sz w:val="20"/>
          <w:szCs w:val="20"/>
        </w:rPr>
        <w:t>-</w:t>
      </w:r>
      <w:r>
        <w:rPr>
          <w:rFonts w:ascii="Verdana" w:hAnsi="Verdana"/>
          <w:bCs/>
          <w:sz w:val="20"/>
          <w:szCs w:val="20"/>
        </w:rPr>
        <w:t xml:space="preserve">элемент и один </w:t>
      </w:r>
      <w:r w:rsidRPr="00C0123E">
        <w:rPr>
          <w:rFonts w:ascii="Verdana" w:hAnsi="Verdana"/>
          <w:bCs/>
          <w:i/>
          <w:sz w:val="20"/>
          <w:szCs w:val="20"/>
          <w:lang w:val="en-US"/>
        </w:rPr>
        <w:t>DataSet</w:t>
      </w:r>
      <w:r w:rsidRPr="00C0123E">
        <w:rPr>
          <w:rFonts w:ascii="Verdana" w:hAnsi="Verdana"/>
          <w:bCs/>
          <w:sz w:val="20"/>
          <w:szCs w:val="20"/>
        </w:rPr>
        <w:t xml:space="preserve">. </w:t>
      </w:r>
      <w:r>
        <w:rPr>
          <w:rFonts w:ascii="Verdana" w:hAnsi="Verdana"/>
          <w:bCs/>
          <w:sz w:val="20"/>
          <w:szCs w:val="20"/>
        </w:rPr>
        <w:t xml:space="preserve">Сразу оговоримся, для работы с добавлением данных через </w:t>
      </w:r>
      <w:r w:rsidRPr="00C0123E">
        <w:rPr>
          <w:rFonts w:ascii="Verdana" w:hAnsi="Verdana"/>
          <w:bCs/>
          <w:i/>
          <w:sz w:val="20"/>
          <w:szCs w:val="20"/>
          <w:lang w:val="en-US"/>
        </w:rPr>
        <w:t>DataGridView</w:t>
      </w:r>
      <w:r w:rsidRPr="00C0123E">
        <w:rPr>
          <w:rFonts w:ascii="Verdana" w:hAnsi="Verdana"/>
          <w:bCs/>
          <w:sz w:val="20"/>
          <w:szCs w:val="20"/>
        </w:rPr>
        <w:t xml:space="preserve"> </w:t>
      </w:r>
      <w:r>
        <w:rPr>
          <w:rFonts w:ascii="Verdana" w:hAnsi="Verdana"/>
          <w:bCs/>
          <w:sz w:val="20"/>
          <w:szCs w:val="20"/>
        </w:rPr>
        <w:t>база данных была переделана и название таблиц и столбцов были изменены (убраны символы кириллицы). Это связано с тем, что при работе с базой, в которой есть не английские символы в названиях таблиц (и столбцов) можно столкнуться с ошибками (не всегда). Сама же база осталась без изменений</w:t>
      </w:r>
      <w:r w:rsidRPr="0000395E">
        <w:rPr>
          <w:rFonts w:ascii="Verdana" w:hAnsi="Verdana"/>
          <w:bCs/>
          <w:sz w:val="20"/>
          <w:szCs w:val="20"/>
        </w:rPr>
        <w:t xml:space="preserve">, </w:t>
      </w:r>
      <w:r>
        <w:rPr>
          <w:rFonts w:ascii="Verdana" w:hAnsi="Verdana"/>
          <w:bCs/>
          <w:sz w:val="20"/>
          <w:szCs w:val="20"/>
        </w:rPr>
        <w:t xml:space="preserve">Название: </w:t>
      </w:r>
      <w:r w:rsidRPr="0000395E">
        <w:rPr>
          <w:rFonts w:ascii="Verdana" w:hAnsi="Verdana"/>
          <w:b/>
          <w:bCs/>
          <w:sz w:val="20"/>
          <w:szCs w:val="20"/>
          <w:lang w:val="en-US"/>
        </w:rPr>
        <w:t>LWP</w:t>
      </w:r>
      <w:r w:rsidRPr="0000395E">
        <w:rPr>
          <w:rFonts w:ascii="Verdana" w:hAnsi="Verdana"/>
          <w:b/>
          <w:bCs/>
          <w:sz w:val="20"/>
          <w:szCs w:val="20"/>
        </w:rPr>
        <w:t>10-</w:t>
      </w:r>
      <w:r w:rsidRPr="0000395E">
        <w:rPr>
          <w:rFonts w:ascii="Verdana" w:hAnsi="Verdana"/>
          <w:b/>
          <w:bCs/>
          <w:sz w:val="20"/>
          <w:szCs w:val="20"/>
          <w:lang w:val="en-US"/>
        </w:rPr>
        <w:t>DB</w:t>
      </w:r>
      <w:r w:rsidRPr="0000395E">
        <w:rPr>
          <w:rFonts w:ascii="Verdana" w:hAnsi="Verdana"/>
          <w:b/>
          <w:bCs/>
          <w:sz w:val="20"/>
          <w:szCs w:val="20"/>
        </w:rPr>
        <w:t>-</w:t>
      </w:r>
      <w:r w:rsidRPr="0000395E">
        <w:rPr>
          <w:rFonts w:ascii="Verdana" w:hAnsi="Verdana"/>
          <w:b/>
          <w:bCs/>
          <w:sz w:val="20"/>
          <w:szCs w:val="20"/>
          <w:lang w:val="en-US"/>
        </w:rPr>
        <w:t>OLE</w:t>
      </w:r>
      <w:r w:rsidRPr="0000395E">
        <w:rPr>
          <w:rFonts w:ascii="Verdana" w:hAnsi="Verdana"/>
          <w:b/>
          <w:bCs/>
          <w:sz w:val="20"/>
          <w:szCs w:val="20"/>
        </w:rPr>
        <w:t>-</w:t>
      </w:r>
      <w:r w:rsidRPr="0000395E">
        <w:rPr>
          <w:rFonts w:ascii="Verdana" w:hAnsi="Verdana"/>
          <w:b/>
          <w:bCs/>
          <w:sz w:val="20"/>
          <w:szCs w:val="20"/>
          <w:lang w:val="en-US"/>
        </w:rPr>
        <w:t>Special</w:t>
      </w:r>
      <w:r w:rsidRPr="0000395E">
        <w:rPr>
          <w:rFonts w:ascii="Verdana" w:hAnsi="Verdana"/>
          <w:b/>
          <w:bCs/>
          <w:sz w:val="20"/>
          <w:szCs w:val="20"/>
        </w:rPr>
        <w:t>.</w:t>
      </w:r>
      <w:r w:rsidRPr="0000395E">
        <w:rPr>
          <w:rFonts w:ascii="Verdana" w:hAnsi="Verdana"/>
          <w:b/>
          <w:bCs/>
          <w:sz w:val="20"/>
          <w:szCs w:val="20"/>
          <w:lang w:val="en-US"/>
        </w:rPr>
        <w:t>accdb</w:t>
      </w:r>
      <w:r>
        <w:rPr>
          <w:rFonts w:ascii="Verdana" w:hAnsi="Verdana"/>
          <w:bCs/>
          <w:sz w:val="20"/>
          <w:szCs w:val="20"/>
        </w:rPr>
        <w:t xml:space="preserve">. Содержание таблицы </w:t>
      </w:r>
      <w:r w:rsidRPr="0000395E">
        <w:rPr>
          <w:rFonts w:ascii="Verdana" w:hAnsi="Verdana"/>
          <w:b/>
          <w:bCs/>
          <w:sz w:val="20"/>
          <w:szCs w:val="20"/>
          <w:lang w:val="en-US"/>
        </w:rPr>
        <w:t>Main</w:t>
      </w:r>
      <w:r w:rsidRPr="0000395E">
        <w:rPr>
          <w:rFonts w:ascii="Verdana" w:hAnsi="Verdana"/>
          <w:b/>
          <w:bCs/>
          <w:sz w:val="20"/>
          <w:szCs w:val="20"/>
        </w:rPr>
        <w:t>_</w:t>
      </w:r>
      <w:r w:rsidRPr="0000395E">
        <w:rPr>
          <w:rFonts w:ascii="Verdana" w:hAnsi="Verdana"/>
          <w:b/>
          <w:bCs/>
          <w:sz w:val="20"/>
          <w:szCs w:val="20"/>
          <w:lang w:val="en-US"/>
        </w:rPr>
        <w:t>Table</w:t>
      </w:r>
      <w:r w:rsidRPr="00C0123E">
        <w:rPr>
          <w:rFonts w:ascii="Verdana" w:hAnsi="Verdana"/>
          <w:bCs/>
          <w:sz w:val="20"/>
          <w:szCs w:val="20"/>
        </w:rPr>
        <w:t>:</w:t>
      </w:r>
    </w:p>
    <w:p w:rsidR="00105B9F" w:rsidRDefault="00105B9F" w:rsidP="00105B9F">
      <w:pPr>
        <w:pStyle w:val="ae"/>
        <w:spacing w:after="0"/>
        <w:rPr>
          <w:rFonts w:ascii="Verdana" w:hAnsi="Verdana"/>
          <w:bCs/>
          <w:sz w:val="20"/>
          <w:szCs w:val="20"/>
        </w:rPr>
      </w:pPr>
      <w:r>
        <w:rPr>
          <w:noProof/>
          <w:lang w:eastAsia="ru-RU"/>
        </w:rPr>
        <w:drawing>
          <wp:inline distT="0" distB="0" distL="0" distR="0">
            <wp:extent cx="5934710" cy="141732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1417320"/>
                    </a:xfrm>
                    <a:prstGeom prst="rect">
                      <a:avLst/>
                    </a:prstGeom>
                    <a:noFill/>
                    <a:ln>
                      <a:noFill/>
                    </a:ln>
                  </pic:spPr>
                </pic:pic>
              </a:graphicData>
            </a:graphic>
          </wp:inline>
        </w:drawing>
      </w:r>
    </w:p>
    <w:p w:rsidR="00105B9F" w:rsidRDefault="00105B9F" w:rsidP="00105B9F">
      <w:pPr>
        <w:pStyle w:val="ae"/>
        <w:spacing w:after="0"/>
        <w:rPr>
          <w:rFonts w:ascii="Verdana" w:hAnsi="Verdana"/>
          <w:bCs/>
          <w:sz w:val="20"/>
          <w:szCs w:val="20"/>
        </w:rPr>
      </w:pPr>
    </w:p>
    <w:p w:rsidR="00105B9F" w:rsidRPr="0000395E"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Функциональность блока будет следующей. Выбираем базу данных как в предыдущих случаях и жмём на </w:t>
      </w:r>
      <w:r w:rsidRPr="0000395E">
        <w:rPr>
          <w:rFonts w:ascii="Verdana" w:hAnsi="Verdana"/>
          <w:b/>
          <w:bCs/>
          <w:sz w:val="20"/>
          <w:szCs w:val="20"/>
        </w:rPr>
        <w:t>Показать все записи</w:t>
      </w:r>
      <w:r>
        <w:rPr>
          <w:rFonts w:ascii="Verdana" w:hAnsi="Verdana"/>
          <w:bCs/>
          <w:sz w:val="20"/>
          <w:szCs w:val="20"/>
        </w:rPr>
        <w:t>. Всплывающее сообщение с результатами, за которым идёт добавление всех данных базы в левый</w:t>
      </w:r>
      <w:r w:rsidRPr="0000395E">
        <w:rPr>
          <w:rFonts w:ascii="Verdana" w:hAnsi="Verdana"/>
          <w:bCs/>
          <w:sz w:val="20"/>
          <w:szCs w:val="20"/>
        </w:rPr>
        <w:t xml:space="preserve"> (</w:t>
      </w:r>
      <w:r>
        <w:rPr>
          <w:rFonts w:ascii="Verdana" w:hAnsi="Verdana"/>
          <w:bCs/>
          <w:sz w:val="20"/>
          <w:szCs w:val="20"/>
        </w:rPr>
        <w:t xml:space="preserve">по рисунку 4. 3) </w:t>
      </w:r>
      <w:r w:rsidRPr="0000395E">
        <w:rPr>
          <w:rFonts w:ascii="Verdana" w:hAnsi="Verdana"/>
          <w:bCs/>
          <w:i/>
          <w:sz w:val="20"/>
          <w:szCs w:val="20"/>
          <w:lang w:val="en-US"/>
        </w:rPr>
        <w:t>DataGridView</w:t>
      </w:r>
      <w:r w:rsidRPr="0000395E">
        <w:rPr>
          <w:rFonts w:ascii="Verdana" w:hAnsi="Verdana"/>
          <w:bCs/>
          <w:sz w:val="20"/>
          <w:szCs w:val="20"/>
        </w:rPr>
        <w:t>.</w:t>
      </w:r>
      <w:r>
        <w:rPr>
          <w:rFonts w:ascii="Verdana" w:hAnsi="Verdana"/>
          <w:bCs/>
          <w:sz w:val="20"/>
          <w:szCs w:val="20"/>
        </w:rPr>
        <w:t xml:space="preserve"> Правый же будет загружен сразу при старте приложения (база будет взята по статическому пути </w:t>
      </w:r>
      <w:r w:rsidRPr="0000395E">
        <w:rPr>
          <w:rFonts w:ascii="Verdana" w:hAnsi="Verdana"/>
          <w:b/>
          <w:bCs/>
          <w:sz w:val="20"/>
          <w:szCs w:val="20"/>
          <w:lang w:val="en-US"/>
        </w:rPr>
        <w:t>D</w:t>
      </w:r>
      <w:r w:rsidRPr="0000395E">
        <w:rPr>
          <w:rFonts w:ascii="Verdana" w:hAnsi="Verdana"/>
          <w:b/>
          <w:bCs/>
          <w:sz w:val="20"/>
          <w:szCs w:val="20"/>
        </w:rPr>
        <w:t>:\</w:t>
      </w:r>
      <w:r w:rsidRPr="0000395E">
        <w:rPr>
          <w:rFonts w:ascii="Verdana" w:hAnsi="Verdana"/>
          <w:b/>
          <w:bCs/>
          <w:sz w:val="20"/>
          <w:szCs w:val="20"/>
          <w:lang w:val="en-US"/>
        </w:rPr>
        <w:t>LWP</w:t>
      </w:r>
      <w:r w:rsidRPr="0000395E">
        <w:rPr>
          <w:rFonts w:ascii="Verdana" w:hAnsi="Verdana"/>
          <w:b/>
          <w:bCs/>
          <w:sz w:val="20"/>
          <w:szCs w:val="20"/>
        </w:rPr>
        <w:t>10-</w:t>
      </w:r>
      <w:r w:rsidRPr="0000395E">
        <w:rPr>
          <w:rFonts w:ascii="Verdana" w:hAnsi="Verdana"/>
          <w:b/>
          <w:bCs/>
          <w:sz w:val="20"/>
          <w:szCs w:val="20"/>
          <w:lang w:val="en-US"/>
        </w:rPr>
        <w:t>DB</w:t>
      </w:r>
      <w:r w:rsidRPr="0000395E">
        <w:rPr>
          <w:rFonts w:ascii="Verdana" w:hAnsi="Verdana"/>
          <w:b/>
          <w:bCs/>
          <w:sz w:val="20"/>
          <w:szCs w:val="20"/>
        </w:rPr>
        <w:t>-</w:t>
      </w:r>
      <w:r w:rsidRPr="0000395E">
        <w:rPr>
          <w:rFonts w:ascii="Verdana" w:hAnsi="Verdana"/>
          <w:b/>
          <w:bCs/>
          <w:sz w:val="20"/>
          <w:szCs w:val="20"/>
          <w:lang w:val="en-US"/>
        </w:rPr>
        <w:t>Special</w:t>
      </w:r>
      <w:r w:rsidRPr="0000395E">
        <w:rPr>
          <w:rFonts w:ascii="Verdana" w:hAnsi="Verdana"/>
          <w:b/>
          <w:bCs/>
          <w:sz w:val="20"/>
          <w:szCs w:val="20"/>
        </w:rPr>
        <w:t>.</w:t>
      </w:r>
      <w:r w:rsidRPr="0000395E">
        <w:rPr>
          <w:rFonts w:ascii="Verdana" w:hAnsi="Verdana"/>
          <w:b/>
          <w:bCs/>
          <w:sz w:val="20"/>
          <w:szCs w:val="20"/>
          <w:lang w:val="en-US"/>
        </w:rPr>
        <w:t>accdb</w:t>
      </w:r>
      <w:r w:rsidRPr="0000395E">
        <w:rPr>
          <w:rFonts w:ascii="Verdana" w:hAnsi="Verdana"/>
          <w:bCs/>
          <w:sz w:val="20"/>
          <w:szCs w:val="20"/>
        </w:rPr>
        <w:t xml:space="preserve">. </w:t>
      </w:r>
      <w:r>
        <w:rPr>
          <w:rFonts w:ascii="Verdana" w:hAnsi="Verdana"/>
          <w:bCs/>
          <w:sz w:val="20"/>
          <w:szCs w:val="20"/>
        </w:rPr>
        <w:t xml:space="preserve">Вносим изменения в ячейки (в правом </w:t>
      </w:r>
      <w:r>
        <w:rPr>
          <w:rFonts w:ascii="Verdana" w:hAnsi="Verdana"/>
          <w:bCs/>
          <w:sz w:val="20"/>
          <w:szCs w:val="20"/>
          <w:lang w:val="en-US"/>
        </w:rPr>
        <w:t>DataGridViewv</w:t>
      </w:r>
      <w:r w:rsidRPr="0000395E">
        <w:rPr>
          <w:rFonts w:ascii="Verdana" w:hAnsi="Verdana"/>
          <w:bCs/>
          <w:sz w:val="20"/>
          <w:szCs w:val="20"/>
        </w:rPr>
        <w:t xml:space="preserve">) </w:t>
      </w:r>
      <w:r>
        <w:rPr>
          <w:rFonts w:ascii="Verdana" w:hAnsi="Verdana"/>
          <w:bCs/>
          <w:sz w:val="20"/>
          <w:szCs w:val="20"/>
        </w:rPr>
        <w:t xml:space="preserve">и жмём на </w:t>
      </w:r>
      <w:r w:rsidRPr="0000395E">
        <w:rPr>
          <w:rFonts w:ascii="Verdana" w:hAnsi="Verdana"/>
          <w:b/>
          <w:bCs/>
          <w:sz w:val="20"/>
          <w:szCs w:val="20"/>
        </w:rPr>
        <w:t>Сохранить записи</w:t>
      </w:r>
      <w:r>
        <w:rPr>
          <w:rFonts w:ascii="Verdana" w:hAnsi="Verdana"/>
          <w:bCs/>
          <w:sz w:val="20"/>
          <w:szCs w:val="20"/>
        </w:rPr>
        <w:t xml:space="preserve">. Результат можно будет увидеть перезагрузив приложение, либо открыв базу через </w:t>
      </w:r>
      <w:r>
        <w:rPr>
          <w:rFonts w:ascii="Verdana" w:hAnsi="Verdana"/>
          <w:bCs/>
          <w:sz w:val="20"/>
          <w:szCs w:val="20"/>
          <w:lang w:val="en-US"/>
        </w:rPr>
        <w:t>Access</w:t>
      </w:r>
      <w:r w:rsidRPr="0000395E">
        <w:rPr>
          <w:rFonts w:ascii="Verdana" w:hAnsi="Verdana"/>
          <w:bCs/>
          <w:sz w:val="20"/>
          <w:szCs w:val="20"/>
        </w:rPr>
        <w:t xml:space="preserve">. </w:t>
      </w:r>
      <w:r>
        <w:rPr>
          <w:rFonts w:ascii="Verdana" w:hAnsi="Verdana"/>
          <w:bCs/>
          <w:sz w:val="20"/>
          <w:szCs w:val="20"/>
        </w:rPr>
        <w:t xml:space="preserve">Изменения ячеек в левом </w:t>
      </w:r>
      <w:r w:rsidRPr="0000395E">
        <w:rPr>
          <w:rFonts w:ascii="Verdana" w:hAnsi="Verdana"/>
          <w:bCs/>
          <w:i/>
          <w:sz w:val="20"/>
          <w:szCs w:val="20"/>
          <w:lang w:val="en-US"/>
        </w:rPr>
        <w:t>DataGridView</w:t>
      </w:r>
      <w:r w:rsidRPr="00556235">
        <w:rPr>
          <w:rFonts w:ascii="Verdana" w:hAnsi="Verdana"/>
          <w:bCs/>
          <w:sz w:val="20"/>
          <w:szCs w:val="20"/>
        </w:rPr>
        <w:t xml:space="preserve"> </w:t>
      </w:r>
      <w:r>
        <w:rPr>
          <w:rFonts w:ascii="Verdana" w:hAnsi="Verdana"/>
          <w:bCs/>
          <w:sz w:val="20"/>
          <w:szCs w:val="20"/>
        </w:rPr>
        <w:t>не будут нигде сохранены.</w:t>
      </w:r>
    </w:p>
    <w:p w:rsidR="00105B9F" w:rsidRPr="00596CF3"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По порядку распишем </w:t>
      </w:r>
      <w:r w:rsidRPr="00EA5F59">
        <w:rPr>
          <w:rFonts w:ascii="Verdana" w:hAnsi="Verdana"/>
          <w:bCs/>
          <w:i/>
          <w:sz w:val="20"/>
          <w:szCs w:val="20"/>
        </w:rPr>
        <w:t>Свойства</w:t>
      </w:r>
      <w:r>
        <w:rPr>
          <w:rFonts w:ascii="Verdana" w:hAnsi="Verdana"/>
          <w:bCs/>
          <w:sz w:val="20"/>
          <w:szCs w:val="20"/>
        </w:rPr>
        <w:t xml:space="preserve"> каждого элемента:</w:t>
      </w:r>
    </w:p>
    <w:p w:rsidR="00105B9F"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B_OLE_</w:t>
            </w:r>
            <w:r w:rsidRPr="00B972BD">
              <w:rPr>
                <w:rFonts w:ascii="Verdana" w:hAnsi="Verdana"/>
                <w:bCs/>
                <w:sz w:val="20"/>
                <w:szCs w:val="20"/>
              </w:rPr>
              <w:t>2</w:t>
            </w:r>
            <w:r w:rsidRPr="00B972BD">
              <w:rPr>
                <w:rFonts w:ascii="Verdana" w:hAnsi="Verdana"/>
                <w:bCs/>
                <w:sz w:val="20"/>
                <w:szCs w:val="20"/>
                <w:lang w:val="en-US"/>
              </w:rPr>
              <w:t>_Search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Выбрать базу данных</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B_OLE_</w:t>
            </w:r>
            <w:r w:rsidRPr="00B972BD">
              <w:rPr>
                <w:rFonts w:ascii="Verdana" w:hAnsi="Verdana"/>
                <w:bCs/>
                <w:sz w:val="20"/>
                <w:szCs w:val="20"/>
              </w:rPr>
              <w:t>2</w:t>
            </w:r>
            <w:r w:rsidRPr="00B972BD">
              <w:rPr>
                <w:rFonts w:ascii="Verdana" w:hAnsi="Verdana"/>
                <w:bCs/>
                <w:sz w:val="20"/>
                <w:szCs w:val="20"/>
                <w:lang w:val="en-US"/>
              </w:rPr>
              <w:t>_Read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Прочитать все записи</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B_OLE_</w:t>
            </w:r>
            <w:r w:rsidRPr="00B972BD">
              <w:rPr>
                <w:rFonts w:ascii="Verdana" w:hAnsi="Verdana"/>
                <w:bCs/>
                <w:sz w:val="20"/>
                <w:szCs w:val="20"/>
              </w:rPr>
              <w:t>2</w:t>
            </w:r>
            <w:r w:rsidRPr="00B972BD">
              <w:rPr>
                <w:rFonts w:ascii="Verdana" w:hAnsi="Verdana"/>
                <w:bCs/>
                <w:sz w:val="20"/>
                <w:szCs w:val="20"/>
                <w:lang w:val="en-US"/>
              </w:rPr>
              <w:t>_Save</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Сохранить записи</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Size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TB_OLE_</w:t>
            </w:r>
            <w:r w:rsidRPr="00B972BD">
              <w:rPr>
                <w:rFonts w:ascii="Verdana" w:hAnsi="Verdana"/>
                <w:bCs/>
                <w:sz w:val="20"/>
                <w:szCs w:val="20"/>
              </w:rPr>
              <w:t>2</w:t>
            </w:r>
            <w:r w:rsidRPr="00B972BD">
              <w:rPr>
                <w:rFonts w:ascii="Verdana" w:hAnsi="Verdana"/>
                <w:bCs/>
                <w:sz w:val="20"/>
                <w:szCs w:val="20"/>
                <w:lang w:val="en-US"/>
              </w:rPr>
              <w:t>_Path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ReadOnly</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True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GroupBox: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GB_OLE_2</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OLE # 2</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OpenFileDialog: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OFD_OLE_2</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InitialDirectory</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Filter</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База данных *.</w:t>
            </w:r>
            <w:r w:rsidRPr="00B972BD">
              <w:rPr>
                <w:rFonts w:ascii="Verdana" w:hAnsi="Verdana"/>
                <w:bCs/>
                <w:sz w:val="20"/>
                <w:szCs w:val="20"/>
                <w:lang w:val="en-US"/>
              </w:rPr>
              <w:t>mdb</w:t>
            </w:r>
            <w:r w:rsidRPr="00B972BD">
              <w:rPr>
                <w:rFonts w:ascii="Verdana" w:hAnsi="Verdana"/>
                <w:bCs/>
                <w:sz w:val="20"/>
                <w:szCs w:val="20"/>
              </w:rPr>
              <w:t>|*.</w:t>
            </w:r>
            <w:r w:rsidRPr="00B972BD">
              <w:rPr>
                <w:rFonts w:ascii="Verdana" w:hAnsi="Verdana"/>
                <w:bCs/>
                <w:sz w:val="20"/>
                <w:szCs w:val="20"/>
                <w:lang w:val="en-US"/>
              </w:rPr>
              <w:t>mdb</w:t>
            </w:r>
            <w:r w:rsidRPr="00B972BD">
              <w:rPr>
                <w:rFonts w:ascii="Verdana" w:hAnsi="Verdana"/>
                <w:bCs/>
                <w:sz w:val="20"/>
                <w:szCs w:val="20"/>
              </w:rPr>
              <w:t xml:space="preserve">|База данных </w:t>
            </w:r>
            <w:r w:rsidRPr="00B972BD">
              <w:rPr>
                <w:rFonts w:ascii="Verdana" w:hAnsi="Verdana"/>
                <w:bCs/>
                <w:sz w:val="20"/>
                <w:szCs w:val="20"/>
              </w:rPr>
              <w:lastRenderedPageBreak/>
              <w:t>*.</w:t>
            </w:r>
            <w:r w:rsidRPr="00B972BD">
              <w:rPr>
                <w:rFonts w:ascii="Verdana" w:hAnsi="Verdana"/>
                <w:bCs/>
                <w:sz w:val="20"/>
                <w:szCs w:val="20"/>
                <w:lang w:val="en-US"/>
              </w:rPr>
              <w:t>accdb</w:t>
            </w:r>
            <w:r w:rsidRPr="00B972BD">
              <w:rPr>
                <w:rFonts w:ascii="Verdana" w:hAnsi="Verdana"/>
                <w:bCs/>
                <w:sz w:val="20"/>
                <w:szCs w:val="20"/>
              </w:rPr>
              <w:t>|*.</w:t>
            </w:r>
            <w:r w:rsidRPr="00B972BD">
              <w:rPr>
                <w:rFonts w:ascii="Verdana" w:hAnsi="Verdana"/>
                <w:bCs/>
                <w:sz w:val="20"/>
                <w:szCs w:val="20"/>
                <w:lang w:val="en-US"/>
              </w:rPr>
              <w:t>accdb</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lastRenderedPageBreak/>
        <w:t>DataGridView: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DataGridViewOLE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DataGridView: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DataGridViewOLE_S</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DataSetw: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DataSetOLE</w:t>
            </w:r>
          </w:p>
        </w:tc>
      </w:tr>
    </w:tbl>
    <w:p w:rsidR="00105B9F"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Теперь перейдём к коду. Найдём:</w:t>
      </w:r>
    </w:p>
    <w:p w:rsidR="00105B9F" w:rsidRDefault="00105B9F" w:rsidP="00105B9F">
      <w:pPr>
        <w:pStyle w:val="ae"/>
        <w:spacing w:after="0"/>
        <w:jc w:val="both"/>
        <w:rPr>
          <w:rFonts w:ascii="Verdana" w:hAnsi="Verdana"/>
          <w:bCs/>
          <w:sz w:val="20"/>
          <w:szCs w:val="20"/>
        </w:rPr>
      </w:pPr>
    </w:p>
    <w:p w:rsidR="00105B9F" w:rsidRDefault="00105B9F" w:rsidP="00105B9F">
      <w:pPr>
        <w:autoSpaceDE w:val="0"/>
        <w:autoSpaceDN w:val="0"/>
        <w:adjustRightInd w:val="0"/>
        <w:rPr>
          <w:rFonts w:ascii="Consolas" w:hAnsi="Consolas" w:cs="Consolas"/>
          <w:color w:val="008000"/>
          <w:sz w:val="19"/>
          <w:szCs w:val="19"/>
        </w:rPr>
      </w:pPr>
      <w:r>
        <w:rPr>
          <w:rFonts w:ascii="Consolas" w:hAnsi="Consolas" w:cs="Consolas"/>
          <w:sz w:val="19"/>
          <w:szCs w:val="19"/>
        </w:rPr>
        <w:t xml:space="preserve">        </w:t>
      </w:r>
      <w:r>
        <w:rPr>
          <w:rFonts w:ascii="Consolas" w:hAnsi="Consolas" w:cs="Consolas"/>
          <w:color w:val="2B91AF"/>
          <w:sz w:val="19"/>
          <w:szCs w:val="19"/>
        </w:rPr>
        <w:t>String</w:t>
      </w:r>
      <w:r>
        <w:rPr>
          <w:rFonts w:ascii="Consolas" w:hAnsi="Consolas" w:cs="Consolas"/>
          <w:sz w:val="19"/>
          <w:szCs w:val="19"/>
        </w:rPr>
        <w:t xml:space="preserve"> SQL_OLE_ADD = </w:t>
      </w:r>
      <w:r>
        <w:rPr>
          <w:rFonts w:ascii="Consolas" w:hAnsi="Consolas" w:cs="Consolas"/>
          <w:color w:val="0000FF"/>
          <w:sz w:val="19"/>
          <w:szCs w:val="19"/>
        </w:rPr>
        <w:t>null</w:t>
      </w:r>
      <w:r>
        <w:rPr>
          <w:rFonts w:ascii="Consolas" w:hAnsi="Consolas" w:cs="Consolas"/>
          <w:sz w:val="19"/>
          <w:szCs w:val="19"/>
        </w:rPr>
        <w:t xml:space="preserve">; </w:t>
      </w:r>
      <w:r>
        <w:rPr>
          <w:rFonts w:ascii="Consolas" w:hAnsi="Consolas" w:cs="Consolas"/>
          <w:color w:val="008000"/>
          <w:sz w:val="19"/>
          <w:szCs w:val="19"/>
        </w:rPr>
        <w:t>// Переменная для добавления данных</w:t>
      </w:r>
    </w:p>
    <w:p w:rsidR="00105B9F" w:rsidRDefault="00105B9F" w:rsidP="00105B9F">
      <w:pPr>
        <w:pStyle w:val="ae"/>
        <w:spacing w:after="0"/>
        <w:jc w:val="both"/>
        <w:rPr>
          <w:rFonts w:ascii="Verdana" w:hAnsi="Verdana"/>
          <w:bCs/>
          <w:sz w:val="20"/>
          <w:szCs w:val="20"/>
        </w:rPr>
      </w:pPr>
    </w:p>
    <w:p w:rsidR="00105B9F" w:rsidRPr="00556235" w:rsidRDefault="00105B9F" w:rsidP="00105B9F">
      <w:pPr>
        <w:pStyle w:val="ae"/>
        <w:spacing w:after="0"/>
        <w:ind w:firstLine="708"/>
        <w:jc w:val="both"/>
        <w:rPr>
          <w:rFonts w:ascii="Verdana" w:hAnsi="Verdana"/>
          <w:bCs/>
          <w:sz w:val="20"/>
          <w:szCs w:val="20"/>
          <w:lang w:val="en-US"/>
        </w:rPr>
      </w:pPr>
      <w:r>
        <w:rPr>
          <w:rFonts w:ascii="Verdana" w:hAnsi="Verdana"/>
          <w:bCs/>
          <w:sz w:val="20"/>
          <w:szCs w:val="20"/>
        </w:rPr>
        <w:t>Добавим</w:t>
      </w:r>
      <w:r w:rsidRPr="00556235">
        <w:rPr>
          <w:rFonts w:ascii="Verdana" w:hAnsi="Verdana"/>
          <w:bCs/>
          <w:sz w:val="20"/>
          <w:szCs w:val="20"/>
          <w:lang w:val="en-US"/>
        </w:rPr>
        <w:t xml:space="preserve"> </w:t>
      </w:r>
      <w:r>
        <w:rPr>
          <w:rFonts w:ascii="Verdana" w:hAnsi="Verdana"/>
          <w:bCs/>
          <w:sz w:val="20"/>
          <w:szCs w:val="20"/>
        </w:rPr>
        <w:t>после</w:t>
      </w:r>
      <w:r w:rsidRPr="00556235">
        <w:rPr>
          <w:rFonts w:ascii="Verdana" w:hAnsi="Verdana"/>
          <w:bCs/>
          <w:sz w:val="20"/>
          <w:szCs w:val="20"/>
          <w:lang w:val="en-US"/>
        </w:rPr>
        <w:t>:</w:t>
      </w:r>
    </w:p>
    <w:p w:rsidR="00105B9F" w:rsidRPr="00556235" w:rsidRDefault="00105B9F" w:rsidP="00105B9F">
      <w:pPr>
        <w:pStyle w:val="ae"/>
        <w:spacing w:after="0"/>
        <w:jc w:val="both"/>
        <w:rPr>
          <w:rFonts w:ascii="Verdana" w:hAnsi="Verdana"/>
          <w:bCs/>
          <w:sz w:val="20"/>
          <w:szCs w:val="20"/>
          <w:lang w:val="en-US"/>
        </w:rPr>
      </w:pPr>
    </w:p>
    <w:p w:rsidR="00105B9F" w:rsidRPr="0045592D" w:rsidRDefault="00105B9F" w:rsidP="00105B9F">
      <w:pPr>
        <w:autoSpaceDE w:val="0"/>
        <w:autoSpaceDN w:val="0"/>
        <w:adjustRightInd w:val="0"/>
        <w:rPr>
          <w:rFonts w:ascii="Consolas" w:hAnsi="Consolas" w:cs="Consolas"/>
          <w:sz w:val="19"/>
          <w:szCs w:val="19"/>
          <w:lang w:val="en-US"/>
        </w:rPr>
      </w:pPr>
      <w:r w:rsidRPr="0045592D">
        <w:rPr>
          <w:rFonts w:ascii="Consolas" w:hAnsi="Consolas" w:cs="Consolas"/>
          <w:sz w:val="19"/>
          <w:szCs w:val="19"/>
          <w:lang w:val="en-US"/>
        </w:rPr>
        <w:t xml:space="preserve">        </w:t>
      </w:r>
      <w:r w:rsidRPr="0045592D">
        <w:rPr>
          <w:rFonts w:ascii="Consolas" w:hAnsi="Consolas" w:cs="Consolas"/>
          <w:color w:val="2B91AF"/>
          <w:sz w:val="19"/>
          <w:szCs w:val="19"/>
          <w:lang w:val="en-US"/>
        </w:rPr>
        <w:t>String</w:t>
      </w:r>
      <w:r w:rsidRPr="0045592D">
        <w:rPr>
          <w:rFonts w:ascii="Consolas" w:hAnsi="Consolas" w:cs="Consolas"/>
          <w:sz w:val="19"/>
          <w:szCs w:val="19"/>
          <w:lang w:val="en-US"/>
        </w:rPr>
        <w:t xml:space="preserve"> ConnetionStringOLE2 = </w:t>
      </w:r>
      <w:r w:rsidRPr="0045592D">
        <w:rPr>
          <w:rFonts w:ascii="Consolas" w:hAnsi="Consolas" w:cs="Consolas"/>
          <w:color w:val="0000FF"/>
          <w:sz w:val="19"/>
          <w:szCs w:val="19"/>
          <w:lang w:val="en-US"/>
        </w:rPr>
        <w:t>null</w:t>
      </w:r>
      <w:r w:rsidRPr="0045592D">
        <w:rPr>
          <w:rFonts w:ascii="Consolas" w:hAnsi="Consolas" w:cs="Consolas"/>
          <w:sz w:val="19"/>
          <w:szCs w:val="19"/>
          <w:lang w:val="en-US"/>
        </w:rPr>
        <w:t>;</w:t>
      </w:r>
    </w:p>
    <w:p w:rsidR="00105B9F" w:rsidRPr="0045592D" w:rsidRDefault="00105B9F" w:rsidP="00105B9F">
      <w:pPr>
        <w:autoSpaceDE w:val="0"/>
        <w:autoSpaceDN w:val="0"/>
        <w:adjustRightInd w:val="0"/>
        <w:rPr>
          <w:rFonts w:ascii="Consolas" w:hAnsi="Consolas" w:cs="Consolas"/>
          <w:sz w:val="19"/>
          <w:szCs w:val="19"/>
          <w:lang w:val="en-US"/>
        </w:rPr>
      </w:pPr>
      <w:r w:rsidRPr="0045592D">
        <w:rPr>
          <w:rFonts w:ascii="Consolas" w:hAnsi="Consolas" w:cs="Consolas"/>
          <w:sz w:val="19"/>
          <w:szCs w:val="19"/>
          <w:lang w:val="en-US"/>
        </w:rPr>
        <w:t xml:space="preserve">        </w:t>
      </w:r>
      <w:r w:rsidRPr="0045592D">
        <w:rPr>
          <w:rFonts w:ascii="Consolas" w:hAnsi="Consolas" w:cs="Consolas"/>
          <w:color w:val="2B91AF"/>
          <w:sz w:val="19"/>
          <w:szCs w:val="19"/>
          <w:lang w:val="en-US"/>
        </w:rPr>
        <w:t>OleDbConnection</w:t>
      </w:r>
      <w:r w:rsidRPr="0045592D">
        <w:rPr>
          <w:rFonts w:ascii="Consolas" w:hAnsi="Consolas" w:cs="Consolas"/>
          <w:sz w:val="19"/>
          <w:szCs w:val="19"/>
          <w:lang w:val="en-US"/>
        </w:rPr>
        <w:t xml:space="preserve"> ConnectionOLE2;</w:t>
      </w:r>
    </w:p>
    <w:p w:rsidR="00105B9F" w:rsidRPr="0045592D" w:rsidRDefault="00105B9F" w:rsidP="00105B9F">
      <w:pPr>
        <w:autoSpaceDE w:val="0"/>
        <w:autoSpaceDN w:val="0"/>
        <w:adjustRightInd w:val="0"/>
        <w:rPr>
          <w:rFonts w:ascii="Consolas" w:hAnsi="Consolas" w:cs="Consolas"/>
          <w:sz w:val="19"/>
          <w:szCs w:val="19"/>
          <w:lang w:val="en-US"/>
        </w:rPr>
      </w:pPr>
      <w:r w:rsidRPr="0045592D">
        <w:rPr>
          <w:rFonts w:ascii="Consolas" w:hAnsi="Consolas" w:cs="Consolas"/>
          <w:sz w:val="19"/>
          <w:szCs w:val="19"/>
          <w:lang w:val="en-US"/>
        </w:rPr>
        <w:t xml:space="preserve">        </w:t>
      </w:r>
      <w:r w:rsidRPr="0045592D">
        <w:rPr>
          <w:rFonts w:ascii="Consolas" w:hAnsi="Consolas" w:cs="Consolas"/>
          <w:color w:val="2B91AF"/>
          <w:sz w:val="19"/>
          <w:szCs w:val="19"/>
          <w:lang w:val="en-US"/>
        </w:rPr>
        <w:t>String</w:t>
      </w:r>
      <w:r w:rsidRPr="0045592D">
        <w:rPr>
          <w:rFonts w:ascii="Consolas" w:hAnsi="Consolas" w:cs="Consolas"/>
          <w:sz w:val="19"/>
          <w:szCs w:val="19"/>
          <w:lang w:val="en-US"/>
        </w:rPr>
        <w:t xml:space="preserve"> ConnetionStringOLE_S = </w:t>
      </w:r>
      <w:r w:rsidRPr="0045592D">
        <w:rPr>
          <w:rFonts w:ascii="Consolas" w:hAnsi="Consolas" w:cs="Consolas"/>
          <w:color w:val="0000FF"/>
          <w:sz w:val="19"/>
          <w:szCs w:val="19"/>
          <w:lang w:val="en-US"/>
        </w:rPr>
        <w:t>null</w:t>
      </w:r>
      <w:r w:rsidRPr="0045592D">
        <w:rPr>
          <w:rFonts w:ascii="Consolas" w:hAnsi="Consolas" w:cs="Consolas"/>
          <w:sz w:val="19"/>
          <w:szCs w:val="19"/>
          <w:lang w:val="en-US"/>
        </w:rPr>
        <w:t>;</w:t>
      </w:r>
    </w:p>
    <w:p w:rsidR="00105B9F" w:rsidRPr="0045592D" w:rsidRDefault="00105B9F" w:rsidP="00105B9F">
      <w:pPr>
        <w:autoSpaceDE w:val="0"/>
        <w:autoSpaceDN w:val="0"/>
        <w:adjustRightInd w:val="0"/>
        <w:rPr>
          <w:rFonts w:ascii="Consolas" w:hAnsi="Consolas" w:cs="Consolas"/>
          <w:sz w:val="19"/>
          <w:szCs w:val="19"/>
          <w:lang w:val="en-US"/>
        </w:rPr>
      </w:pPr>
      <w:r w:rsidRPr="0045592D">
        <w:rPr>
          <w:rFonts w:ascii="Consolas" w:hAnsi="Consolas" w:cs="Consolas"/>
          <w:sz w:val="19"/>
          <w:szCs w:val="19"/>
          <w:lang w:val="en-US"/>
        </w:rPr>
        <w:t xml:space="preserve">        </w:t>
      </w:r>
      <w:r w:rsidRPr="0045592D">
        <w:rPr>
          <w:rFonts w:ascii="Consolas" w:hAnsi="Consolas" w:cs="Consolas"/>
          <w:color w:val="2B91AF"/>
          <w:sz w:val="19"/>
          <w:szCs w:val="19"/>
          <w:lang w:val="en-US"/>
        </w:rPr>
        <w:t>OleDbConnection</w:t>
      </w:r>
      <w:r w:rsidRPr="0045592D">
        <w:rPr>
          <w:rFonts w:ascii="Consolas" w:hAnsi="Consolas" w:cs="Consolas"/>
          <w:sz w:val="19"/>
          <w:szCs w:val="19"/>
          <w:lang w:val="en-US"/>
        </w:rPr>
        <w:t xml:space="preserve"> ConnectionOLE_S;</w:t>
      </w:r>
    </w:p>
    <w:p w:rsidR="00105B9F" w:rsidRPr="0045592D" w:rsidRDefault="00105B9F" w:rsidP="00105B9F">
      <w:pPr>
        <w:autoSpaceDE w:val="0"/>
        <w:autoSpaceDN w:val="0"/>
        <w:adjustRightInd w:val="0"/>
        <w:rPr>
          <w:rFonts w:ascii="Consolas" w:hAnsi="Consolas" w:cs="Consolas"/>
          <w:sz w:val="19"/>
          <w:szCs w:val="19"/>
          <w:lang w:val="en-US"/>
        </w:rPr>
      </w:pPr>
      <w:r w:rsidRPr="0045592D">
        <w:rPr>
          <w:rFonts w:ascii="Consolas" w:hAnsi="Consolas" w:cs="Consolas"/>
          <w:sz w:val="19"/>
          <w:szCs w:val="19"/>
          <w:lang w:val="en-US"/>
        </w:rPr>
        <w:t xml:space="preserve">        </w:t>
      </w:r>
      <w:r w:rsidRPr="0045592D">
        <w:rPr>
          <w:rFonts w:ascii="Consolas" w:hAnsi="Consolas" w:cs="Consolas"/>
          <w:color w:val="2B91AF"/>
          <w:sz w:val="19"/>
          <w:szCs w:val="19"/>
          <w:lang w:val="en-US"/>
        </w:rPr>
        <w:t>OleDbDataAdapter</w:t>
      </w:r>
      <w:r w:rsidRPr="0045592D">
        <w:rPr>
          <w:rFonts w:ascii="Consolas" w:hAnsi="Consolas" w:cs="Consolas"/>
          <w:sz w:val="19"/>
          <w:szCs w:val="19"/>
          <w:lang w:val="en-US"/>
        </w:rPr>
        <w:t xml:space="preserve"> DataAdapter_S;</w:t>
      </w:r>
    </w:p>
    <w:p w:rsidR="00105B9F" w:rsidRPr="00556235"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Найдём:</w:t>
      </w:r>
    </w:p>
    <w:p w:rsidR="00105B9F" w:rsidRDefault="00105B9F" w:rsidP="00105B9F">
      <w:pPr>
        <w:pStyle w:val="ae"/>
        <w:spacing w:after="0"/>
        <w:jc w:val="both"/>
        <w:rPr>
          <w:rFonts w:ascii="Verdana" w:hAnsi="Verdana"/>
          <w:bCs/>
          <w:sz w:val="20"/>
          <w:szCs w:val="20"/>
        </w:rPr>
      </w:pPr>
    </w:p>
    <w:p w:rsidR="00105B9F" w:rsidRPr="00556235" w:rsidRDefault="00105B9F" w:rsidP="00105B9F">
      <w:pPr>
        <w:autoSpaceDE w:val="0"/>
        <w:autoSpaceDN w:val="0"/>
        <w:adjustRightInd w:val="0"/>
        <w:rPr>
          <w:rFonts w:ascii="Consolas" w:hAnsi="Consolas" w:cs="Consolas"/>
          <w:sz w:val="19"/>
          <w:szCs w:val="19"/>
        </w:rPr>
      </w:pPr>
      <w:r w:rsidRPr="00556235">
        <w:rPr>
          <w:rFonts w:ascii="Consolas" w:hAnsi="Consolas" w:cs="Consolas"/>
          <w:sz w:val="19"/>
          <w:szCs w:val="19"/>
        </w:rPr>
        <w:t xml:space="preserve">            </w:t>
      </w:r>
      <w:r w:rsidRPr="0045592D">
        <w:rPr>
          <w:rFonts w:ascii="Consolas" w:hAnsi="Consolas" w:cs="Consolas"/>
          <w:sz w:val="19"/>
          <w:szCs w:val="19"/>
          <w:lang w:val="en-US"/>
        </w:rPr>
        <w:t>SQL</w:t>
      </w:r>
      <w:r w:rsidRPr="00556235">
        <w:rPr>
          <w:rFonts w:ascii="Consolas" w:hAnsi="Consolas" w:cs="Consolas"/>
          <w:sz w:val="19"/>
          <w:szCs w:val="19"/>
        </w:rPr>
        <w:t>_</w:t>
      </w:r>
      <w:r w:rsidRPr="0045592D">
        <w:rPr>
          <w:rFonts w:ascii="Consolas" w:hAnsi="Consolas" w:cs="Consolas"/>
          <w:sz w:val="19"/>
          <w:szCs w:val="19"/>
          <w:lang w:val="en-US"/>
        </w:rPr>
        <w:t>OLE</w:t>
      </w:r>
      <w:r w:rsidRPr="00556235">
        <w:rPr>
          <w:rFonts w:ascii="Consolas" w:hAnsi="Consolas" w:cs="Consolas"/>
          <w:sz w:val="19"/>
          <w:szCs w:val="19"/>
        </w:rPr>
        <w:t xml:space="preserve"> = </w:t>
      </w:r>
      <w:r w:rsidRPr="00556235">
        <w:rPr>
          <w:rFonts w:ascii="Consolas" w:hAnsi="Consolas" w:cs="Consolas"/>
          <w:color w:val="A31515"/>
          <w:sz w:val="19"/>
          <w:szCs w:val="19"/>
        </w:rPr>
        <w:t>"</w:t>
      </w:r>
      <w:r w:rsidRPr="0045592D">
        <w:rPr>
          <w:rFonts w:ascii="Consolas" w:hAnsi="Consolas" w:cs="Consolas"/>
          <w:color w:val="A31515"/>
          <w:sz w:val="19"/>
          <w:szCs w:val="19"/>
          <w:lang w:val="en-US"/>
        </w:rPr>
        <w:t>SELECT</w:t>
      </w:r>
      <w:r w:rsidRPr="00556235">
        <w:rPr>
          <w:rFonts w:ascii="Consolas" w:hAnsi="Consolas" w:cs="Consolas"/>
          <w:color w:val="A31515"/>
          <w:sz w:val="19"/>
          <w:szCs w:val="19"/>
        </w:rPr>
        <w:t xml:space="preserve"> * </w:t>
      </w:r>
      <w:r w:rsidRPr="0045592D">
        <w:rPr>
          <w:rFonts w:ascii="Consolas" w:hAnsi="Consolas" w:cs="Consolas"/>
          <w:color w:val="A31515"/>
          <w:sz w:val="19"/>
          <w:szCs w:val="19"/>
          <w:lang w:val="en-US"/>
        </w:rPr>
        <w:t>FROM</w:t>
      </w:r>
      <w:r w:rsidRPr="00556235">
        <w:rPr>
          <w:rFonts w:ascii="Consolas" w:hAnsi="Consolas" w:cs="Consolas"/>
          <w:color w:val="A31515"/>
          <w:sz w:val="19"/>
          <w:szCs w:val="19"/>
        </w:rPr>
        <w:t xml:space="preserve"> [</w:t>
      </w:r>
      <w:r>
        <w:rPr>
          <w:rFonts w:ascii="Consolas" w:hAnsi="Consolas" w:cs="Consolas"/>
          <w:color w:val="A31515"/>
          <w:sz w:val="19"/>
          <w:szCs w:val="19"/>
        </w:rPr>
        <w:t>Главная</w:t>
      </w:r>
      <w:r w:rsidRPr="00556235">
        <w:rPr>
          <w:rFonts w:ascii="Consolas" w:hAnsi="Consolas" w:cs="Consolas"/>
          <w:color w:val="A31515"/>
          <w:sz w:val="19"/>
          <w:szCs w:val="19"/>
        </w:rPr>
        <w:t xml:space="preserve"> </w:t>
      </w:r>
      <w:r>
        <w:rPr>
          <w:rFonts w:ascii="Consolas" w:hAnsi="Consolas" w:cs="Consolas"/>
          <w:color w:val="A31515"/>
          <w:sz w:val="19"/>
          <w:szCs w:val="19"/>
        </w:rPr>
        <w:t>таблица</w:t>
      </w:r>
      <w:r w:rsidRPr="00556235">
        <w:rPr>
          <w:rFonts w:ascii="Consolas" w:hAnsi="Consolas" w:cs="Consolas"/>
          <w:color w:val="A31515"/>
          <w:sz w:val="19"/>
          <w:szCs w:val="19"/>
        </w:rPr>
        <w:t>]"</w:t>
      </w:r>
      <w:r w:rsidRPr="00556235">
        <w:rPr>
          <w:rFonts w:ascii="Consolas" w:hAnsi="Consolas" w:cs="Consolas"/>
          <w:sz w:val="19"/>
          <w:szCs w:val="19"/>
        </w:rPr>
        <w: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Добавим после:</w:t>
      </w:r>
    </w:p>
    <w:p w:rsidR="00105B9F" w:rsidRDefault="00105B9F" w:rsidP="00105B9F">
      <w:pPr>
        <w:pStyle w:val="ae"/>
        <w:spacing w:after="0"/>
        <w:jc w:val="both"/>
        <w:rPr>
          <w:rFonts w:ascii="Verdana" w:hAnsi="Verdana"/>
          <w:bCs/>
          <w:sz w:val="20"/>
          <w:szCs w:val="20"/>
        </w:rPr>
      </w:pPr>
    </w:p>
    <w:p w:rsidR="00105B9F" w:rsidRPr="0045592D" w:rsidRDefault="00105B9F" w:rsidP="00105B9F">
      <w:pPr>
        <w:autoSpaceDE w:val="0"/>
        <w:autoSpaceDN w:val="0"/>
        <w:adjustRightInd w:val="0"/>
        <w:rPr>
          <w:rFonts w:ascii="Consolas" w:hAnsi="Consolas" w:cs="Consolas"/>
          <w:sz w:val="19"/>
          <w:szCs w:val="19"/>
          <w:lang w:val="en-US"/>
        </w:rPr>
      </w:pPr>
      <w:r w:rsidRPr="00556235">
        <w:rPr>
          <w:rFonts w:ascii="Consolas" w:hAnsi="Consolas" w:cs="Consolas"/>
          <w:sz w:val="19"/>
          <w:szCs w:val="19"/>
        </w:rPr>
        <w:t xml:space="preserve">            </w:t>
      </w:r>
      <w:r w:rsidRPr="0045592D">
        <w:rPr>
          <w:rFonts w:ascii="Consolas" w:hAnsi="Consolas" w:cs="Consolas"/>
          <w:sz w:val="19"/>
          <w:szCs w:val="19"/>
          <w:lang w:val="en-US"/>
        </w:rPr>
        <w:t xml:space="preserve">TB_OLE_2_Path.Text = </w:t>
      </w:r>
      <w:r w:rsidRPr="0045592D">
        <w:rPr>
          <w:rFonts w:ascii="Consolas" w:hAnsi="Consolas" w:cs="Consolas"/>
          <w:color w:val="A31515"/>
          <w:sz w:val="19"/>
          <w:szCs w:val="19"/>
          <w:lang w:val="en-US"/>
        </w:rPr>
        <w:t>"D:\\LWP10-DB-OLE.accdb"</w:t>
      </w:r>
      <w:r w:rsidRPr="0045592D">
        <w:rPr>
          <w:rFonts w:ascii="Consolas" w:hAnsi="Consolas" w:cs="Consolas"/>
          <w:sz w:val="19"/>
          <w:szCs w:val="19"/>
          <w:lang w:val="en-US"/>
        </w:rPr>
        <w:t>;</w:t>
      </w:r>
    </w:p>
    <w:p w:rsidR="00105B9F" w:rsidRPr="0045592D" w:rsidRDefault="00105B9F" w:rsidP="00105B9F">
      <w:pPr>
        <w:autoSpaceDE w:val="0"/>
        <w:autoSpaceDN w:val="0"/>
        <w:adjustRightInd w:val="0"/>
        <w:rPr>
          <w:rFonts w:ascii="Consolas" w:hAnsi="Consolas" w:cs="Consolas"/>
          <w:sz w:val="19"/>
          <w:szCs w:val="19"/>
          <w:lang w:val="en-US"/>
        </w:rPr>
      </w:pPr>
      <w:r w:rsidRPr="0045592D">
        <w:rPr>
          <w:rFonts w:ascii="Consolas" w:hAnsi="Consolas" w:cs="Consolas"/>
          <w:sz w:val="19"/>
          <w:szCs w:val="19"/>
          <w:lang w:val="en-US"/>
        </w:rPr>
        <w:t xml:space="preserve">            B_OLE_2_Read.Enabled = </w:t>
      </w:r>
      <w:r w:rsidRPr="0045592D">
        <w:rPr>
          <w:rFonts w:ascii="Consolas" w:hAnsi="Consolas" w:cs="Consolas"/>
          <w:color w:val="0000FF"/>
          <w:sz w:val="19"/>
          <w:szCs w:val="19"/>
          <w:lang w:val="en-US"/>
        </w:rPr>
        <w:t>false</w:t>
      </w:r>
      <w:r w:rsidRPr="0045592D">
        <w:rPr>
          <w:rFonts w:ascii="Consolas" w:hAnsi="Consolas" w:cs="Consolas"/>
          <w:sz w:val="19"/>
          <w:szCs w:val="19"/>
          <w:lang w:val="en-US"/>
        </w:rPr>
        <w:t>;</w:t>
      </w:r>
    </w:p>
    <w:p w:rsidR="00105B9F" w:rsidRPr="0045592D" w:rsidRDefault="00105B9F" w:rsidP="00105B9F">
      <w:pPr>
        <w:autoSpaceDE w:val="0"/>
        <w:autoSpaceDN w:val="0"/>
        <w:adjustRightInd w:val="0"/>
        <w:rPr>
          <w:rFonts w:ascii="Consolas" w:hAnsi="Consolas" w:cs="Consolas"/>
          <w:color w:val="008000"/>
          <w:sz w:val="19"/>
          <w:szCs w:val="19"/>
          <w:lang w:val="en-US"/>
        </w:rPr>
      </w:pPr>
      <w:r w:rsidRPr="0045592D">
        <w:rPr>
          <w:rFonts w:ascii="Consolas" w:hAnsi="Consolas" w:cs="Consolas"/>
          <w:sz w:val="19"/>
          <w:szCs w:val="19"/>
          <w:lang w:val="en-US"/>
        </w:rPr>
        <w:t xml:space="preserve">            DataGridViewOLE.DataMember = </w:t>
      </w:r>
      <w:r w:rsidRPr="0045592D">
        <w:rPr>
          <w:rFonts w:ascii="Consolas" w:hAnsi="Consolas" w:cs="Consolas"/>
          <w:color w:val="A31515"/>
          <w:sz w:val="19"/>
          <w:szCs w:val="19"/>
          <w:lang w:val="en-US"/>
        </w:rPr>
        <w:t>"Table"</w:t>
      </w:r>
      <w:r w:rsidRPr="0045592D">
        <w:rPr>
          <w:rFonts w:ascii="Consolas" w:hAnsi="Consolas" w:cs="Consolas"/>
          <w:sz w:val="19"/>
          <w:szCs w:val="19"/>
          <w:lang w:val="en-US"/>
        </w:rPr>
        <w:t xml:space="preserve">; </w:t>
      </w:r>
      <w:r w:rsidRPr="0045592D">
        <w:rPr>
          <w:rFonts w:ascii="Consolas" w:hAnsi="Consolas" w:cs="Consolas"/>
          <w:color w:val="008000"/>
          <w:sz w:val="19"/>
          <w:szCs w:val="19"/>
          <w:lang w:val="en-US"/>
        </w:rPr>
        <w:t xml:space="preserve">// </w:t>
      </w:r>
      <w:r>
        <w:rPr>
          <w:rFonts w:ascii="Consolas" w:hAnsi="Consolas" w:cs="Consolas"/>
          <w:color w:val="008000"/>
          <w:sz w:val="19"/>
          <w:szCs w:val="19"/>
        </w:rPr>
        <w:t>Указываем</w:t>
      </w:r>
      <w:r w:rsidRPr="0045592D">
        <w:rPr>
          <w:rFonts w:ascii="Consolas" w:hAnsi="Consolas" w:cs="Consolas"/>
          <w:color w:val="008000"/>
          <w:sz w:val="19"/>
          <w:szCs w:val="19"/>
          <w:lang w:val="en-US"/>
        </w:rPr>
        <w:t xml:space="preserve"> </w:t>
      </w:r>
      <w:r>
        <w:rPr>
          <w:rFonts w:ascii="Consolas" w:hAnsi="Consolas" w:cs="Consolas"/>
          <w:color w:val="008000"/>
          <w:sz w:val="19"/>
          <w:szCs w:val="19"/>
        </w:rPr>
        <w:t>на</w:t>
      </w:r>
      <w:r w:rsidRPr="0045592D">
        <w:rPr>
          <w:rFonts w:ascii="Consolas" w:hAnsi="Consolas" w:cs="Consolas"/>
          <w:color w:val="008000"/>
          <w:sz w:val="19"/>
          <w:szCs w:val="19"/>
          <w:lang w:val="en-US"/>
        </w:rPr>
        <w:t xml:space="preserve"> </w:t>
      </w:r>
      <w:r>
        <w:rPr>
          <w:rFonts w:ascii="Consolas" w:hAnsi="Consolas" w:cs="Consolas"/>
          <w:color w:val="008000"/>
          <w:sz w:val="19"/>
          <w:szCs w:val="19"/>
        </w:rPr>
        <w:t>тип</w:t>
      </w:r>
      <w:r w:rsidRPr="0045592D">
        <w:rPr>
          <w:rFonts w:ascii="Consolas" w:hAnsi="Consolas" w:cs="Consolas"/>
          <w:color w:val="008000"/>
          <w:sz w:val="19"/>
          <w:szCs w:val="19"/>
          <w:lang w:val="en-US"/>
        </w:rPr>
        <w:t xml:space="preserve"> </w:t>
      </w:r>
      <w:r>
        <w:rPr>
          <w:rFonts w:ascii="Consolas" w:hAnsi="Consolas" w:cs="Consolas"/>
          <w:color w:val="008000"/>
          <w:sz w:val="19"/>
          <w:szCs w:val="19"/>
        </w:rPr>
        <w:t>подсписка</w:t>
      </w:r>
      <w:r w:rsidRPr="0045592D">
        <w:rPr>
          <w:rFonts w:ascii="Consolas" w:hAnsi="Consolas" w:cs="Consolas"/>
          <w:color w:val="008000"/>
          <w:sz w:val="19"/>
          <w:szCs w:val="19"/>
          <w:lang w:val="en-US"/>
        </w:rPr>
        <w:t xml:space="preserve"> </w:t>
      </w:r>
      <w:r>
        <w:rPr>
          <w:rFonts w:ascii="Consolas" w:hAnsi="Consolas" w:cs="Consolas"/>
          <w:color w:val="008000"/>
          <w:sz w:val="19"/>
          <w:szCs w:val="19"/>
        </w:rPr>
        <w:t>для</w:t>
      </w:r>
      <w:r w:rsidRPr="0045592D">
        <w:rPr>
          <w:rFonts w:ascii="Consolas" w:hAnsi="Consolas" w:cs="Consolas"/>
          <w:color w:val="008000"/>
          <w:sz w:val="19"/>
          <w:szCs w:val="19"/>
          <w:lang w:val="en-US"/>
        </w:rPr>
        <w:t xml:space="preserve"> DataGridView</w:t>
      </w:r>
    </w:p>
    <w:p w:rsidR="00105B9F" w:rsidRPr="00556235"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Событие </w:t>
      </w:r>
      <w:r w:rsidRPr="0045592D">
        <w:rPr>
          <w:rFonts w:ascii="Verdana" w:hAnsi="Verdana"/>
          <w:bCs/>
          <w:i/>
          <w:sz w:val="20"/>
          <w:szCs w:val="20"/>
          <w:lang w:val="en-US"/>
        </w:rPr>
        <w:t>Click</w:t>
      </w:r>
      <w:r w:rsidRPr="0045592D">
        <w:rPr>
          <w:rFonts w:ascii="Verdana" w:hAnsi="Verdana"/>
          <w:bCs/>
          <w:sz w:val="20"/>
          <w:szCs w:val="20"/>
        </w:rPr>
        <w:t xml:space="preserve"> </w:t>
      </w:r>
      <w:r>
        <w:rPr>
          <w:rFonts w:ascii="Verdana" w:hAnsi="Verdana"/>
          <w:bCs/>
          <w:sz w:val="20"/>
          <w:szCs w:val="20"/>
        </w:rPr>
        <w:t xml:space="preserve">кнопка </w:t>
      </w:r>
      <w:r w:rsidRPr="0045592D">
        <w:rPr>
          <w:rFonts w:ascii="Verdana" w:hAnsi="Verdana"/>
          <w:b/>
          <w:bCs/>
          <w:sz w:val="20"/>
          <w:szCs w:val="20"/>
        </w:rPr>
        <w:t>Выбор базы данных</w:t>
      </w:r>
      <w:r>
        <w:rPr>
          <w:rFonts w:ascii="Verdana" w:hAnsi="Verdana"/>
          <w:bCs/>
          <w:sz w:val="20"/>
          <w:szCs w:val="20"/>
        </w:rPr>
        <w:t>:</w:t>
      </w:r>
    </w:p>
    <w:p w:rsidR="00105B9F" w:rsidRPr="0093004C"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rPr>
        <w:t xml:space="preserve">        </w:t>
      </w:r>
      <w:r w:rsidRPr="0093004C">
        <w:rPr>
          <w:rFonts w:ascii="Consolas" w:hAnsi="Consolas" w:cs="Consolas"/>
          <w:color w:val="0000FF"/>
          <w:sz w:val="19"/>
          <w:szCs w:val="19"/>
          <w:lang w:val="en-US"/>
        </w:rPr>
        <w:t>private</w:t>
      </w: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void</w:t>
      </w:r>
      <w:r w:rsidRPr="0093004C">
        <w:rPr>
          <w:rFonts w:ascii="Consolas" w:hAnsi="Consolas" w:cs="Consolas"/>
          <w:sz w:val="19"/>
          <w:szCs w:val="19"/>
          <w:lang w:val="en-US"/>
        </w:rPr>
        <w:t xml:space="preserve"> B_OLE_2_Search_Click(</w:t>
      </w:r>
      <w:r w:rsidRPr="0093004C">
        <w:rPr>
          <w:rFonts w:ascii="Consolas" w:hAnsi="Consolas" w:cs="Consolas"/>
          <w:color w:val="0000FF"/>
          <w:sz w:val="19"/>
          <w:szCs w:val="19"/>
          <w:lang w:val="en-US"/>
        </w:rPr>
        <w:t>object</w:t>
      </w:r>
      <w:r w:rsidRPr="0093004C">
        <w:rPr>
          <w:rFonts w:ascii="Consolas" w:hAnsi="Consolas" w:cs="Consolas"/>
          <w:sz w:val="19"/>
          <w:szCs w:val="19"/>
          <w:lang w:val="en-US"/>
        </w:rPr>
        <w:t xml:space="preserve"> sender, </w:t>
      </w:r>
      <w:r w:rsidRPr="0093004C">
        <w:rPr>
          <w:rFonts w:ascii="Consolas" w:hAnsi="Consolas" w:cs="Consolas"/>
          <w:color w:val="2B91AF"/>
          <w:sz w:val="19"/>
          <w:szCs w:val="19"/>
          <w:lang w:val="en-US"/>
        </w:rPr>
        <w:t>EventArgs</w:t>
      </w:r>
      <w:r w:rsidRPr="0093004C">
        <w:rPr>
          <w:rFonts w:ascii="Consolas" w:hAnsi="Consolas" w:cs="Consolas"/>
          <w:sz w:val="19"/>
          <w:szCs w:val="19"/>
          <w:lang w:val="en-US"/>
        </w:rPr>
        <w:t xml:space="preserve"> e)</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if</w:t>
      </w:r>
      <w:r w:rsidRPr="0093004C">
        <w:rPr>
          <w:rFonts w:ascii="Consolas" w:hAnsi="Consolas" w:cs="Consolas"/>
          <w:sz w:val="19"/>
          <w:szCs w:val="19"/>
          <w:lang w:val="en-US"/>
        </w:rPr>
        <w:t xml:space="preserve"> (OFD_OLE_2.ShowDialog() == </w:t>
      </w:r>
      <w:r w:rsidRPr="0093004C">
        <w:rPr>
          <w:rFonts w:ascii="Consolas" w:hAnsi="Consolas" w:cs="Consolas"/>
          <w:color w:val="2B91AF"/>
          <w:sz w:val="19"/>
          <w:szCs w:val="19"/>
          <w:lang w:val="en-US"/>
        </w:rPr>
        <w:t>DialogResult</w:t>
      </w:r>
      <w:r w:rsidRPr="0093004C">
        <w:rPr>
          <w:rFonts w:ascii="Consolas" w:hAnsi="Consolas" w:cs="Consolas"/>
          <w:sz w:val="19"/>
          <w:szCs w:val="19"/>
          <w:lang w:val="en-US"/>
        </w:rPr>
        <w:t>.OK)</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B_OLE_2_Read.Enabled = </w:t>
      </w:r>
      <w:r w:rsidRPr="0093004C">
        <w:rPr>
          <w:rFonts w:ascii="Consolas" w:hAnsi="Consolas" w:cs="Consolas"/>
          <w:color w:val="0000FF"/>
          <w:sz w:val="19"/>
          <w:szCs w:val="19"/>
          <w:lang w:val="en-US"/>
        </w:rPr>
        <w:t>true</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B_OLE_2_Save.Enabled = </w:t>
      </w:r>
      <w:r w:rsidRPr="0093004C">
        <w:rPr>
          <w:rFonts w:ascii="Consolas" w:hAnsi="Consolas" w:cs="Consolas"/>
          <w:color w:val="0000FF"/>
          <w:sz w:val="19"/>
          <w:szCs w:val="19"/>
          <w:lang w:val="en-US"/>
        </w:rPr>
        <w:t>true</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8000"/>
          <w:sz w:val="19"/>
          <w:szCs w:val="19"/>
          <w:lang w:val="en-US"/>
        </w:rPr>
        <w:t>//TB_OLE_2_Path.Text = OFD_OLE_2.FileName;</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Directory</w:t>
      </w:r>
      <w:r w:rsidRPr="0093004C">
        <w:rPr>
          <w:rFonts w:ascii="Consolas" w:hAnsi="Consolas" w:cs="Consolas"/>
          <w:sz w:val="19"/>
          <w:szCs w:val="19"/>
          <w:lang w:val="en-US"/>
        </w:rPr>
        <w:t>.CreateDirectory(</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.GetDirectoryName(OFD_OLE_2.FileName) + </w:t>
      </w:r>
      <w:r w:rsidRPr="0093004C">
        <w:rPr>
          <w:rFonts w:ascii="Consolas" w:hAnsi="Consolas" w:cs="Consolas"/>
          <w:color w:val="A31515"/>
          <w:sz w:val="19"/>
          <w:szCs w:val="19"/>
          <w:lang w:val="en-US"/>
        </w:rPr>
        <w:t>@"\</w:t>
      </w:r>
      <w:r>
        <w:rPr>
          <w:rFonts w:ascii="Consolas" w:hAnsi="Consolas" w:cs="Consolas"/>
          <w:color w:val="A31515"/>
          <w:sz w:val="19"/>
          <w:szCs w:val="19"/>
        </w:rPr>
        <w:t>Копии</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w:t>
      </w:r>
      <w:r w:rsidRPr="0093004C">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93004C">
        <w:rPr>
          <w:rFonts w:ascii="Consolas" w:hAnsi="Consolas" w:cs="Consolas"/>
          <w:color w:val="008000"/>
          <w:sz w:val="19"/>
          <w:szCs w:val="19"/>
          <w:lang w:val="en-US"/>
        </w:rPr>
        <w:t xml:space="preserve"> </w:t>
      </w:r>
      <w:r>
        <w:rPr>
          <w:rFonts w:ascii="Consolas" w:hAnsi="Consolas" w:cs="Consolas"/>
          <w:color w:val="008000"/>
          <w:sz w:val="19"/>
          <w:szCs w:val="19"/>
        </w:rPr>
        <w:t>директорию</w:t>
      </w:r>
      <w:r w:rsidRPr="0093004C">
        <w:rPr>
          <w:rFonts w:ascii="Consolas" w:hAnsi="Consolas" w:cs="Consolas"/>
          <w:color w:val="008000"/>
          <w:sz w:val="19"/>
          <w:szCs w:val="19"/>
          <w:lang w:val="en-US"/>
        </w:rPr>
        <w:t xml:space="preserve"> </w:t>
      </w:r>
      <w:r>
        <w:rPr>
          <w:rFonts w:ascii="Consolas" w:hAnsi="Consolas" w:cs="Consolas"/>
          <w:color w:val="008000"/>
          <w:sz w:val="19"/>
          <w:szCs w:val="19"/>
        </w:rPr>
        <w:t>под</w:t>
      </w:r>
      <w:r w:rsidRPr="0093004C">
        <w:rPr>
          <w:rFonts w:ascii="Consolas" w:hAnsi="Consolas" w:cs="Consolas"/>
          <w:color w:val="008000"/>
          <w:sz w:val="19"/>
          <w:szCs w:val="19"/>
          <w:lang w:val="en-US"/>
        </w:rPr>
        <w:t xml:space="preserve"> </w:t>
      </w:r>
      <w:r>
        <w:rPr>
          <w:rFonts w:ascii="Consolas" w:hAnsi="Consolas" w:cs="Consolas"/>
          <w:color w:val="008000"/>
          <w:sz w:val="19"/>
          <w:szCs w:val="19"/>
        </w:rPr>
        <w:t>изменённые</w:t>
      </w:r>
      <w:r w:rsidRPr="0093004C">
        <w:rPr>
          <w:rFonts w:ascii="Consolas" w:hAnsi="Consolas" w:cs="Consolas"/>
          <w:color w:val="008000"/>
          <w:sz w:val="19"/>
          <w:szCs w:val="19"/>
          <w:lang w:val="en-US"/>
        </w:rPr>
        <w:t xml:space="preserve"> </w:t>
      </w:r>
      <w:r>
        <w:rPr>
          <w:rFonts w:ascii="Consolas" w:hAnsi="Consolas" w:cs="Consolas"/>
          <w:color w:val="008000"/>
          <w:sz w:val="19"/>
          <w:szCs w:val="19"/>
        </w:rPr>
        <w:t>БД</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File</w:t>
      </w:r>
      <w:r w:rsidRPr="0093004C">
        <w:rPr>
          <w:rFonts w:ascii="Consolas" w:hAnsi="Consolas" w:cs="Consolas"/>
          <w:sz w:val="19"/>
          <w:szCs w:val="19"/>
          <w:lang w:val="en-US"/>
        </w:rPr>
        <w:t xml:space="preserve">.Copy(OFD_OLE_2.FileName,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.GetDirectoryName(OFD_OLE_2.FileName) + </w:t>
      </w:r>
      <w:r w:rsidRPr="0093004C">
        <w:rPr>
          <w:rFonts w:ascii="Consolas" w:hAnsi="Consolas" w:cs="Consolas"/>
          <w:color w:val="A31515"/>
          <w:sz w:val="19"/>
          <w:szCs w:val="19"/>
          <w:lang w:val="en-US"/>
        </w:rPr>
        <w:t>@"\</w:t>
      </w:r>
      <w:r>
        <w:rPr>
          <w:rFonts w:ascii="Consolas" w:hAnsi="Consolas" w:cs="Consolas"/>
          <w:color w:val="A31515"/>
          <w:sz w:val="19"/>
          <w:szCs w:val="19"/>
        </w:rPr>
        <w:t>Копии</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 OFD_OLE_2.SafeFileName, </w:t>
      </w:r>
      <w:r w:rsidRPr="0093004C">
        <w:rPr>
          <w:rFonts w:ascii="Consolas" w:hAnsi="Consolas" w:cs="Consolas"/>
          <w:color w:val="0000FF"/>
          <w:sz w:val="19"/>
          <w:szCs w:val="19"/>
          <w:lang w:val="en-US"/>
        </w:rPr>
        <w:t>true</w:t>
      </w:r>
      <w:r w:rsidRPr="0093004C">
        <w:rPr>
          <w:rFonts w:ascii="Consolas" w:hAnsi="Consolas" w:cs="Consolas"/>
          <w:sz w:val="19"/>
          <w:szCs w:val="19"/>
          <w:lang w:val="en-US"/>
        </w:rPr>
        <w:t xml:space="preserve">); </w:t>
      </w:r>
      <w:r w:rsidRPr="0093004C">
        <w:rPr>
          <w:rFonts w:ascii="Consolas" w:hAnsi="Consolas" w:cs="Consolas"/>
          <w:color w:val="008000"/>
          <w:sz w:val="19"/>
          <w:szCs w:val="19"/>
          <w:lang w:val="en-US"/>
        </w:rPr>
        <w:t xml:space="preserve">// </w:t>
      </w:r>
      <w:r>
        <w:rPr>
          <w:rFonts w:ascii="Consolas" w:hAnsi="Consolas" w:cs="Consolas"/>
          <w:color w:val="008000"/>
          <w:sz w:val="19"/>
          <w:szCs w:val="19"/>
        </w:rPr>
        <w:t>Копируем</w:t>
      </w:r>
      <w:r w:rsidRPr="0093004C">
        <w:rPr>
          <w:rFonts w:ascii="Consolas" w:hAnsi="Consolas" w:cs="Consolas"/>
          <w:color w:val="008000"/>
          <w:sz w:val="19"/>
          <w:szCs w:val="19"/>
          <w:lang w:val="en-US"/>
        </w:rPr>
        <w:t xml:space="preserve"> </w:t>
      </w:r>
      <w:r>
        <w:rPr>
          <w:rFonts w:ascii="Consolas" w:hAnsi="Consolas" w:cs="Consolas"/>
          <w:color w:val="008000"/>
          <w:sz w:val="19"/>
          <w:szCs w:val="19"/>
        </w:rPr>
        <w:t>туда</w:t>
      </w:r>
      <w:r w:rsidRPr="0093004C">
        <w:rPr>
          <w:rFonts w:ascii="Consolas" w:hAnsi="Consolas" w:cs="Consolas"/>
          <w:color w:val="008000"/>
          <w:sz w:val="19"/>
          <w:szCs w:val="19"/>
          <w:lang w:val="en-US"/>
        </w:rPr>
        <w:t xml:space="preserve"> </w:t>
      </w:r>
      <w:r>
        <w:rPr>
          <w:rFonts w:ascii="Consolas" w:hAnsi="Consolas" w:cs="Consolas"/>
          <w:color w:val="008000"/>
          <w:sz w:val="19"/>
          <w:szCs w:val="19"/>
        </w:rPr>
        <w:t>выбранную</w:t>
      </w:r>
      <w:r w:rsidRPr="0093004C">
        <w:rPr>
          <w:rFonts w:ascii="Consolas" w:hAnsi="Consolas" w:cs="Consolas"/>
          <w:color w:val="008000"/>
          <w:sz w:val="19"/>
          <w:szCs w:val="19"/>
          <w:lang w:val="en-US"/>
        </w:rPr>
        <w:t xml:space="preserve"> </w:t>
      </w:r>
      <w:r>
        <w:rPr>
          <w:rFonts w:ascii="Consolas" w:hAnsi="Consolas" w:cs="Consolas"/>
          <w:color w:val="008000"/>
          <w:sz w:val="19"/>
          <w:szCs w:val="19"/>
        </w:rPr>
        <w:t>БД</w:t>
      </w:r>
      <w:r w:rsidRPr="0093004C">
        <w:rPr>
          <w:rFonts w:ascii="Consolas" w:hAnsi="Consolas" w:cs="Consolas"/>
          <w:color w:val="008000"/>
          <w:sz w:val="19"/>
          <w:szCs w:val="19"/>
          <w:lang w:val="en-US"/>
        </w:rPr>
        <w:t xml:space="preserve"> (</w:t>
      </w:r>
      <w:r>
        <w:rPr>
          <w:rFonts w:ascii="Consolas" w:hAnsi="Consolas" w:cs="Consolas"/>
          <w:color w:val="008000"/>
          <w:sz w:val="19"/>
          <w:szCs w:val="19"/>
        </w:rPr>
        <w:t>перезаписываем</w:t>
      </w:r>
      <w:r w:rsidRPr="0093004C">
        <w:rPr>
          <w:rFonts w:ascii="Consolas" w:hAnsi="Consolas" w:cs="Consolas"/>
          <w:color w:val="008000"/>
          <w:sz w:val="19"/>
          <w:szCs w:val="19"/>
          <w:lang w:val="en-US"/>
        </w:rPr>
        <w:t xml:space="preserve">, </w:t>
      </w:r>
      <w:r>
        <w:rPr>
          <w:rFonts w:ascii="Consolas" w:hAnsi="Consolas" w:cs="Consolas"/>
          <w:color w:val="008000"/>
          <w:sz w:val="19"/>
          <w:szCs w:val="19"/>
        </w:rPr>
        <w:t>в</w:t>
      </w:r>
      <w:r w:rsidRPr="0093004C">
        <w:rPr>
          <w:rFonts w:ascii="Consolas" w:hAnsi="Consolas" w:cs="Consolas"/>
          <w:color w:val="008000"/>
          <w:sz w:val="19"/>
          <w:szCs w:val="19"/>
          <w:lang w:val="en-US"/>
        </w:rPr>
        <w:t xml:space="preserve"> </w:t>
      </w:r>
      <w:r>
        <w:rPr>
          <w:rFonts w:ascii="Consolas" w:hAnsi="Consolas" w:cs="Consolas"/>
          <w:color w:val="008000"/>
          <w:sz w:val="19"/>
          <w:szCs w:val="19"/>
        </w:rPr>
        <w:t>случае</w:t>
      </w:r>
      <w:r w:rsidRPr="0093004C">
        <w:rPr>
          <w:rFonts w:ascii="Consolas" w:hAnsi="Consolas" w:cs="Consolas"/>
          <w:color w:val="008000"/>
          <w:sz w:val="19"/>
          <w:szCs w:val="19"/>
          <w:lang w:val="en-US"/>
        </w:rPr>
        <w:t xml:space="preserve"> </w:t>
      </w:r>
      <w:r>
        <w:rPr>
          <w:rFonts w:ascii="Consolas" w:hAnsi="Consolas" w:cs="Consolas"/>
          <w:color w:val="008000"/>
          <w:sz w:val="19"/>
          <w:szCs w:val="19"/>
        </w:rPr>
        <w:t>обнаружения</w:t>
      </w:r>
      <w:r w:rsidRPr="0093004C">
        <w:rPr>
          <w:rFonts w:ascii="Consolas" w:hAnsi="Consolas" w:cs="Consolas"/>
          <w:color w:val="008000"/>
          <w:sz w:val="19"/>
          <w:szCs w:val="19"/>
          <w:lang w:val="en-US"/>
        </w:rPr>
        <w:t xml:space="preserve"> </w:t>
      </w:r>
      <w:r>
        <w:rPr>
          <w:rFonts w:ascii="Consolas" w:hAnsi="Consolas" w:cs="Consolas"/>
          <w:color w:val="008000"/>
          <w:sz w:val="19"/>
          <w:szCs w:val="19"/>
        </w:rPr>
        <w:t>похожего</w:t>
      </w:r>
      <w:r w:rsidRPr="0093004C">
        <w:rPr>
          <w:rFonts w:ascii="Consolas" w:hAnsi="Consolas" w:cs="Consolas"/>
          <w:color w:val="008000"/>
          <w:sz w:val="19"/>
          <w:szCs w:val="19"/>
          <w:lang w:val="en-US"/>
        </w:rPr>
        <w:t xml:space="preserve"> </w:t>
      </w:r>
      <w:r>
        <w:rPr>
          <w:rFonts w:ascii="Consolas" w:hAnsi="Consolas" w:cs="Consolas"/>
          <w:color w:val="008000"/>
          <w:sz w:val="19"/>
          <w:szCs w:val="19"/>
        </w:rPr>
        <w:t>файла</w:t>
      </w:r>
      <w:r w:rsidRPr="0093004C">
        <w:rPr>
          <w:rFonts w:ascii="Consolas" w:hAnsi="Consolas" w:cs="Consolas"/>
          <w:color w:val="008000"/>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if</w:t>
      </w: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.GetDirectoryName(OFD_OLE_2.FileName) == </w:t>
      </w:r>
      <w:r w:rsidRPr="0093004C">
        <w:rPr>
          <w:rFonts w:ascii="Consolas" w:hAnsi="Consolas" w:cs="Consolas"/>
          <w:color w:val="2B91AF"/>
          <w:sz w:val="19"/>
          <w:szCs w:val="19"/>
          <w:lang w:val="en-US"/>
        </w:rPr>
        <w:t>Directory</w:t>
      </w:r>
      <w:r w:rsidRPr="0093004C">
        <w:rPr>
          <w:rFonts w:ascii="Consolas" w:hAnsi="Consolas" w:cs="Consolas"/>
          <w:sz w:val="19"/>
          <w:szCs w:val="19"/>
          <w:lang w:val="en-US"/>
        </w:rPr>
        <w:t xml:space="preserve">.GetDirectoryRoot(OFD_OLE_2.FileName)) </w:t>
      </w:r>
      <w:r w:rsidRPr="0093004C">
        <w:rPr>
          <w:rFonts w:ascii="Consolas" w:hAnsi="Consolas" w:cs="Consolas"/>
          <w:color w:val="008000"/>
          <w:sz w:val="19"/>
          <w:szCs w:val="19"/>
          <w:lang w:val="en-US"/>
        </w:rPr>
        <w:t xml:space="preserve">// </w:t>
      </w:r>
      <w:r>
        <w:rPr>
          <w:rFonts w:ascii="Consolas" w:hAnsi="Consolas" w:cs="Consolas"/>
          <w:color w:val="008000"/>
          <w:sz w:val="19"/>
          <w:szCs w:val="19"/>
        </w:rPr>
        <w:t>Проверяем</w:t>
      </w:r>
      <w:r w:rsidRPr="0093004C">
        <w:rPr>
          <w:rFonts w:ascii="Consolas" w:hAnsi="Consolas" w:cs="Consolas"/>
          <w:color w:val="008000"/>
          <w:sz w:val="19"/>
          <w:szCs w:val="19"/>
          <w:lang w:val="en-US"/>
        </w:rPr>
        <w:t xml:space="preserve"> </w:t>
      </w:r>
      <w:r>
        <w:rPr>
          <w:rFonts w:ascii="Consolas" w:hAnsi="Consolas" w:cs="Consolas"/>
          <w:color w:val="008000"/>
          <w:sz w:val="19"/>
          <w:szCs w:val="19"/>
        </w:rPr>
        <w:t>путь</w:t>
      </w:r>
      <w:r w:rsidRPr="0093004C">
        <w:rPr>
          <w:rFonts w:ascii="Consolas" w:hAnsi="Consolas" w:cs="Consolas"/>
          <w:color w:val="008000"/>
          <w:sz w:val="19"/>
          <w:szCs w:val="19"/>
          <w:lang w:val="en-US"/>
        </w:rPr>
        <w:t xml:space="preserve">, </w:t>
      </w:r>
      <w:r>
        <w:rPr>
          <w:rFonts w:ascii="Consolas" w:hAnsi="Consolas" w:cs="Consolas"/>
          <w:color w:val="008000"/>
          <w:sz w:val="19"/>
          <w:szCs w:val="19"/>
        </w:rPr>
        <w:t>если</w:t>
      </w:r>
      <w:r w:rsidRPr="0093004C">
        <w:rPr>
          <w:rFonts w:ascii="Consolas" w:hAnsi="Consolas" w:cs="Consolas"/>
          <w:color w:val="008000"/>
          <w:sz w:val="19"/>
          <w:szCs w:val="19"/>
          <w:lang w:val="en-US"/>
        </w:rPr>
        <w:t xml:space="preserve"> </w:t>
      </w:r>
      <w:r>
        <w:rPr>
          <w:rFonts w:ascii="Consolas" w:hAnsi="Consolas" w:cs="Consolas"/>
          <w:color w:val="008000"/>
          <w:sz w:val="19"/>
          <w:szCs w:val="19"/>
        </w:rPr>
        <w:t>находимся</w:t>
      </w:r>
      <w:r w:rsidRPr="0093004C">
        <w:rPr>
          <w:rFonts w:ascii="Consolas" w:hAnsi="Consolas" w:cs="Consolas"/>
          <w:color w:val="008000"/>
          <w:sz w:val="19"/>
          <w:szCs w:val="19"/>
          <w:lang w:val="en-US"/>
        </w:rPr>
        <w:t xml:space="preserve"> </w:t>
      </w:r>
      <w:r>
        <w:rPr>
          <w:rFonts w:ascii="Consolas" w:hAnsi="Consolas" w:cs="Consolas"/>
          <w:color w:val="008000"/>
          <w:sz w:val="19"/>
          <w:szCs w:val="19"/>
        </w:rPr>
        <w:t>в</w:t>
      </w:r>
      <w:r w:rsidRPr="0093004C">
        <w:rPr>
          <w:rFonts w:ascii="Consolas" w:hAnsi="Consolas" w:cs="Consolas"/>
          <w:color w:val="008000"/>
          <w:sz w:val="19"/>
          <w:szCs w:val="19"/>
          <w:lang w:val="en-US"/>
        </w:rPr>
        <w:t xml:space="preserve"> </w:t>
      </w:r>
      <w:r>
        <w:rPr>
          <w:rFonts w:ascii="Consolas" w:hAnsi="Consolas" w:cs="Consolas"/>
          <w:color w:val="008000"/>
          <w:sz w:val="19"/>
          <w:szCs w:val="19"/>
        </w:rPr>
        <w:t>корневой</w:t>
      </w:r>
      <w:r w:rsidRPr="0093004C">
        <w:rPr>
          <w:rFonts w:ascii="Consolas" w:hAnsi="Consolas" w:cs="Consolas"/>
          <w:color w:val="008000"/>
          <w:sz w:val="19"/>
          <w:szCs w:val="19"/>
          <w:lang w:val="en-US"/>
        </w:rPr>
        <w:t xml:space="preserve"> </w:t>
      </w:r>
      <w:r>
        <w:rPr>
          <w:rFonts w:ascii="Consolas" w:hAnsi="Consolas" w:cs="Consolas"/>
          <w:color w:val="008000"/>
          <w:sz w:val="19"/>
          <w:szCs w:val="19"/>
        </w:rPr>
        <w:t>директории</w:t>
      </w:r>
      <w:r w:rsidRPr="0093004C">
        <w:rPr>
          <w:rFonts w:ascii="Consolas" w:hAnsi="Consolas" w:cs="Consolas"/>
          <w:color w:val="008000"/>
          <w:sz w:val="19"/>
          <w:szCs w:val="19"/>
          <w:lang w:val="en-US"/>
        </w:rPr>
        <w:t xml:space="preserve"> </w:t>
      </w:r>
      <w:r>
        <w:rPr>
          <w:rFonts w:ascii="Consolas" w:hAnsi="Consolas" w:cs="Consolas"/>
          <w:color w:val="008000"/>
          <w:sz w:val="19"/>
          <w:szCs w:val="19"/>
        </w:rPr>
        <w:t>диска</w:t>
      </w:r>
      <w:r w:rsidRPr="0093004C">
        <w:rPr>
          <w:rFonts w:ascii="Consolas" w:hAnsi="Consolas" w:cs="Consolas"/>
          <w:color w:val="008000"/>
          <w:sz w:val="19"/>
          <w:szCs w:val="19"/>
          <w:lang w:val="en-US"/>
        </w:rPr>
        <w:t xml:space="preserve">, </w:t>
      </w:r>
      <w:r>
        <w:rPr>
          <w:rFonts w:ascii="Consolas" w:hAnsi="Consolas" w:cs="Consolas"/>
          <w:color w:val="008000"/>
          <w:sz w:val="19"/>
          <w:szCs w:val="19"/>
        </w:rPr>
        <w:t>режем</w:t>
      </w:r>
      <w:r w:rsidRPr="0093004C">
        <w:rPr>
          <w:rFonts w:ascii="Consolas" w:hAnsi="Consolas" w:cs="Consolas"/>
          <w:color w:val="008000"/>
          <w:sz w:val="19"/>
          <w:szCs w:val="19"/>
          <w:lang w:val="en-US"/>
        </w:rPr>
        <w:t xml:space="preserve"> </w:t>
      </w:r>
      <w:r>
        <w:rPr>
          <w:rFonts w:ascii="Consolas" w:hAnsi="Consolas" w:cs="Consolas"/>
          <w:color w:val="008000"/>
          <w:sz w:val="19"/>
          <w:szCs w:val="19"/>
        </w:rPr>
        <w:t>один</w:t>
      </w:r>
      <w:r w:rsidRPr="0093004C">
        <w:rPr>
          <w:rFonts w:ascii="Consolas" w:hAnsi="Consolas" w:cs="Consolas"/>
          <w:color w:val="008000"/>
          <w:sz w:val="19"/>
          <w:szCs w:val="19"/>
          <w:lang w:val="en-US"/>
        </w:rPr>
        <w:t xml:space="preserve"> </w:t>
      </w:r>
      <w:r>
        <w:rPr>
          <w:rFonts w:ascii="Consolas" w:hAnsi="Consolas" w:cs="Consolas"/>
          <w:color w:val="008000"/>
          <w:sz w:val="19"/>
          <w:szCs w:val="19"/>
        </w:rPr>
        <w:t>слеш</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TB_OLE_2_Path.Text =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.GetDirectoryName(OFD_OLE_2.FileName) + </w:t>
      </w:r>
      <w:r w:rsidRPr="0093004C">
        <w:rPr>
          <w:rFonts w:ascii="Consolas" w:hAnsi="Consolas" w:cs="Consolas"/>
          <w:color w:val="A31515"/>
          <w:sz w:val="19"/>
          <w:szCs w:val="19"/>
          <w:lang w:val="en-US"/>
        </w:rPr>
        <w:t>@"</w:t>
      </w:r>
      <w:r>
        <w:rPr>
          <w:rFonts w:ascii="Consolas" w:hAnsi="Consolas" w:cs="Consolas"/>
          <w:color w:val="A31515"/>
          <w:sz w:val="19"/>
          <w:szCs w:val="19"/>
        </w:rPr>
        <w:t>Копии</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 OFD_OLE_2.SafeFileName;</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else</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TB_OLE_2_Path.Text =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.GetDirectoryName(OFD_OLE_2.FileName) + </w:t>
      </w:r>
      <w:r w:rsidRPr="0093004C">
        <w:rPr>
          <w:rFonts w:ascii="Consolas" w:hAnsi="Consolas" w:cs="Consolas"/>
          <w:color w:val="A31515"/>
          <w:sz w:val="19"/>
          <w:szCs w:val="19"/>
          <w:lang w:val="en-US"/>
        </w:rPr>
        <w:t>@"\</w:t>
      </w:r>
      <w:r>
        <w:rPr>
          <w:rFonts w:ascii="Consolas" w:hAnsi="Consolas" w:cs="Consolas"/>
          <w:color w:val="A31515"/>
          <w:sz w:val="19"/>
          <w:szCs w:val="19"/>
        </w:rPr>
        <w:t>Копии</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 OFD_OLE_2.SafeFileName;</w:t>
      </w:r>
    </w:p>
    <w:p w:rsidR="00105B9F" w:rsidRPr="0093004C" w:rsidRDefault="00105B9F" w:rsidP="00105B9F">
      <w:pPr>
        <w:autoSpaceDE w:val="0"/>
        <w:autoSpaceDN w:val="0"/>
        <w:adjustRightInd w:val="0"/>
        <w:rPr>
          <w:rFonts w:ascii="Consolas" w:hAnsi="Consolas" w:cs="Consolas"/>
          <w:sz w:val="19"/>
          <w:szCs w:val="19"/>
          <w:lang w:val="en-US"/>
        </w:rPr>
      </w:pP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if</w:t>
      </w: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.GetExtension(OFD_OLE_2.FileName) == </w:t>
      </w:r>
      <w:r w:rsidRPr="0093004C">
        <w:rPr>
          <w:rFonts w:ascii="Consolas" w:hAnsi="Consolas" w:cs="Consolas"/>
          <w:color w:val="A31515"/>
          <w:sz w:val="19"/>
          <w:szCs w:val="19"/>
          <w:lang w:val="en-US"/>
        </w:rPr>
        <w:t>".mdb"</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ConnetionStringOLE2 = </w:t>
      </w:r>
      <w:r w:rsidRPr="0093004C">
        <w:rPr>
          <w:rFonts w:ascii="Consolas" w:hAnsi="Consolas" w:cs="Consolas"/>
          <w:color w:val="A31515"/>
          <w:sz w:val="19"/>
          <w:szCs w:val="19"/>
          <w:lang w:val="en-US"/>
        </w:rPr>
        <w:t>"Provider=Microsoft.Jet.OLEDB.4.0;"</w:t>
      </w: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A31515"/>
          <w:sz w:val="19"/>
          <w:szCs w:val="19"/>
          <w:lang w:val="en-US"/>
        </w:rPr>
        <w:t>@"Data Source="</w:t>
      </w:r>
      <w:r w:rsidRPr="0093004C">
        <w:rPr>
          <w:rFonts w:ascii="Consolas" w:hAnsi="Consolas" w:cs="Consolas"/>
          <w:sz w:val="19"/>
          <w:szCs w:val="19"/>
          <w:lang w:val="en-US"/>
        </w:rPr>
        <w:t xml:space="preserve"> + TB_OLE_2_Path.Text + </w:t>
      </w:r>
      <w:r w:rsidRPr="0093004C">
        <w:rPr>
          <w:rFonts w:ascii="Consolas" w:hAnsi="Consolas" w:cs="Consolas"/>
          <w:color w:val="A31515"/>
          <w:sz w:val="19"/>
          <w:szCs w:val="19"/>
          <w:lang w:val="en-US"/>
        </w:rPr>
        <w:t>""</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lastRenderedPageBreak/>
        <w:t xml:space="preserve">                    </w:t>
      </w:r>
      <w:r w:rsidRPr="0093004C">
        <w:rPr>
          <w:rFonts w:ascii="Consolas" w:hAnsi="Consolas" w:cs="Consolas"/>
          <w:color w:val="2B91AF"/>
          <w:sz w:val="19"/>
          <w:szCs w:val="19"/>
          <w:lang w:val="en-US"/>
        </w:rPr>
        <w:t>MessageBox</w:t>
      </w:r>
      <w:r w:rsidRPr="0093004C">
        <w:rPr>
          <w:rFonts w:ascii="Consolas" w:hAnsi="Consolas" w:cs="Consolas"/>
          <w:sz w:val="19"/>
          <w:szCs w:val="19"/>
          <w:lang w:val="en-US"/>
        </w:rPr>
        <w:t>.Show(</w:t>
      </w:r>
      <w:r w:rsidRPr="0093004C">
        <w:rPr>
          <w:rFonts w:ascii="Consolas" w:hAnsi="Consolas" w:cs="Consolas"/>
          <w:color w:val="A31515"/>
          <w:sz w:val="19"/>
          <w:szCs w:val="19"/>
          <w:lang w:val="en-US"/>
        </w:rPr>
        <w:t>"</w:t>
      </w:r>
      <w:r>
        <w:rPr>
          <w:rFonts w:ascii="Consolas" w:hAnsi="Consolas" w:cs="Consolas"/>
          <w:color w:val="A31515"/>
          <w:sz w:val="19"/>
          <w:szCs w:val="19"/>
        </w:rPr>
        <w:t>Выбрана</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база</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w:t>
      </w:r>
      <w:r w:rsidRPr="0093004C">
        <w:rPr>
          <w:rFonts w:ascii="Consolas" w:hAnsi="Consolas" w:cs="Consolas"/>
          <w:sz w:val="19"/>
          <w:szCs w:val="19"/>
          <w:lang w:val="en-US"/>
        </w:rPr>
        <w:t xml:space="preserve"> + TB_OLE_2_Path.Text + </w:t>
      </w:r>
      <w:r w:rsidRPr="0093004C">
        <w:rPr>
          <w:rFonts w:ascii="Consolas" w:hAnsi="Consolas" w:cs="Consolas"/>
          <w:color w:val="A31515"/>
          <w:sz w:val="19"/>
          <w:szCs w:val="19"/>
          <w:lang w:val="en-US"/>
        </w:rPr>
        <w:t xml:space="preserve">" </w:t>
      </w:r>
      <w:r>
        <w:rPr>
          <w:rFonts w:ascii="Consolas" w:hAnsi="Consolas" w:cs="Consolas"/>
          <w:color w:val="A31515"/>
          <w:sz w:val="19"/>
          <w:szCs w:val="19"/>
        </w:rPr>
        <w:t>формата</w:t>
      </w:r>
      <w:r w:rsidRPr="0093004C">
        <w:rPr>
          <w:rFonts w:ascii="Consolas" w:hAnsi="Consolas" w:cs="Consolas"/>
          <w:color w:val="A31515"/>
          <w:sz w:val="19"/>
          <w:szCs w:val="19"/>
          <w:lang w:val="en-US"/>
        </w:rPr>
        <w:t>: *"</w:t>
      </w:r>
      <w:r w:rsidRPr="0093004C">
        <w:rPr>
          <w:rFonts w:ascii="Consolas" w:hAnsi="Consolas" w:cs="Consolas"/>
          <w:sz w:val="19"/>
          <w:szCs w:val="19"/>
          <w:lang w:val="en-US"/>
        </w:rPr>
        <w:t xml:space="preserve"> +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.GetExtension(TB_OLE_2_Path.Text) + </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w:t>
      </w:r>
      <w:r w:rsidRPr="0093004C">
        <w:rPr>
          <w:rFonts w:ascii="Consolas" w:hAnsi="Consolas" w:cs="Consolas"/>
          <w:color w:val="A31515"/>
          <w:sz w:val="19"/>
          <w:szCs w:val="19"/>
          <w:lang w:val="en-US"/>
        </w:rPr>
        <w:t>"</w:t>
      </w:r>
      <w:r>
        <w:rPr>
          <w:rFonts w:ascii="Consolas" w:hAnsi="Consolas" w:cs="Consolas"/>
          <w:color w:val="A31515"/>
          <w:sz w:val="19"/>
          <w:szCs w:val="19"/>
        </w:rPr>
        <w:t>Работа</w:t>
      </w:r>
      <w:r w:rsidRPr="0093004C">
        <w:rPr>
          <w:rFonts w:ascii="Consolas" w:hAnsi="Consolas" w:cs="Consolas"/>
          <w:color w:val="A31515"/>
          <w:sz w:val="19"/>
          <w:szCs w:val="19"/>
          <w:lang w:val="en-US"/>
        </w:rPr>
        <w:t xml:space="preserve"> </w:t>
      </w:r>
      <w:r>
        <w:rPr>
          <w:rFonts w:ascii="Consolas" w:hAnsi="Consolas" w:cs="Consolas"/>
          <w:color w:val="A31515"/>
          <w:sz w:val="19"/>
          <w:szCs w:val="19"/>
        </w:rPr>
        <w:t>с</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(C#) :: OLE # 2"</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if</w:t>
      </w: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.GetExtension(OFD_OLE_2.FileName) == </w:t>
      </w:r>
      <w:r w:rsidRPr="0093004C">
        <w:rPr>
          <w:rFonts w:ascii="Consolas" w:hAnsi="Consolas" w:cs="Consolas"/>
          <w:color w:val="A31515"/>
          <w:sz w:val="19"/>
          <w:szCs w:val="19"/>
          <w:lang w:val="en-US"/>
        </w:rPr>
        <w:t>".accdb"</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ConnetionStringOLE2 = </w:t>
      </w:r>
      <w:r w:rsidRPr="0093004C">
        <w:rPr>
          <w:rFonts w:ascii="Consolas" w:hAnsi="Consolas" w:cs="Consolas"/>
          <w:color w:val="A31515"/>
          <w:sz w:val="19"/>
          <w:szCs w:val="19"/>
          <w:lang w:val="en-US"/>
        </w:rPr>
        <w:t>"Provider=Microsoft.ACE.OLEDB.12.0;"</w:t>
      </w: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A31515"/>
          <w:sz w:val="19"/>
          <w:szCs w:val="19"/>
          <w:lang w:val="en-US"/>
        </w:rPr>
        <w:t>@"Data Source="</w:t>
      </w:r>
      <w:r w:rsidRPr="0093004C">
        <w:rPr>
          <w:rFonts w:ascii="Consolas" w:hAnsi="Consolas" w:cs="Consolas"/>
          <w:sz w:val="19"/>
          <w:szCs w:val="19"/>
          <w:lang w:val="en-US"/>
        </w:rPr>
        <w:t xml:space="preserve"> + TB_OLE_2_Path.Text + </w:t>
      </w:r>
      <w:r w:rsidRPr="0093004C">
        <w:rPr>
          <w:rFonts w:ascii="Consolas" w:hAnsi="Consolas" w:cs="Consolas"/>
          <w:color w:val="A31515"/>
          <w:sz w:val="19"/>
          <w:szCs w:val="19"/>
          <w:lang w:val="en-US"/>
        </w:rPr>
        <w:t>""</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MessageBox</w:t>
      </w:r>
      <w:r w:rsidRPr="0093004C">
        <w:rPr>
          <w:rFonts w:ascii="Consolas" w:hAnsi="Consolas" w:cs="Consolas"/>
          <w:sz w:val="19"/>
          <w:szCs w:val="19"/>
          <w:lang w:val="en-US"/>
        </w:rPr>
        <w:t>.Show(</w:t>
      </w:r>
      <w:r w:rsidRPr="0093004C">
        <w:rPr>
          <w:rFonts w:ascii="Consolas" w:hAnsi="Consolas" w:cs="Consolas"/>
          <w:color w:val="A31515"/>
          <w:sz w:val="19"/>
          <w:szCs w:val="19"/>
          <w:lang w:val="en-US"/>
        </w:rPr>
        <w:t>"</w:t>
      </w:r>
      <w:r>
        <w:rPr>
          <w:rFonts w:ascii="Consolas" w:hAnsi="Consolas" w:cs="Consolas"/>
          <w:color w:val="A31515"/>
          <w:sz w:val="19"/>
          <w:szCs w:val="19"/>
        </w:rPr>
        <w:t>Выбрана</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база</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w:t>
      </w:r>
      <w:r w:rsidRPr="0093004C">
        <w:rPr>
          <w:rFonts w:ascii="Consolas" w:hAnsi="Consolas" w:cs="Consolas"/>
          <w:sz w:val="19"/>
          <w:szCs w:val="19"/>
          <w:lang w:val="en-US"/>
        </w:rPr>
        <w:t xml:space="preserve"> + TB_OLE_2_Path.Text + </w:t>
      </w:r>
      <w:r w:rsidRPr="0093004C">
        <w:rPr>
          <w:rFonts w:ascii="Consolas" w:hAnsi="Consolas" w:cs="Consolas"/>
          <w:color w:val="A31515"/>
          <w:sz w:val="19"/>
          <w:szCs w:val="19"/>
          <w:lang w:val="en-US"/>
        </w:rPr>
        <w:t xml:space="preserve">" </w:t>
      </w:r>
      <w:r>
        <w:rPr>
          <w:rFonts w:ascii="Consolas" w:hAnsi="Consolas" w:cs="Consolas"/>
          <w:color w:val="A31515"/>
          <w:sz w:val="19"/>
          <w:szCs w:val="19"/>
        </w:rPr>
        <w:t>формата</w:t>
      </w:r>
      <w:r w:rsidRPr="0093004C">
        <w:rPr>
          <w:rFonts w:ascii="Consolas" w:hAnsi="Consolas" w:cs="Consolas"/>
          <w:color w:val="A31515"/>
          <w:sz w:val="19"/>
          <w:szCs w:val="19"/>
          <w:lang w:val="en-US"/>
        </w:rPr>
        <w:t>: *"</w:t>
      </w:r>
      <w:r w:rsidRPr="0093004C">
        <w:rPr>
          <w:rFonts w:ascii="Consolas" w:hAnsi="Consolas" w:cs="Consolas"/>
          <w:sz w:val="19"/>
          <w:szCs w:val="19"/>
          <w:lang w:val="en-US"/>
        </w:rPr>
        <w:t xml:space="preserve"> + </w:t>
      </w:r>
      <w:r w:rsidRPr="0093004C">
        <w:rPr>
          <w:rFonts w:ascii="Consolas" w:hAnsi="Consolas" w:cs="Consolas"/>
          <w:color w:val="2B91AF"/>
          <w:sz w:val="19"/>
          <w:szCs w:val="19"/>
          <w:lang w:val="en-US"/>
        </w:rPr>
        <w:t>Path</w:t>
      </w:r>
      <w:r w:rsidRPr="0093004C">
        <w:rPr>
          <w:rFonts w:ascii="Consolas" w:hAnsi="Consolas" w:cs="Consolas"/>
          <w:sz w:val="19"/>
          <w:szCs w:val="19"/>
          <w:lang w:val="en-US"/>
        </w:rPr>
        <w:t xml:space="preserve">.GetExtension(TB_OLE_2_Path.Text) + </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w:t>
      </w:r>
      <w:r w:rsidRPr="0093004C">
        <w:rPr>
          <w:rFonts w:ascii="Consolas" w:hAnsi="Consolas" w:cs="Consolas"/>
          <w:color w:val="A31515"/>
          <w:sz w:val="19"/>
          <w:szCs w:val="19"/>
          <w:lang w:val="en-US"/>
        </w:rPr>
        <w:t>"</w:t>
      </w:r>
      <w:r>
        <w:rPr>
          <w:rFonts w:ascii="Consolas" w:hAnsi="Consolas" w:cs="Consolas"/>
          <w:color w:val="A31515"/>
          <w:sz w:val="19"/>
          <w:szCs w:val="19"/>
        </w:rPr>
        <w:t>Работа</w:t>
      </w:r>
      <w:r w:rsidRPr="0093004C">
        <w:rPr>
          <w:rFonts w:ascii="Consolas" w:hAnsi="Consolas" w:cs="Consolas"/>
          <w:color w:val="A31515"/>
          <w:sz w:val="19"/>
          <w:szCs w:val="19"/>
          <w:lang w:val="en-US"/>
        </w:rPr>
        <w:t xml:space="preserve"> </w:t>
      </w:r>
      <w:r>
        <w:rPr>
          <w:rFonts w:ascii="Consolas" w:hAnsi="Consolas" w:cs="Consolas"/>
          <w:color w:val="A31515"/>
          <w:sz w:val="19"/>
          <w:szCs w:val="19"/>
        </w:rPr>
        <w:t>с</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(C#) :: OLE # 2"</w:t>
      </w:r>
      <w:r w:rsidRPr="0093004C">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93004C">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Событие </w:t>
      </w:r>
      <w:r w:rsidRPr="0045592D">
        <w:rPr>
          <w:rFonts w:ascii="Verdana" w:hAnsi="Verdana"/>
          <w:bCs/>
          <w:i/>
          <w:sz w:val="20"/>
          <w:szCs w:val="20"/>
          <w:lang w:val="en-US"/>
        </w:rPr>
        <w:t>Click</w:t>
      </w:r>
      <w:r w:rsidRPr="0045592D">
        <w:rPr>
          <w:rFonts w:ascii="Verdana" w:hAnsi="Verdana"/>
          <w:bCs/>
          <w:sz w:val="20"/>
          <w:szCs w:val="20"/>
        </w:rPr>
        <w:t xml:space="preserve"> </w:t>
      </w:r>
      <w:r>
        <w:rPr>
          <w:rFonts w:ascii="Verdana" w:hAnsi="Verdana"/>
          <w:bCs/>
          <w:sz w:val="20"/>
          <w:szCs w:val="20"/>
        </w:rPr>
        <w:t xml:space="preserve">кнопка </w:t>
      </w:r>
      <w:r>
        <w:rPr>
          <w:rFonts w:ascii="Verdana" w:hAnsi="Verdana"/>
          <w:b/>
          <w:bCs/>
          <w:sz w:val="20"/>
          <w:szCs w:val="20"/>
        </w:rPr>
        <w:t>Показать все записи</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Pr="00DB674C" w:rsidRDefault="00105B9F" w:rsidP="00105B9F">
      <w:pPr>
        <w:autoSpaceDE w:val="0"/>
        <w:autoSpaceDN w:val="0"/>
        <w:adjustRightInd w:val="0"/>
        <w:rPr>
          <w:rFonts w:ascii="Consolas" w:hAnsi="Consolas" w:cs="Consolas"/>
          <w:sz w:val="19"/>
          <w:szCs w:val="19"/>
          <w:lang w:val="en-US"/>
        </w:rPr>
      </w:pPr>
      <w:r w:rsidRPr="00556235">
        <w:rPr>
          <w:rFonts w:ascii="Consolas" w:hAnsi="Consolas" w:cs="Consolas"/>
          <w:sz w:val="19"/>
          <w:szCs w:val="19"/>
        </w:rPr>
        <w:t xml:space="preserve">        </w:t>
      </w:r>
      <w:r w:rsidRPr="00DB674C">
        <w:rPr>
          <w:rFonts w:ascii="Consolas" w:hAnsi="Consolas" w:cs="Consolas"/>
          <w:color w:val="0000FF"/>
          <w:sz w:val="19"/>
          <w:szCs w:val="19"/>
          <w:lang w:val="en-US"/>
        </w:rPr>
        <w:t>private</w:t>
      </w:r>
      <w:r w:rsidRPr="00DB674C">
        <w:rPr>
          <w:rFonts w:ascii="Consolas" w:hAnsi="Consolas" w:cs="Consolas"/>
          <w:sz w:val="19"/>
          <w:szCs w:val="19"/>
          <w:lang w:val="en-US"/>
        </w:rPr>
        <w:t xml:space="preserve"> </w:t>
      </w:r>
      <w:r w:rsidRPr="00DB674C">
        <w:rPr>
          <w:rFonts w:ascii="Consolas" w:hAnsi="Consolas" w:cs="Consolas"/>
          <w:color w:val="0000FF"/>
          <w:sz w:val="19"/>
          <w:szCs w:val="19"/>
          <w:lang w:val="en-US"/>
        </w:rPr>
        <w:t>void</w:t>
      </w:r>
      <w:r w:rsidRPr="00DB674C">
        <w:rPr>
          <w:rFonts w:ascii="Consolas" w:hAnsi="Consolas" w:cs="Consolas"/>
          <w:sz w:val="19"/>
          <w:szCs w:val="19"/>
          <w:lang w:val="en-US"/>
        </w:rPr>
        <w:t xml:space="preserve"> B_OLE_2_Read_Click(</w:t>
      </w:r>
      <w:r w:rsidRPr="00DB674C">
        <w:rPr>
          <w:rFonts w:ascii="Consolas" w:hAnsi="Consolas" w:cs="Consolas"/>
          <w:color w:val="0000FF"/>
          <w:sz w:val="19"/>
          <w:szCs w:val="19"/>
          <w:lang w:val="en-US"/>
        </w:rPr>
        <w:t>object</w:t>
      </w:r>
      <w:r w:rsidRPr="00DB674C">
        <w:rPr>
          <w:rFonts w:ascii="Consolas" w:hAnsi="Consolas" w:cs="Consolas"/>
          <w:sz w:val="19"/>
          <w:szCs w:val="19"/>
          <w:lang w:val="en-US"/>
        </w:rPr>
        <w:t xml:space="preserve"> sender, </w:t>
      </w:r>
      <w:r w:rsidRPr="00DB674C">
        <w:rPr>
          <w:rFonts w:ascii="Consolas" w:hAnsi="Consolas" w:cs="Consolas"/>
          <w:color w:val="2B91AF"/>
          <w:sz w:val="19"/>
          <w:szCs w:val="19"/>
          <w:lang w:val="en-US"/>
        </w:rPr>
        <w:t>EventArgs</w:t>
      </w:r>
      <w:r w:rsidRPr="00DB674C">
        <w:rPr>
          <w:rFonts w:ascii="Consolas" w:hAnsi="Consolas" w:cs="Consolas"/>
          <w:sz w:val="19"/>
          <w:szCs w:val="19"/>
          <w:lang w:val="en-US"/>
        </w:rPr>
        <w:t xml:space="preserve"> e)</w:t>
      </w:r>
    </w:p>
    <w:p w:rsidR="00105B9F" w:rsidRDefault="00105B9F" w:rsidP="00105B9F">
      <w:pPr>
        <w:autoSpaceDE w:val="0"/>
        <w:autoSpaceDN w:val="0"/>
        <w:adjustRightInd w:val="0"/>
        <w:rPr>
          <w:rFonts w:ascii="Consolas" w:hAnsi="Consolas" w:cs="Consolas"/>
          <w:sz w:val="19"/>
          <w:szCs w:val="19"/>
        </w:rPr>
      </w:pPr>
      <w:r w:rsidRPr="00DB674C">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DataSetOLE.Clear(); </w:t>
      </w:r>
      <w:r>
        <w:rPr>
          <w:rFonts w:ascii="Consolas" w:hAnsi="Consolas" w:cs="Consolas"/>
          <w:color w:val="008000"/>
          <w:sz w:val="19"/>
          <w:szCs w:val="19"/>
        </w:rPr>
        <w:t>// Очищаем DataSetOLE перед повторным заполнением из базы данных</w:t>
      </w:r>
    </w:p>
    <w:p w:rsidR="00105B9F" w:rsidRPr="00DB674C"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DB674C">
        <w:rPr>
          <w:rFonts w:ascii="Consolas" w:hAnsi="Consolas" w:cs="Consolas"/>
          <w:sz w:val="19"/>
          <w:szCs w:val="19"/>
          <w:lang w:val="en-US"/>
        </w:rPr>
        <w:t xml:space="preserve">ConnectionOLE2 = </w:t>
      </w:r>
      <w:r w:rsidRPr="00DB674C">
        <w:rPr>
          <w:rFonts w:ascii="Consolas" w:hAnsi="Consolas" w:cs="Consolas"/>
          <w:color w:val="0000FF"/>
          <w:sz w:val="19"/>
          <w:szCs w:val="19"/>
          <w:lang w:val="en-US"/>
        </w:rPr>
        <w:t>new</w:t>
      </w:r>
      <w:r w:rsidRPr="00DB674C">
        <w:rPr>
          <w:rFonts w:ascii="Consolas" w:hAnsi="Consolas" w:cs="Consolas"/>
          <w:sz w:val="19"/>
          <w:szCs w:val="19"/>
          <w:lang w:val="en-US"/>
        </w:rPr>
        <w:t xml:space="preserve"> </w:t>
      </w:r>
      <w:r w:rsidRPr="00DB674C">
        <w:rPr>
          <w:rFonts w:ascii="Consolas" w:hAnsi="Consolas" w:cs="Consolas"/>
          <w:color w:val="2B91AF"/>
          <w:sz w:val="19"/>
          <w:szCs w:val="19"/>
          <w:lang w:val="en-US"/>
        </w:rPr>
        <w:t>OleDbConnection</w:t>
      </w:r>
      <w:r w:rsidRPr="00DB674C">
        <w:rPr>
          <w:rFonts w:ascii="Consolas" w:hAnsi="Consolas" w:cs="Consolas"/>
          <w:sz w:val="19"/>
          <w:szCs w:val="19"/>
          <w:lang w:val="en-US"/>
        </w:rPr>
        <w:t>(ConnetionStringOLE2);</w:t>
      </w:r>
    </w:p>
    <w:p w:rsidR="00105B9F" w:rsidRPr="00DB674C" w:rsidRDefault="00105B9F" w:rsidP="00105B9F">
      <w:pPr>
        <w:autoSpaceDE w:val="0"/>
        <w:autoSpaceDN w:val="0"/>
        <w:adjustRightInd w:val="0"/>
        <w:rPr>
          <w:rFonts w:ascii="Consolas" w:hAnsi="Consolas" w:cs="Consolas"/>
          <w:sz w:val="19"/>
          <w:szCs w:val="19"/>
          <w:lang w:val="en-US"/>
        </w:rPr>
      </w:pP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r w:rsidRPr="00DB674C">
        <w:rPr>
          <w:rFonts w:ascii="Consolas" w:hAnsi="Consolas" w:cs="Consolas"/>
          <w:color w:val="0000FF"/>
          <w:sz w:val="19"/>
          <w:szCs w:val="19"/>
          <w:lang w:val="en-US"/>
        </w:rPr>
        <w:t>try</w:t>
      </w: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ConnectionOLE2.Open(); </w:t>
      </w:r>
      <w:r w:rsidRPr="00DB674C">
        <w:rPr>
          <w:rFonts w:ascii="Consolas" w:hAnsi="Consolas" w:cs="Consolas"/>
          <w:color w:val="008000"/>
          <w:sz w:val="19"/>
          <w:szCs w:val="19"/>
          <w:lang w:val="en-US"/>
        </w:rPr>
        <w:t xml:space="preserve">// </w:t>
      </w:r>
      <w:r>
        <w:rPr>
          <w:rFonts w:ascii="Consolas" w:hAnsi="Consolas" w:cs="Consolas"/>
          <w:color w:val="008000"/>
          <w:sz w:val="19"/>
          <w:szCs w:val="19"/>
        </w:rPr>
        <w:t>Открываем</w:t>
      </w:r>
      <w:r w:rsidRPr="00DB674C">
        <w:rPr>
          <w:rFonts w:ascii="Consolas" w:hAnsi="Consolas" w:cs="Consolas"/>
          <w:color w:val="008000"/>
          <w:sz w:val="19"/>
          <w:szCs w:val="19"/>
          <w:lang w:val="en-US"/>
        </w:rPr>
        <w:t xml:space="preserve"> </w:t>
      </w:r>
      <w:r>
        <w:rPr>
          <w:rFonts w:ascii="Consolas" w:hAnsi="Consolas" w:cs="Consolas"/>
          <w:color w:val="008000"/>
          <w:sz w:val="19"/>
          <w:szCs w:val="19"/>
        </w:rPr>
        <w:t>соединение</w:t>
      </w: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r w:rsidRPr="00DB674C">
        <w:rPr>
          <w:rFonts w:ascii="Consolas" w:hAnsi="Consolas" w:cs="Consolas"/>
          <w:color w:val="2B91AF"/>
          <w:sz w:val="19"/>
          <w:szCs w:val="19"/>
          <w:lang w:val="en-US"/>
        </w:rPr>
        <w:t>MessageBox</w:t>
      </w:r>
      <w:r w:rsidRPr="00DB674C">
        <w:rPr>
          <w:rFonts w:ascii="Consolas" w:hAnsi="Consolas" w:cs="Consolas"/>
          <w:sz w:val="19"/>
          <w:szCs w:val="19"/>
          <w:lang w:val="en-US"/>
        </w:rPr>
        <w:t>.Show(</w:t>
      </w:r>
      <w:r w:rsidRPr="00DB674C">
        <w:rPr>
          <w:rFonts w:ascii="Consolas" w:hAnsi="Consolas" w:cs="Consolas"/>
          <w:color w:val="A31515"/>
          <w:sz w:val="19"/>
          <w:szCs w:val="19"/>
          <w:lang w:val="en-US"/>
        </w:rPr>
        <w:t>"</w:t>
      </w:r>
      <w:r>
        <w:rPr>
          <w:rFonts w:ascii="Consolas" w:hAnsi="Consolas" w:cs="Consolas"/>
          <w:color w:val="A31515"/>
          <w:sz w:val="19"/>
          <w:szCs w:val="19"/>
        </w:rPr>
        <w:t>Соединение</w:t>
      </w:r>
      <w:r w:rsidRPr="00DB674C">
        <w:rPr>
          <w:rFonts w:ascii="Consolas" w:hAnsi="Consolas" w:cs="Consolas"/>
          <w:color w:val="A31515"/>
          <w:sz w:val="19"/>
          <w:szCs w:val="19"/>
          <w:lang w:val="en-US"/>
        </w:rPr>
        <w:t xml:space="preserve"> </w:t>
      </w:r>
      <w:r>
        <w:rPr>
          <w:rFonts w:ascii="Consolas" w:hAnsi="Consolas" w:cs="Consolas"/>
          <w:color w:val="A31515"/>
          <w:sz w:val="19"/>
          <w:szCs w:val="19"/>
        </w:rPr>
        <w:t>с</w:t>
      </w:r>
      <w:r w:rsidRPr="00DB674C">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DB67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B674C">
        <w:rPr>
          <w:rFonts w:ascii="Consolas" w:hAnsi="Consolas" w:cs="Consolas"/>
          <w:color w:val="A31515"/>
          <w:sz w:val="19"/>
          <w:szCs w:val="19"/>
          <w:lang w:val="en-US"/>
        </w:rPr>
        <w:t xml:space="preserve"> "</w:t>
      </w:r>
      <w:r w:rsidRPr="00DB674C">
        <w:rPr>
          <w:rFonts w:ascii="Consolas" w:hAnsi="Consolas" w:cs="Consolas"/>
          <w:sz w:val="19"/>
          <w:szCs w:val="19"/>
          <w:lang w:val="en-US"/>
        </w:rPr>
        <w:t xml:space="preserve"> + TB_OLE_2_Path.Text + </w:t>
      </w:r>
      <w:r w:rsidRPr="00DB674C">
        <w:rPr>
          <w:rFonts w:ascii="Consolas" w:hAnsi="Consolas" w:cs="Consolas"/>
          <w:color w:val="A31515"/>
          <w:sz w:val="19"/>
          <w:szCs w:val="19"/>
          <w:lang w:val="en-US"/>
        </w:rPr>
        <w:t xml:space="preserve">" </w:t>
      </w:r>
      <w:r>
        <w:rPr>
          <w:rFonts w:ascii="Consolas" w:hAnsi="Consolas" w:cs="Consolas"/>
          <w:color w:val="A31515"/>
          <w:sz w:val="19"/>
          <w:szCs w:val="19"/>
        </w:rPr>
        <w:t>успешно</w:t>
      </w:r>
      <w:r w:rsidRPr="00DB674C">
        <w:rPr>
          <w:rFonts w:ascii="Consolas" w:hAnsi="Consolas" w:cs="Consolas"/>
          <w:color w:val="A31515"/>
          <w:sz w:val="19"/>
          <w:szCs w:val="19"/>
          <w:lang w:val="en-US"/>
        </w:rPr>
        <w:t xml:space="preserve"> </w:t>
      </w:r>
      <w:r>
        <w:rPr>
          <w:rFonts w:ascii="Consolas" w:hAnsi="Consolas" w:cs="Consolas"/>
          <w:color w:val="A31515"/>
          <w:sz w:val="19"/>
          <w:szCs w:val="19"/>
        </w:rPr>
        <w:t>открыто</w:t>
      </w:r>
      <w:r w:rsidRPr="00DB674C">
        <w:rPr>
          <w:rFonts w:ascii="Consolas" w:hAnsi="Consolas" w:cs="Consolas"/>
          <w:color w:val="A31515"/>
          <w:sz w:val="19"/>
          <w:szCs w:val="19"/>
          <w:lang w:val="en-US"/>
        </w:rPr>
        <w:t>!"</w:t>
      </w:r>
      <w:r w:rsidRPr="00DB674C">
        <w:rPr>
          <w:rFonts w:ascii="Consolas" w:hAnsi="Consolas" w:cs="Consolas"/>
          <w:sz w:val="19"/>
          <w:szCs w:val="19"/>
          <w:lang w:val="en-US"/>
        </w:rPr>
        <w:t xml:space="preserve">, </w:t>
      </w:r>
      <w:r w:rsidRPr="00DB674C">
        <w:rPr>
          <w:rFonts w:ascii="Consolas" w:hAnsi="Consolas" w:cs="Consolas"/>
          <w:color w:val="A31515"/>
          <w:sz w:val="19"/>
          <w:szCs w:val="19"/>
          <w:lang w:val="en-US"/>
        </w:rPr>
        <w:t>"</w:t>
      </w:r>
      <w:r>
        <w:rPr>
          <w:rFonts w:ascii="Consolas" w:hAnsi="Consolas" w:cs="Consolas"/>
          <w:color w:val="A31515"/>
          <w:sz w:val="19"/>
          <w:szCs w:val="19"/>
        </w:rPr>
        <w:t>Работа</w:t>
      </w:r>
      <w:r w:rsidRPr="00DB674C">
        <w:rPr>
          <w:rFonts w:ascii="Consolas" w:hAnsi="Consolas" w:cs="Consolas"/>
          <w:color w:val="A31515"/>
          <w:sz w:val="19"/>
          <w:szCs w:val="19"/>
          <w:lang w:val="en-US"/>
        </w:rPr>
        <w:t xml:space="preserve"> </w:t>
      </w:r>
      <w:r>
        <w:rPr>
          <w:rFonts w:ascii="Consolas" w:hAnsi="Consolas" w:cs="Consolas"/>
          <w:color w:val="A31515"/>
          <w:sz w:val="19"/>
          <w:szCs w:val="19"/>
        </w:rPr>
        <w:t>с</w:t>
      </w:r>
      <w:r w:rsidRPr="00DB674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B67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B674C">
        <w:rPr>
          <w:rFonts w:ascii="Consolas" w:hAnsi="Consolas" w:cs="Consolas"/>
          <w:color w:val="A31515"/>
          <w:sz w:val="19"/>
          <w:szCs w:val="19"/>
          <w:lang w:val="en-US"/>
        </w:rPr>
        <w:t xml:space="preserve"> (C#) :: OLE # 2"</w:t>
      </w:r>
      <w:r w:rsidRPr="00DB674C">
        <w:rPr>
          <w:rFonts w:ascii="Consolas" w:hAnsi="Consolas" w:cs="Consolas"/>
          <w:sz w:val="19"/>
          <w:szCs w:val="19"/>
          <w:lang w:val="en-US"/>
        </w:rPr>
        <w:t>);</w:t>
      </w: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r w:rsidRPr="00DB674C">
        <w:rPr>
          <w:rFonts w:ascii="Consolas" w:hAnsi="Consolas" w:cs="Consolas"/>
          <w:color w:val="0000FF"/>
          <w:sz w:val="19"/>
          <w:szCs w:val="19"/>
          <w:lang w:val="en-US"/>
        </w:rPr>
        <w:t>catch</w:t>
      </w:r>
      <w:r w:rsidRPr="00DB674C">
        <w:rPr>
          <w:rFonts w:ascii="Consolas" w:hAnsi="Consolas" w:cs="Consolas"/>
          <w:sz w:val="19"/>
          <w:szCs w:val="19"/>
          <w:lang w:val="en-US"/>
        </w:rPr>
        <w:t xml:space="preserve"> (</w:t>
      </w:r>
      <w:r w:rsidRPr="00DB674C">
        <w:rPr>
          <w:rFonts w:ascii="Consolas" w:hAnsi="Consolas" w:cs="Consolas"/>
          <w:color w:val="2B91AF"/>
          <w:sz w:val="19"/>
          <w:szCs w:val="19"/>
          <w:lang w:val="en-US"/>
        </w:rPr>
        <w:t>Exception</w:t>
      </w:r>
      <w:r w:rsidRPr="00DB674C">
        <w:rPr>
          <w:rFonts w:ascii="Consolas" w:hAnsi="Consolas" w:cs="Consolas"/>
          <w:sz w:val="19"/>
          <w:szCs w:val="19"/>
          <w:lang w:val="en-US"/>
        </w:rPr>
        <w:t xml:space="preserve"> ex)</w:t>
      </w:r>
    </w:p>
    <w:p w:rsidR="00105B9F" w:rsidRPr="00DB674C"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p>
    <w:p w:rsidR="00105B9F" w:rsidRPr="00D858C6" w:rsidRDefault="00105B9F" w:rsidP="00105B9F">
      <w:pPr>
        <w:autoSpaceDE w:val="0"/>
        <w:autoSpaceDN w:val="0"/>
        <w:adjustRightInd w:val="0"/>
        <w:rPr>
          <w:rFonts w:ascii="Consolas" w:hAnsi="Consolas" w:cs="Consolas"/>
          <w:sz w:val="19"/>
          <w:szCs w:val="19"/>
          <w:lang w:val="en-US"/>
        </w:rPr>
      </w:pPr>
      <w:r w:rsidRPr="00DB674C">
        <w:rPr>
          <w:rFonts w:ascii="Consolas" w:hAnsi="Consolas" w:cs="Consolas"/>
          <w:sz w:val="19"/>
          <w:szCs w:val="19"/>
          <w:lang w:val="en-US"/>
        </w:rPr>
        <w:t xml:space="preserve">                </w:t>
      </w:r>
      <w:r w:rsidRPr="00DB674C">
        <w:rPr>
          <w:rFonts w:ascii="Consolas" w:hAnsi="Consolas" w:cs="Consolas"/>
          <w:color w:val="2B91AF"/>
          <w:sz w:val="19"/>
          <w:szCs w:val="19"/>
          <w:lang w:val="en-US"/>
        </w:rPr>
        <w:t>MessageBox</w:t>
      </w:r>
      <w:r w:rsidRPr="00D858C6">
        <w:rPr>
          <w:rFonts w:ascii="Consolas" w:hAnsi="Consolas" w:cs="Consolas"/>
          <w:sz w:val="19"/>
          <w:szCs w:val="19"/>
          <w:lang w:val="en-US"/>
        </w:rPr>
        <w:t>.</w:t>
      </w:r>
      <w:r w:rsidRPr="00DB674C">
        <w:rPr>
          <w:rFonts w:ascii="Consolas" w:hAnsi="Consolas" w:cs="Consolas"/>
          <w:sz w:val="19"/>
          <w:szCs w:val="19"/>
          <w:lang w:val="en-US"/>
        </w:rPr>
        <w:t>Show</w:t>
      </w:r>
      <w:r w:rsidRPr="00D858C6">
        <w:rPr>
          <w:rFonts w:ascii="Consolas" w:hAnsi="Consolas" w:cs="Consolas"/>
          <w:sz w:val="19"/>
          <w:szCs w:val="19"/>
          <w:lang w:val="en-US"/>
        </w:rPr>
        <w:t>(</w:t>
      </w:r>
      <w:r w:rsidRPr="00D858C6">
        <w:rPr>
          <w:rFonts w:ascii="Consolas" w:hAnsi="Consolas" w:cs="Consolas"/>
          <w:color w:val="A31515"/>
          <w:sz w:val="19"/>
          <w:szCs w:val="19"/>
          <w:lang w:val="en-US"/>
        </w:rPr>
        <w:t>"</w:t>
      </w:r>
      <w:r>
        <w:rPr>
          <w:rFonts w:ascii="Consolas" w:hAnsi="Consolas" w:cs="Consolas"/>
          <w:color w:val="A31515"/>
          <w:sz w:val="19"/>
          <w:szCs w:val="19"/>
        </w:rPr>
        <w:t>Невозможно</w:t>
      </w:r>
      <w:r w:rsidRPr="00D858C6">
        <w:rPr>
          <w:rFonts w:ascii="Consolas" w:hAnsi="Consolas" w:cs="Consolas"/>
          <w:color w:val="A31515"/>
          <w:sz w:val="19"/>
          <w:szCs w:val="19"/>
          <w:lang w:val="en-US"/>
        </w:rPr>
        <w:t xml:space="preserve"> </w:t>
      </w:r>
      <w:r>
        <w:rPr>
          <w:rFonts w:ascii="Consolas" w:hAnsi="Consolas" w:cs="Consolas"/>
          <w:color w:val="A31515"/>
          <w:sz w:val="19"/>
          <w:szCs w:val="19"/>
        </w:rPr>
        <w:t>открыть</w:t>
      </w:r>
      <w:r w:rsidRPr="00D858C6">
        <w:rPr>
          <w:rFonts w:ascii="Consolas" w:hAnsi="Consolas" w:cs="Consolas"/>
          <w:color w:val="A31515"/>
          <w:sz w:val="19"/>
          <w:szCs w:val="19"/>
          <w:lang w:val="en-US"/>
        </w:rPr>
        <w:t xml:space="preserve"> </w:t>
      </w:r>
      <w:r>
        <w:rPr>
          <w:rFonts w:ascii="Consolas" w:hAnsi="Consolas" w:cs="Consolas"/>
          <w:color w:val="A31515"/>
          <w:sz w:val="19"/>
          <w:szCs w:val="19"/>
        </w:rPr>
        <w:t>соединение</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базой</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D858C6">
        <w:rPr>
          <w:rFonts w:ascii="Consolas" w:hAnsi="Consolas" w:cs="Consolas"/>
          <w:sz w:val="19"/>
          <w:szCs w:val="19"/>
          <w:lang w:val="en-US"/>
        </w:rPr>
        <w:t xml:space="preserve"> + </w:t>
      </w:r>
      <w:r w:rsidRPr="00DB674C">
        <w:rPr>
          <w:rFonts w:ascii="Consolas" w:hAnsi="Consolas" w:cs="Consolas"/>
          <w:sz w:val="19"/>
          <w:szCs w:val="19"/>
          <w:lang w:val="en-US"/>
        </w:rPr>
        <w:t>TB</w:t>
      </w:r>
      <w:r w:rsidRPr="00D858C6">
        <w:rPr>
          <w:rFonts w:ascii="Consolas" w:hAnsi="Consolas" w:cs="Consolas"/>
          <w:sz w:val="19"/>
          <w:szCs w:val="19"/>
          <w:lang w:val="en-US"/>
        </w:rPr>
        <w:t>_</w:t>
      </w:r>
      <w:r w:rsidRPr="00DB674C">
        <w:rPr>
          <w:rFonts w:ascii="Consolas" w:hAnsi="Consolas" w:cs="Consolas"/>
          <w:sz w:val="19"/>
          <w:szCs w:val="19"/>
          <w:lang w:val="en-US"/>
        </w:rPr>
        <w:t>OLE</w:t>
      </w:r>
      <w:r w:rsidRPr="00D858C6">
        <w:rPr>
          <w:rFonts w:ascii="Consolas" w:hAnsi="Consolas" w:cs="Consolas"/>
          <w:sz w:val="19"/>
          <w:szCs w:val="19"/>
          <w:lang w:val="en-US"/>
        </w:rPr>
        <w:t>_2_</w:t>
      </w:r>
      <w:r w:rsidRPr="00DB674C">
        <w:rPr>
          <w:rFonts w:ascii="Consolas" w:hAnsi="Consolas" w:cs="Consolas"/>
          <w:sz w:val="19"/>
          <w:szCs w:val="19"/>
          <w:lang w:val="en-US"/>
        </w:rPr>
        <w:t>Path</w:t>
      </w:r>
      <w:r w:rsidRPr="00D858C6">
        <w:rPr>
          <w:rFonts w:ascii="Consolas" w:hAnsi="Consolas" w:cs="Consolas"/>
          <w:sz w:val="19"/>
          <w:szCs w:val="19"/>
          <w:lang w:val="en-US"/>
        </w:rPr>
        <w:t>.</w:t>
      </w:r>
      <w:r w:rsidRPr="00DB674C">
        <w:rPr>
          <w:rFonts w:ascii="Consolas" w:hAnsi="Consolas" w:cs="Consolas"/>
          <w:sz w:val="19"/>
          <w:szCs w:val="19"/>
          <w:lang w:val="en-US"/>
        </w:rPr>
        <w:t>Text</w:t>
      </w:r>
      <w:r w:rsidRPr="00D858C6">
        <w:rPr>
          <w:rFonts w:ascii="Consolas" w:hAnsi="Consolas" w:cs="Consolas"/>
          <w:sz w:val="19"/>
          <w:szCs w:val="19"/>
          <w:lang w:val="en-US"/>
        </w:rPr>
        <w:t xml:space="preserve"> + </w:t>
      </w:r>
      <w:r w:rsidRPr="00D858C6">
        <w:rPr>
          <w:rFonts w:ascii="Consolas" w:hAnsi="Consolas" w:cs="Consolas"/>
          <w:color w:val="A31515"/>
          <w:sz w:val="19"/>
          <w:szCs w:val="19"/>
          <w:lang w:val="en-US"/>
        </w:rPr>
        <w:t>" ("</w:t>
      </w:r>
      <w:r w:rsidRPr="00D858C6">
        <w:rPr>
          <w:rFonts w:ascii="Consolas" w:hAnsi="Consolas" w:cs="Consolas"/>
          <w:sz w:val="19"/>
          <w:szCs w:val="19"/>
          <w:lang w:val="en-US"/>
        </w:rPr>
        <w:t xml:space="preserve"> + </w:t>
      </w:r>
      <w:r w:rsidRPr="00DB674C">
        <w:rPr>
          <w:rFonts w:ascii="Consolas" w:hAnsi="Consolas" w:cs="Consolas"/>
          <w:sz w:val="19"/>
          <w:szCs w:val="19"/>
          <w:lang w:val="en-US"/>
        </w:rPr>
        <w:t>ex</w:t>
      </w:r>
      <w:r w:rsidRPr="00D858C6">
        <w:rPr>
          <w:rFonts w:ascii="Consolas" w:hAnsi="Consolas" w:cs="Consolas"/>
          <w:sz w:val="19"/>
          <w:szCs w:val="19"/>
          <w:lang w:val="en-US"/>
        </w:rPr>
        <w:t>.</w:t>
      </w:r>
      <w:r w:rsidRPr="00DB674C">
        <w:rPr>
          <w:rFonts w:ascii="Consolas" w:hAnsi="Consolas" w:cs="Consolas"/>
          <w:sz w:val="19"/>
          <w:szCs w:val="19"/>
          <w:lang w:val="en-US"/>
        </w:rPr>
        <w:t>Message</w:t>
      </w:r>
      <w:r w:rsidRPr="00D858C6">
        <w:rPr>
          <w:rFonts w:ascii="Consolas" w:hAnsi="Consolas" w:cs="Consolas"/>
          <w:sz w:val="19"/>
          <w:szCs w:val="19"/>
          <w:lang w:val="en-US"/>
        </w:rPr>
        <w:t xml:space="preserve"> + </w:t>
      </w:r>
      <w:r w:rsidRPr="00D858C6">
        <w:rPr>
          <w:rFonts w:ascii="Consolas" w:hAnsi="Consolas" w:cs="Consolas"/>
          <w:color w:val="A31515"/>
          <w:sz w:val="19"/>
          <w:szCs w:val="19"/>
          <w:lang w:val="en-US"/>
        </w:rPr>
        <w:t>")!"</w:t>
      </w:r>
      <w:r w:rsidRPr="00D858C6">
        <w:rPr>
          <w:rFonts w:ascii="Consolas" w:hAnsi="Consolas" w:cs="Consolas"/>
          <w:sz w:val="19"/>
          <w:szCs w:val="19"/>
          <w:lang w:val="en-US"/>
        </w:rPr>
        <w:t xml:space="preserve">, </w:t>
      </w:r>
      <w:r w:rsidRPr="00D858C6">
        <w:rPr>
          <w:rFonts w:ascii="Consolas" w:hAnsi="Consolas" w:cs="Consolas"/>
          <w:color w:val="A31515"/>
          <w:sz w:val="19"/>
          <w:szCs w:val="19"/>
          <w:lang w:val="en-US"/>
        </w:rPr>
        <w:t>"</w:t>
      </w:r>
      <w:r>
        <w:rPr>
          <w:rFonts w:ascii="Consolas" w:hAnsi="Consolas" w:cs="Consolas"/>
          <w:color w:val="A31515"/>
          <w:sz w:val="19"/>
          <w:szCs w:val="19"/>
        </w:rPr>
        <w:t>Работа</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DB674C">
        <w:rPr>
          <w:rFonts w:ascii="Consolas" w:hAnsi="Consolas" w:cs="Consolas"/>
          <w:color w:val="A31515"/>
          <w:sz w:val="19"/>
          <w:szCs w:val="19"/>
          <w:lang w:val="en-US"/>
        </w:rPr>
        <w:t>C</w:t>
      </w:r>
      <w:r w:rsidRPr="00D858C6">
        <w:rPr>
          <w:rFonts w:ascii="Consolas" w:hAnsi="Consolas" w:cs="Consolas"/>
          <w:color w:val="A31515"/>
          <w:sz w:val="19"/>
          <w:szCs w:val="19"/>
          <w:lang w:val="en-US"/>
        </w:rPr>
        <w:t xml:space="preserve">#) :: </w:t>
      </w:r>
      <w:r w:rsidRPr="00DB674C">
        <w:rPr>
          <w:rFonts w:ascii="Consolas" w:hAnsi="Consolas" w:cs="Consolas"/>
          <w:color w:val="A31515"/>
          <w:sz w:val="19"/>
          <w:szCs w:val="19"/>
          <w:lang w:val="en-US"/>
        </w:rPr>
        <w:t>OLE</w:t>
      </w:r>
      <w:r w:rsidRPr="00D858C6">
        <w:rPr>
          <w:rFonts w:ascii="Consolas" w:hAnsi="Consolas" w:cs="Consolas"/>
          <w:color w:val="A31515"/>
          <w:sz w:val="19"/>
          <w:szCs w:val="19"/>
          <w:lang w:val="en-US"/>
        </w:rPr>
        <w:t xml:space="preserve"> # 2"</w:t>
      </w:r>
      <w:r w:rsidRPr="00D858C6">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D858C6">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Создаем объект DataAdapter и передаём ему данные запроса</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OleDbDataAdapter</w:t>
      </w:r>
      <w:r>
        <w:rPr>
          <w:rFonts w:ascii="Consolas" w:hAnsi="Consolas" w:cs="Consolas"/>
          <w:sz w:val="19"/>
          <w:szCs w:val="19"/>
        </w:rPr>
        <w:t xml:space="preserve"> DataAdapter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OleDbDataAdapter</w:t>
      </w:r>
      <w:r>
        <w:rPr>
          <w:rFonts w:ascii="Consolas" w:hAnsi="Consolas" w:cs="Consolas"/>
          <w:sz w:val="19"/>
          <w:szCs w:val="19"/>
        </w:rPr>
        <w:t xml:space="preserve">(); </w:t>
      </w:r>
      <w:r>
        <w:rPr>
          <w:rFonts w:ascii="Consolas" w:hAnsi="Consolas" w:cs="Consolas"/>
          <w:color w:val="008000"/>
          <w:sz w:val="19"/>
          <w:szCs w:val="19"/>
        </w:rPr>
        <w:t>// DataAdapter - посредник между базой данных и DataSet</w:t>
      </w:r>
    </w:p>
    <w:p w:rsidR="00105B9F" w:rsidRPr="00DB674C"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DB674C">
        <w:rPr>
          <w:rFonts w:ascii="Consolas" w:hAnsi="Consolas" w:cs="Consolas"/>
          <w:sz w:val="19"/>
          <w:szCs w:val="19"/>
          <w:lang w:val="en-US"/>
        </w:rPr>
        <w:t xml:space="preserve">DataAdapter.SelectCommand = </w:t>
      </w:r>
      <w:r w:rsidRPr="00DB674C">
        <w:rPr>
          <w:rFonts w:ascii="Consolas" w:hAnsi="Consolas" w:cs="Consolas"/>
          <w:color w:val="0000FF"/>
          <w:sz w:val="19"/>
          <w:szCs w:val="19"/>
          <w:lang w:val="en-US"/>
        </w:rPr>
        <w:t>new</w:t>
      </w:r>
      <w:r w:rsidRPr="00DB674C">
        <w:rPr>
          <w:rFonts w:ascii="Consolas" w:hAnsi="Consolas" w:cs="Consolas"/>
          <w:sz w:val="19"/>
          <w:szCs w:val="19"/>
          <w:lang w:val="en-US"/>
        </w:rPr>
        <w:t xml:space="preserve"> </w:t>
      </w:r>
      <w:r w:rsidRPr="00DB674C">
        <w:rPr>
          <w:rFonts w:ascii="Consolas" w:hAnsi="Consolas" w:cs="Consolas"/>
          <w:color w:val="2B91AF"/>
          <w:sz w:val="19"/>
          <w:szCs w:val="19"/>
          <w:lang w:val="en-US"/>
        </w:rPr>
        <w:t>OleDbCommand</w:t>
      </w:r>
      <w:r w:rsidRPr="00DB674C">
        <w:rPr>
          <w:rFonts w:ascii="Consolas" w:hAnsi="Consolas" w:cs="Consolas"/>
          <w:sz w:val="19"/>
          <w:szCs w:val="19"/>
          <w:lang w:val="en-US"/>
        </w:rPr>
        <w:t>(SQL_OLE, ConnectionOLE2);</w:t>
      </w:r>
    </w:p>
    <w:p w:rsidR="00105B9F" w:rsidRDefault="00105B9F" w:rsidP="00105B9F">
      <w:pPr>
        <w:autoSpaceDE w:val="0"/>
        <w:autoSpaceDN w:val="0"/>
        <w:adjustRightInd w:val="0"/>
        <w:rPr>
          <w:rFonts w:ascii="Consolas" w:hAnsi="Consolas" w:cs="Consolas"/>
          <w:sz w:val="19"/>
          <w:szCs w:val="19"/>
        </w:rPr>
      </w:pPr>
      <w:r w:rsidRPr="00DB674C">
        <w:rPr>
          <w:rFonts w:ascii="Consolas" w:hAnsi="Consolas" w:cs="Consolas"/>
          <w:sz w:val="19"/>
          <w:szCs w:val="19"/>
          <w:lang w:val="en-US"/>
        </w:rPr>
        <w:t xml:space="preserve">            </w:t>
      </w:r>
      <w:r>
        <w:rPr>
          <w:rFonts w:ascii="Consolas" w:hAnsi="Consolas" w:cs="Consolas"/>
          <w:sz w:val="19"/>
          <w:szCs w:val="19"/>
        </w:rPr>
        <w:t xml:space="preserve">DataAdapter.Fill(DataSetOLE); </w:t>
      </w:r>
      <w:r>
        <w:rPr>
          <w:rFonts w:ascii="Consolas" w:hAnsi="Consolas" w:cs="Consolas"/>
          <w:color w:val="008000"/>
          <w:sz w:val="19"/>
          <w:szCs w:val="19"/>
        </w:rPr>
        <w:t>// Данные из адаптера поступают в DataSet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DataGridViewOLE.DataSource = DataSetOLE; </w:t>
      </w:r>
      <w:r>
        <w:rPr>
          <w:rFonts w:ascii="Consolas" w:hAnsi="Consolas" w:cs="Consolas"/>
          <w:color w:val="008000"/>
          <w:sz w:val="19"/>
          <w:szCs w:val="19"/>
        </w:rPr>
        <w:t>// Связываем данные с элементом DataGridView</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Закрываем соединение</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ConnectionOLE2.Close();</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Событие </w:t>
      </w:r>
      <w:r w:rsidRPr="0045592D">
        <w:rPr>
          <w:rFonts w:ascii="Verdana" w:hAnsi="Verdana"/>
          <w:bCs/>
          <w:i/>
          <w:sz w:val="20"/>
          <w:szCs w:val="20"/>
          <w:lang w:val="en-US"/>
        </w:rPr>
        <w:t>Click</w:t>
      </w:r>
      <w:r w:rsidRPr="0045592D">
        <w:rPr>
          <w:rFonts w:ascii="Verdana" w:hAnsi="Verdana"/>
          <w:bCs/>
          <w:sz w:val="20"/>
          <w:szCs w:val="20"/>
        </w:rPr>
        <w:t xml:space="preserve"> </w:t>
      </w:r>
      <w:r>
        <w:rPr>
          <w:rFonts w:ascii="Verdana" w:hAnsi="Verdana"/>
          <w:bCs/>
          <w:sz w:val="20"/>
          <w:szCs w:val="20"/>
        </w:rPr>
        <w:t xml:space="preserve">кнопка </w:t>
      </w:r>
      <w:r>
        <w:rPr>
          <w:rFonts w:ascii="Verdana" w:hAnsi="Verdana"/>
          <w:b/>
          <w:bCs/>
          <w:sz w:val="20"/>
          <w:szCs w:val="20"/>
        </w:rPr>
        <w:t>Сохранить записи</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Pr="0093004C" w:rsidRDefault="00105B9F" w:rsidP="00105B9F">
      <w:pPr>
        <w:autoSpaceDE w:val="0"/>
        <w:autoSpaceDN w:val="0"/>
        <w:adjustRightInd w:val="0"/>
        <w:rPr>
          <w:rFonts w:ascii="Consolas" w:hAnsi="Consolas" w:cs="Consolas"/>
          <w:sz w:val="19"/>
          <w:szCs w:val="19"/>
          <w:lang w:val="en-US"/>
        </w:rPr>
      </w:pPr>
      <w:r w:rsidRPr="00F64027">
        <w:rPr>
          <w:rFonts w:ascii="Consolas" w:hAnsi="Consolas" w:cs="Consolas"/>
          <w:sz w:val="19"/>
          <w:szCs w:val="19"/>
        </w:rPr>
        <w:t xml:space="preserve">        </w:t>
      </w:r>
      <w:r w:rsidRPr="0093004C">
        <w:rPr>
          <w:rFonts w:ascii="Consolas" w:hAnsi="Consolas" w:cs="Consolas"/>
          <w:color w:val="0000FF"/>
          <w:sz w:val="19"/>
          <w:szCs w:val="19"/>
          <w:lang w:val="en-US"/>
        </w:rPr>
        <w:t>private</w:t>
      </w: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void</w:t>
      </w:r>
      <w:r w:rsidRPr="0093004C">
        <w:rPr>
          <w:rFonts w:ascii="Consolas" w:hAnsi="Consolas" w:cs="Consolas"/>
          <w:sz w:val="19"/>
          <w:szCs w:val="19"/>
          <w:lang w:val="en-US"/>
        </w:rPr>
        <w:t xml:space="preserve"> B_OLE_2_Save_Click(</w:t>
      </w:r>
      <w:r w:rsidRPr="0093004C">
        <w:rPr>
          <w:rFonts w:ascii="Consolas" w:hAnsi="Consolas" w:cs="Consolas"/>
          <w:color w:val="0000FF"/>
          <w:sz w:val="19"/>
          <w:szCs w:val="19"/>
          <w:lang w:val="en-US"/>
        </w:rPr>
        <w:t>object</w:t>
      </w:r>
      <w:r w:rsidRPr="0093004C">
        <w:rPr>
          <w:rFonts w:ascii="Consolas" w:hAnsi="Consolas" w:cs="Consolas"/>
          <w:sz w:val="19"/>
          <w:szCs w:val="19"/>
          <w:lang w:val="en-US"/>
        </w:rPr>
        <w:t xml:space="preserve"> sender, </w:t>
      </w:r>
      <w:r w:rsidRPr="0093004C">
        <w:rPr>
          <w:rFonts w:ascii="Consolas" w:hAnsi="Consolas" w:cs="Consolas"/>
          <w:color w:val="2B91AF"/>
          <w:sz w:val="19"/>
          <w:szCs w:val="19"/>
          <w:lang w:val="en-US"/>
        </w:rPr>
        <w:t>EventArgs</w:t>
      </w:r>
      <w:r w:rsidRPr="0093004C">
        <w:rPr>
          <w:rFonts w:ascii="Consolas" w:hAnsi="Consolas" w:cs="Consolas"/>
          <w:sz w:val="19"/>
          <w:szCs w:val="19"/>
          <w:lang w:val="en-US"/>
        </w:rPr>
        <w:t xml:space="preserve"> e)</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try</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DataAdapter_S.Update((</w:t>
      </w:r>
      <w:r w:rsidRPr="0093004C">
        <w:rPr>
          <w:rFonts w:ascii="Consolas" w:hAnsi="Consolas" w:cs="Consolas"/>
          <w:color w:val="2B91AF"/>
          <w:sz w:val="19"/>
          <w:szCs w:val="19"/>
          <w:lang w:val="en-US"/>
        </w:rPr>
        <w:t>DataTable</w:t>
      </w:r>
      <w:r w:rsidRPr="0093004C">
        <w:rPr>
          <w:rFonts w:ascii="Consolas" w:hAnsi="Consolas" w:cs="Consolas"/>
          <w:sz w:val="19"/>
          <w:szCs w:val="19"/>
          <w:lang w:val="en-US"/>
        </w:rPr>
        <w:t>)DataGridViewOLE_S.DataSource);</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MessageBox</w:t>
      </w:r>
      <w:r w:rsidRPr="0093004C">
        <w:rPr>
          <w:rFonts w:ascii="Consolas" w:hAnsi="Consolas" w:cs="Consolas"/>
          <w:sz w:val="19"/>
          <w:szCs w:val="19"/>
          <w:lang w:val="en-US"/>
        </w:rPr>
        <w:t>.Show(</w:t>
      </w:r>
      <w:r w:rsidRPr="0093004C">
        <w:rPr>
          <w:rFonts w:ascii="Consolas" w:hAnsi="Consolas" w:cs="Consolas"/>
          <w:color w:val="A31515"/>
          <w:sz w:val="19"/>
          <w:szCs w:val="19"/>
          <w:lang w:val="en-US"/>
        </w:rPr>
        <w:t>"</w:t>
      </w:r>
      <w:r>
        <w:rPr>
          <w:rFonts w:ascii="Consolas" w:hAnsi="Consolas" w:cs="Consolas"/>
          <w:color w:val="A31515"/>
          <w:sz w:val="19"/>
          <w:szCs w:val="19"/>
        </w:rPr>
        <w:t>Изменения</w:t>
      </w:r>
      <w:r w:rsidRPr="0093004C">
        <w:rPr>
          <w:rFonts w:ascii="Consolas" w:hAnsi="Consolas" w:cs="Consolas"/>
          <w:color w:val="A31515"/>
          <w:sz w:val="19"/>
          <w:szCs w:val="19"/>
          <w:lang w:val="en-US"/>
        </w:rPr>
        <w:t xml:space="preserve"> </w:t>
      </w:r>
      <w:r>
        <w:rPr>
          <w:rFonts w:ascii="Consolas" w:hAnsi="Consolas" w:cs="Consolas"/>
          <w:color w:val="A31515"/>
          <w:sz w:val="19"/>
          <w:szCs w:val="19"/>
        </w:rPr>
        <w:t>в</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базе</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D:\\</w:t>
      </w:r>
      <w:r>
        <w:rPr>
          <w:rFonts w:ascii="Consolas" w:hAnsi="Consolas" w:cs="Consolas"/>
          <w:color w:val="A31515"/>
          <w:sz w:val="19"/>
          <w:szCs w:val="19"/>
        </w:rPr>
        <w:t>Копии</w:t>
      </w:r>
      <w:r w:rsidRPr="0093004C">
        <w:rPr>
          <w:rFonts w:ascii="Consolas" w:hAnsi="Consolas" w:cs="Consolas"/>
          <w:color w:val="A31515"/>
          <w:sz w:val="19"/>
          <w:szCs w:val="19"/>
          <w:lang w:val="en-US"/>
        </w:rPr>
        <w:t xml:space="preserve">\\LWP10-DB-OLE-Special.accdb </w:t>
      </w:r>
      <w:r>
        <w:rPr>
          <w:rFonts w:ascii="Consolas" w:hAnsi="Consolas" w:cs="Consolas"/>
          <w:color w:val="A31515"/>
          <w:sz w:val="19"/>
          <w:szCs w:val="19"/>
        </w:rPr>
        <w:t>успешно</w:t>
      </w:r>
      <w:r w:rsidRPr="0093004C">
        <w:rPr>
          <w:rFonts w:ascii="Consolas" w:hAnsi="Consolas" w:cs="Consolas"/>
          <w:color w:val="A31515"/>
          <w:sz w:val="19"/>
          <w:szCs w:val="19"/>
          <w:lang w:val="en-US"/>
        </w:rPr>
        <w:t xml:space="preserve"> </w:t>
      </w:r>
      <w:r>
        <w:rPr>
          <w:rFonts w:ascii="Consolas" w:hAnsi="Consolas" w:cs="Consolas"/>
          <w:color w:val="A31515"/>
          <w:sz w:val="19"/>
          <w:szCs w:val="19"/>
        </w:rPr>
        <w:t>внесены</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w:t>
      </w:r>
      <w:r w:rsidRPr="0093004C">
        <w:rPr>
          <w:rFonts w:ascii="Consolas" w:hAnsi="Consolas" w:cs="Consolas"/>
          <w:color w:val="A31515"/>
          <w:sz w:val="19"/>
          <w:szCs w:val="19"/>
          <w:lang w:val="en-US"/>
        </w:rPr>
        <w:t>"</w:t>
      </w:r>
      <w:r>
        <w:rPr>
          <w:rFonts w:ascii="Consolas" w:hAnsi="Consolas" w:cs="Consolas"/>
          <w:color w:val="A31515"/>
          <w:sz w:val="19"/>
          <w:szCs w:val="19"/>
        </w:rPr>
        <w:t>Работа</w:t>
      </w:r>
      <w:r w:rsidRPr="0093004C">
        <w:rPr>
          <w:rFonts w:ascii="Consolas" w:hAnsi="Consolas" w:cs="Consolas"/>
          <w:color w:val="A31515"/>
          <w:sz w:val="19"/>
          <w:szCs w:val="19"/>
          <w:lang w:val="en-US"/>
        </w:rPr>
        <w:t xml:space="preserve"> </w:t>
      </w:r>
      <w:r>
        <w:rPr>
          <w:rFonts w:ascii="Consolas" w:hAnsi="Consolas" w:cs="Consolas"/>
          <w:color w:val="A31515"/>
          <w:sz w:val="19"/>
          <w:szCs w:val="19"/>
        </w:rPr>
        <w:t>с</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(C#) :: OLE # 2"</w:t>
      </w:r>
      <w:r w:rsidRPr="0093004C">
        <w:rPr>
          <w:rFonts w:ascii="Consolas" w:hAnsi="Consolas" w:cs="Consolas"/>
          <w:sz w:val="19"/>
          <w:szCs w:val="19"/>
          <w:lang w:val="en-US"/>
        </w:rPr>
        <w:t>);</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0000FF"/>
          <w:sz w:val="19"/>
          <w:szCs w:val="19"/>
          <w:lang w:val="en-US"/>
        </w:rPr>
        <w:t>catch</w:t>
      </w: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Exception</w:t>
      </w:r>
      <w:r w:rsidRPr="0093004C">
        <w:rPr>
          <w:rFonts w:ascii="Consolas" w:hAnsi="Consolas" w:cs="Consolas"/>
          <w:sz w:val="19"/>
          <w:szCs w:val="19"/>
          <w:lang w:val="en-US"/>
        </w:rPr>
        <w:t xml:space="preserve"> ex)</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p>
    <w:p w:rsidR="00105B9F" w:rsidRPr="0093004C"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93004C">
        <w:rPr>
          <w:rFonts w:ascii="Consolas" w:hAnsi="Consolas" w:cs="Consolas"/>
          <w:color w:val="2B91AF"/>
          <w:sz w:val="19"/>
          <w:szCs w:val="19"/>
          <w:lang w:val="en-US"/>
        </w:rPr>
        <w:t>MessageBox</w:t>
      </w:r>
      <w:r w:rsidRPr="0093004C">
        <w:rPr>
          <w:rFonts w:ascii="Consolas" w:hAnsi="Consolas" w:cs="Consolas"/>
          <w:sz w:val="19"/>
          <w:szCs w:val="19"/>
          <w:lang w:val="en-US"/>
        </w:rPr>
        <w:t>.Show(</w:t>
      </w:r>
      <w:r w:rsidRPr="0093004C">
        <w:rPr>
          <w:rFonts w:ascii="Consolas" w:hAnsi="Consolas" w:cs="Consolas"/>
          <w:color w:val="A31515"/>
          <w:sz w:val="19"/>
          <w:szCs w:val="19"/>
          <w:lang w:val="en-US"/>
        </w:rPr>
        <w:t>"</w:t>
      </w:r>
      <w:r>
        <w:rPr>
          <w:rFonts w:ascii="Consolas" w:hAnsi="Consolas" w:cs="Consolas"/>
          <w:color w:val="A31515"/>
          <w:sz w:val="19"/>
          <w:szCs w:val="19"/>
        </w:rPr>
        <w:t>Невозможно</w:t>
      </w:r>
      <w:r w:rsidRPr="0093004C">
        <w:rPr>
          <w:rFonts w:ascii="Consolas" w:hAnsi="Consolas" w:cs="Consolas"/>
          <w:color w:val="A31515"/>
          <w:sz w:val="19"/>
          <w:szCs w:val="19"/>
          <w:lang w:val="en-US"/>
        </w:rPr>
        <w:t xml:space="preserve"> </w:t>
      </w:r>
      <w:r>
        <w:rPr>
          <w:rFonts w:ascii="Consolas" w:hAnsi="Consolas" w:cs="Consolas"/>
          <w:color w:val="A31515"/>
          <w:sz w:val="19"/>
          <w:szCs w:val="19"/>
        </w:rPr>
        <w:t>сохранить</w:t>
      </w:r>
      <w:r w:rsidRPr="0093004C">
        <w:rPr>
          <w:rFonts w:ascii="Consolas" w:hAnsi="Consolas" w:cs="Consolas"/>
          <w:color w:val="A31515"/>
          <w:sz w:val="19"/>
          <w:szCs w:val="19"/>
          <w:lang w:val="en-US"/>
        </w:rPr>
        <w:t xml:space="preserve"> </w:t>
      </w:r>
      <w:r>
        <w:rPr>
          <w:rFonts w:ascii="Consolas" w:hAnsi="Consolas" w:cs="Consolas"/>
          <w:color w:val="A31515"/>
          <w:sz w:val="19"/>
          <w:szCs w:val="19"/>
        </w:rPr>
        <w:t>изменения</w:t>
      </w:r>
      <w:r w:rsidRPr="0093004C">
        <w:rPr>
          <w:rFonts w:ascii="Consolas" w:hAnsi="Consolas" w:cs="Consolas"/>
          <w:color w:val="A31515"/>
          <w:sz w:val="19"/>
          <w:szCs w:val="19"/>
          <w:lang w:val="en-US"/>
        </w:rPr>
        <w:t xml:space="preserve"> </w:t>
      </w:r>
      <w:r>
        <w:rPr>
          <w:rFonts w:ascii="Consolas" w:hAnsi="Consolas" w:cs="Consolas"/>
          <w:color w:val="A31515"/>
          <w:sz w:val="19"/>
          <w:szCs w:val="19"/>
        </w:rPr>
        <w:t>в</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базе</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D:\\</w:t>
      </w:r>
      <w:r>
        <w:rPr>
          <w:rFonts w:ascii="Consolas" w:hAnsi="Consolas" w:cs="Consolas"/>
          <w:color w:val="A31515"/>
          <w:sz w:val="19"/>
          <w:szCs w:val="19"/>
        </w:rPr>
        <w:t>Копии</w:t>
      </w:r>
      <w:r w:rsidRPr="0093004C">
        <w:rPr>
          <w:rFonts w:ascii="Consolas" w:hAnsi="Consolas" w:cs="Consolas"/>
          <w:color w:val="A31515"/>
          <w:sz w:val="19"/>
          <w:szCs w:val="19"/>
          <w:lang w:val="en-US"/>
        </w:rPr>
        <w:t>\\LWP10-DB-OLE-Special.accdb ("</w:t>
      </w:r>
      <w:r w:rsidRPr="0093004C">
        <w:rPr>
          <w:rFonts w:ascii="Consolas" w:hAnsi="Consolas" w:cs="Consolas"/>
          <w:sz w:val="19"/>
          <w:szCs w:val="19"/>
          <w:lang w:val="en-US"/>
        </w:rPr>
        <w:t xml:space="preserve"> + ex.Message + </w:t>
      </w:r>
      <w:r w:rsidRPr="0093004C">
        <w:rPr>
          <w:rFonts w:ascii="Consolas" w:hAnsi="Consolas" w:cs="Consolas"/>
          <w:color w:val="A31515"/>
          <w:sz w:val="19"/>
          <w:szCs w:val="19"/>
          <w:lang w:val="en-US"/>
        </w:rPr>
        <w:t>")!"</w:t>
      </w:r>
      <w:r w:rsidRPr="0093004C">
        <w:rPr>
          <w:rFonts w:ascii="Consolas" w:hAnsi="Consolas" w:cs="Consolas"/>
          <w:sz w:val="19"/>
          <w:szCs w:val="19"/>
          <w:lang w:val="en-US"/>
        </w:rPr>
        <w:t xml:space="preserve">, </w:t>
      </w:r>
      <w:r w:rsidRPr="0093004C">
        <w:rPr>
          <w:rFonts w:ascii="Consolas" w:hAnsi="Consolas" w:cs="Consolas"/>
          <w:color w:val="A31515"/>
          <w:sz w:val="19"/>
          <w:szCs w:val="19"/>
          <w:lang w:val="en-US"/>
        </w:rPr>
        <w:t>"</w:t>
      </w:r>
      <w:r>
        <w:rPr>
          <w:rFonts w:ascii="Consolas" w:hAnsi="Consolas" w:cs="Consolas"/>
          <w:color w:val="A31515"/>
          <w:sz w:val="19"/>
          <w:szCs w:val="19"/>
        </w:rPr>
        <w:t>Работа</w:t>
      </w:r>
      <w:r w:rsidRPr="0093004C">
        <w:rPr>
          <w:rFonts w:ascii="Consolas" w:hAnsi="Consolas" w:cs="Consolas"/>
          <w:color w:val="A31515"/>
          <w:sz w:val="19"/>
          <w:szCs w:val="19"/>
          <w:lang w:val="en-US"/>
        </w:rPr>
        <w:t xml:space="preserve"> </w:t>
      </w:r>
      <w:r>
        <w:rPr>
          <w:rFonts w:ascii="Consolas" w:hAnsi="Consolas" w:cs="Consolas"/>
          <w:color w:val="A31515"/>
          <w:sz w:val="19"/>
          <w:szCs w:val="19"/>
        </w:rPr>
        <w:t>с</w:t>
      </w:r>
      <w:r w:rsidRPr="0093004C">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93004C">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93004C">
        <w:rPr>
          <w:rFonts w:ascii="Consolas" w:hAnsi="Consolas" w:cs="Consolas"/>
          <w:color w:val="A31515"/>
          <w:sz w:val="19"/>
          <w:szCs w:val="19"/>
          <w:lang w:val="en-US"/>
        </w:rPr>
        <w:t xml:space="preserve"> (C#) :: OLE # 2"</w:t>
      </w:r>
      <w:r w:rsidRPr="0093004C">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r w:rsidRPr="0093004C">
        <w:rPr>
          <w:rFonts w:ascii="Consolas" w:hAnsi="Consolas" w:cs="Consolas"/>
          <w:sz w:val="19"/>
          <w:szCs w:val="19"/>
          <w:lang w:val="en-US"/>
        </w:rPr>
        <w:t xml:space="preserve">            </w:t>
      </w:r>
      <w:r w:rsidRPr="004C0F1D">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lastRenderedPageBreak/>
        <w:t xml:space="preserve">        }</w:t>
      </w:r>
    </w:p>
    <w:p w:rsidR="00105B9F" w:rsidRPr="00270BD2" w:rsidRDefault="00105B9F" w:rsidP="00105B9F">
      <w:pPr>
        <w:pStyle w:val="ae"/>
        <w:spacing w:after="0"/>
        <w:jc w:val="both"/>
        <w:rPr>
          <w:rFonts w:ascii="Verdana" w:hAnsi="Verdana"/>
          <w:bCs/>
          <w:sz w:val="20"/>
          <w:szCs w:val="20"/>
          <w:lang w:val="en-US"/>
        </w:rPr>
      </w:pPr>
    </w:p>
    <w:p w:rsidR="00105B9F" w:rsidRPr="00DB674C" w:rsidRDefault="00105B9F" w:rsidP="00105B9F">
      <w:pPr>
        <w:pStyle w:val="ae"/>
        <w:spacing w:after="0"/>
        <w:ind w:firstLine="708"/>
        <w:jc w:val="both"/>
        <w:rPr>
          <w:rFonts w:ascii="Verdana" w:hAnsi="Verdana"/>
          <w:bCs/>
          <w:sz w:val="20"/>
          <w:szCs w:val="20"/>
          <w:lang w:val="en-US"/>
        </w:rPr>
      </w:pPr>
      <w:r>
        <w:rPr>
          <w:rFonts w:ascii="Verdana" w:hAnsi="Verdana"/>
          <w:bCs/>
          <w:sz w:val="20"/>
          <w:szCs w:val="20"/>
        </w:rPr>
        <w:t>Событие</w:t>
      </w:r>
      <w:r w:rsidRPr="00DB674C">
        <w:rPr>
          <w:rFonts w:ascii="Verdana" w:hAnsi="Verdana"/>
          <w:bCs/>
          <w:sz w:val="20"/>
          <w:szCs w:val="20"/>
          <w:lang w:val="en-US"/>
        </w:rPr>
        <w:t xml:space="preserve"> </w:t>
      </w:r>
      <w:r w:rsidRPr="00DB674C">
        <w:rPr>
          <w:rFonts w:ascii="Verdana" w:hAnsi="Verdana"/>
          <w:b/>
          <w:bCs/>
          <w:sz w:val="20"/>
          <w:szCs w:val="20"/>
          <w:lang w:val="en-US"/>
        </w:rPr>
        <w:t>Load</w:t>
      </w:r>
      <w:r w:rsidRPr="00DB674C">
        <w:rPr>
          <w:rFonts w:ascii="Verdana" w:hAnsi="Verdana"/>
          <w:bCs/>
          <w:sz w:val="20"/>
          <w:szCs w:val="20"/>
          <w:lang w:val="en-US"/>
        </w:rPr>
        <w:t xml:space="preserve"> </w:t>
      </w:r>
      <w:r>
        <w:rPr>
          <w:rFonts w:ascii="Verdana" w:hAnsi="Verdana"/>
          <w:bCs/>
          <w:sz w:val="20"/>
          <w:szCs w:val="20"/>
        </w:rPr>
        <w:t>формы</w:t>
      </w:r>
      <w:r w:rsidRPr="00DB674C">
        <w:rPr>
          <w:rFonts w:ascii="Verdana" w:hAnsi="Verdana"/>
          <w:bCs/>
          <w:sz w:val="20"/>
          <w:szCs w:val="20"/>
          <w:lang w:val="en-US"/>
        </w:rPr>
        <w:t>:</w:t>
      </w:r>
    </w:p>
    <w:p w:rsidR="00105B9F" w:rsidRPr="00DB674C" w:rsidRDefault="00105B9F" w:rsidP="00105B9F">
      <w:pPr>
        <w:pStyle w:val="ae"/>
        <w:spacing w:after="0"/>
        <w:jc w:val="both"/>
        <w:rPr>
          <w:rFonts w:ascii="Verdana" w:hAnsi="Verdana"/>
          <w:bCs/>
          <w:sz w:val="20"/>
          <w:szCs w:val="20"/>
          <w:lang w:val="en-US"/>
        </w:rPr>
      </w:pP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0000FF"/>
          <w:sz w:val="19"/>
          <w:szCs w:val="19"/>
          <w:lang w:val="en-US"/>
        </w:rPr>
        <w:t>private</w:t>
      </w:r>
      <w:r w:rsidRPr="004C0F1D">
        <w:rPr>
          <w:rFonts w:ascii="Consolas" w:hAnsi="Consolas" w:cs="Consolas"/>
          <w:sz w:val="19"/>
          <w:szCs w:val="19"/>
          <w:lang w:val="en-US"/>
        </w:rPr>
        <w:t xml:space="preserve"> </w:t>
      </w:r>
      <w:r w:rsidRPr="004C0F1D">
        <w:rPr>
          <w:rFonts w:ascii="Consolas" w:hAnsi="Consolas" w:cs="Consolas"/>
          <w:color w:val="0000FF"/>
          <w:sz w:val="19"/>
          <w:szCs w:val="19"/>
          <w:lang w:val="en-US"/>
        </w:rPr>
        <w:t>void</w:t>
      </w:r>
      <w:r w:rsidRPr="004C0F1D">
        <w:rPr>
          <w:rFonts w:ascii="Consolas" w:hAnsi="Consolas" w:cs="Consolas"/>
          <w:sz w:val="19"/>
          <w:szCs w:val="19"/>
          <w:lang w:val="en-US"/>
        </w:rPr>
        <w:t xml:space="preserve"> LWP10Main_Load(</w:t>
      </w:r>
      <w:r w:rsidRPr="004C0F1D">
        <w:rPr>
          <w:rFonts w:ascii="Consolas" w:hAnsi="Consolas" w:cs="Consolas"/>
          <w:color w:val="0000FF"/>
          <w:sz w:val="19"/>
          <w:szCs w:val="19"/>
          <w:lang w:val="en-US"/>
        </w:rPr>
        <w:t>object</w:t>
      </w:r>
      <w:r w:rsidRPr="004C0F1D">
        <w:rPr>
          <w:rFonts w:ascii="Consolas" w:hAnsi="Consolas" w:cs="Consolas"/>
          <w:sz w:val="19"/>
          <w:szCs w:val="19"/>
          <w:lang w:val="en-US"/>
        </w:rPr>
        <w:t xml:space="preserve"> sender, </w:t>
      </w:r>
      <w:r w:rsidRPr="004C0F1D">
        <w:rPr>
          <w:rFonts w:ascii="Consolas" w:hAnsi="Consolas" w:cs="Consolas"/>
          <w:color w:val="2B91AF"/>
          <w:sz w:val="19"/>
          <w:szCs w:val="19"/>
          <w:lang w:val="en-US"/>
        </w:rPr>
        <w:t>EventArgs</w:t>
      </w:r>
      <w:r w:rsidRPr="004C0F1D">
        <w:rPr>
          <w:rFonts w:ascii="Consolas" w:hAnsi="Consolas" w:cs="Consolas"/>
          <w:sz w:val="19"/>
          <w:szCs w:val="19"/>
          <w:lang w:val="en-US"/>
        </w:rPr>
        <w:t xml:space="preserve"> e)</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Directory</w:t>
      </w:r>
      <w:r w:rsidRPr="004C0F1D">
        <w:rPr>
          <w:rFonts w:ascii="Consolas" w:hAnsi="Consolas" w:cs="Consolas"/>
          <w:sz w:val="19"/>
          <w:szCs w:val="19"/>
          <w:lang w:val="en-US"/>
        </w:rPr>
        <w:t>.CreateDirectory(</w:t>
      </w:r>
      <w:r w:rsidRPr="004C0F1D">
        <w:rPr>
          <w:rFonts w:ascii="Consolas" w:hAnsi="Consolas" w:cs="Consolas"/>
          <w:color w:val="A31515"/>
          <w:sz w:val="19"/>
          <w:szCs w:val="19"/>
          <w:lang w:val="en-US"/>
        </w:rPr>
        <w:t>@"D:\"</w:t>
      </w:r>
      <w:r w:rsidRPr="004C0F1D">
        <w:rPr>
          <w:rFonts w:ascii="Consolas" w:hAnsi="Consolas" w:cs="Consolas"/>
          <w:sz w:val="19"/>
          <w:szCs w:val="19"/>
          <w:lang w:val="en-US"/>
        </w:rPr>
        <w:t xml:space="preserve"> + </w:t>
      </w:r>
      <w:r w:rsidRPr="004C0F1D">
        <w:rPr>
          <w:rFonts w:ascii="Consolas" w:hAnsi="Consolas" w:cs="Consolas"/>
          <w:color w:val="A31515"/>
          <w:sz w:val="19"/>
          <w:szCs w:val="19"/>
          <w:lang w:val="en-US"/>
        </w:rPr>
        <w:t>@"\</w:t>
      </w:r>
      <w:r>
        <w:rPr>
          <w:rFonts w:ascii="Consolas" w:hAnsi="Consolas" w:cs="Consolas"/>
          <w:color w:val="A31515"/>
          <w:sz w:val="19"/>
          <w:szCs w:val="19"/>
        </w:rPr>
        <w:t>Копии</w:t>
      </w:r>
      <w:r w:rsidRPr="004C0F1D">
        <w:rPr>
          <w:rFonts w:ascii="Consolas" w:hAnsi="Consolas" w:cs="Consolas"/>
          <w:color w:val="A31515"/>
          <w:sz w:val="19"/>
          <w:szCs w:val="19"/>
          <w:lang w:val="en-US"/>
        </w:rPr>
        <w:t>"</w:t>
      </w:r>
      <w:r w:rsidRPr="004C0F1D">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File</w:t>
      </w:r>
      <w:r w:rsidRPr="004C0F1D">
        <w:rPr>
          <w:rFonts w:ascii="Consolas" w:hAnsi="Consolas" w:cs="Consolas"/>
          <w:sz w:val="19"/>
          <w:szCs w:val="19"/>
          <w:lang w:val="en-US"/>
        </w:rPr>
        <w:t>.Copy(</w:t>
      </w:r>
      <w:r w:rsidRPr="004C0F1D">
        <w:rPr>
          <w:rFonts w:ascii="Consolas" w:hAnsi="Consolas" w:cs="Consolas"/>
          <w:color w:val="A31515"/>
          <w:sz w:val="19"/>
          <w:szCs w:val="19"/>
          <w:lang w:val="en-US"/>
        </w:rPr>
        <w:t>@"D:\LWP10-DB-OLE-Special.accdb"</w:t>
      </w:r>
      <w:r w:rsidRPr="004C0F1D">
        <w:rPr>
          <w:rFonts w:ascii="Consolas" w:hAnsi="Consolas" w:cs="Consolas"/>
          <w:sz w:val="19"/>
          <w:szCs w:val="19"/>
          <w:lang w:val="en-US"/>
        </w:rPr>
        <w:t xml:space="preserve">, </w:t>
      </w:r>
      <w:r w:rsidRPr="004C0F1D">
        <w:rPr>
          <w:rFonts w:ascii="Consolas" w:hAnsi="Consolas" w:cs="Consolas"/>
          <w:color w:val="A31515"/>
          <w:sz w:val="19"/>
          <w:szCs w:val="19"/>
          <w:lang w:val="en-US"/>
        </w:rPr>
        <w:t>@"D:\"</w:t>
      </w:r>
      <w:r w:rsidRPr="004C0F1D">
        <w:rPr>
          <w:rFonts w:ascii="Consolas" w:hAnsi="Consolas" w:cs="Consolas"/>
          <w:sz w:val="19"/>
          <w:szCs w:val="19"/>
          <w:lang w:val="en-US"/>
        </w:rPr>
        <w:t xml:space="preserve"> + </w:t>
      </w:r>
      <w:r w:rsidRPr="004C0F1D">
        <w:rPr>
          <w:rFonts w:ascii="Consolas" w:hAnsi="Consolas" w:cs="Consolas"/>
          <w:color w:val="A31515"/>
          <w:sz w:val="19"/>
          <w:szCs w:val="19"/>
          <w:lang w:val="en-US"/>
        </w:rPr>
        <w:t>@"\</w:t>
      </w:r>
      <w:r>
        <w:rPr>
          <w:rFonts w:ascii="Consolas" w:hAnsi="Consolas" w:cs="Consolas"/>
          <w:color w:val="A31515"/>
          <w:sz w:val="19"/>
          <w:szCs w:val="19"/>
        </w:rPr>
        <w:t>Копии</w:t>
      </w:r>
      <w:r w:rsidRPr="004C0F1D">
        <w:rPr>
          <w:rFonts w:ascii="Consolas" w:hAnsi="Consolas" w:cs="Consolas"/>
          <w:color w:val="A31515"/>
          <w:sz w:val="19"/>
          <w:szCs w:val="19"/>
          <w:lang w:val="en-US"/>
        </w:rPr>
        <w:t>\"</w:t>
      </w:r>
      <w:r w:rsidRPr="004C0F1D">
        <w:rPr>
          <w:rFonts w:ascii="Consolas" w:hAnsi="Consolas" w:cs="Consolas"/>
          <w:sz w:val="19"/>
          <w:szCs w:val="19"/>
          <w:lang w:val="en-US"/>
        </w:rPr>
        <w:t xml:space="preserve"> + </w:t>
      </w:r>
      <w:r w:rsidRPr="004C0F1D">
        <w:rPr>
          <w:rFonts w:ascii="Consolas" w:hAnsi="Consolas" w:cs="Consolas"/>
          <w:color w:val="A31515"/>
          <w:sz w:val="19"/>
          <w:szCs w:val="19"/>
          <w:lang w:val="en-US"/>
        </w:rPr>
        <w:t>@"LWP10-DB-OLE-Special.accdb"</w:t>
      </w:r>
      <w:r w:rsidRPr="004C0F1D">
        <w:rPr>
          <w:rFonts w:ascii="Consolas" w:hAnsi="Consolas" w:cs="Consolas"/>
          <w:sz w:val="19"/>
          <w:szCs w:val="19"/>
          <w:lang w:val="en-US"/>
        </w:rPr>
        <w:t xml:space="preserve">, </w:t>
      </w:r>
      <w:r w:rsidRPr="004C0F1D">
        <w:rPr>
          <w:rFonts w:ascii="Consolas" w:hAnsi="Consolas" w:cs="Consolas"/>
          <w:color w:val="0000FF"/>
          <w:sz w:val="19"/>
          <w:szCs w:val="19"/>
          <w:lang w:val="en-US"/>
        </w:rPr>
        <w:t>true</w:t>
      </w:r>
      <w:r w:rsidRPr="004C0F1D">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ConnetionStringOLE_S = </w:t>
      </w:r>
      <w:r w:rsidRPr="004C0F1D">
        <w:rPr>
          <w:rFonts w:ascii="Consolas" w:hAnsi="Consolas" w:cs="Consolas"/>
          <w:color w:val="A31515"/>
          <w:sz w:val="19"/>
          <w:szCs w:val="19"/>
          <w:lang w:val="en-US"/>
        </w:rPr>
        <w:t>"Provider=Microsoft.ACE.OLEDB.12.0;"</w:t>
      </w:r>
      <w:r w:rsidRPr="004C0F1D">
        <w:rPr>
          <w:rFonts w:ascii="Consolas" w:hAnsi="Consolas" w:cs="Consolas"/>
          <w:sz w:val="19"/>
          <w:szCs w:val="19"/>
          <w:lang w:val="en-US"/>
        </w:rPr>
        <w:t xml:space="preserve"> +</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A31515"/>
          <w:sz w:val="19"/>
          <w:szCs w:val="19"/>
          <w:lang w:val="en-US"/>
        </w:rPr>
        <w:t>@"Data Source=D:\</w:t>
      </w:r>
      <w:r>
        <w:rPr>
          <w:rFonts w:ascii="Consolas" w:hAnsi="Consolas" w:cs="Consolas"/>
          <w:color w:val="A31515"/>
          <w:sz w:val="19"/>
          <w:szCs w:val="19"/>
        </w:rPr>
        <w:t>Копии</w:t>
      </w:r>
      <w:r w:rsidRPr="004C0F1D">
        <w:rPr>
          <w:rFonts w:ascii="Consolas" w:hAnsi="Consolas" w:cs="Consolas"/>
          <w:color w:val="A31515"/>
          <w:sz w:val="19"/>
          <w:szCs w:val="19"/>
          <w:lang w:val="en-US"/>
        </w:rPr>
        <w:t>\LWP10-DB-OLE-Special.accdb"</w:t>
      </w:r>
      <w:r w:rsidRPr="004C0F1D">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ConnectionOLE_S = </w:t>
      </w:r>
      <w:r w:rsidRPr="004C0F1D">
        <w:rPr>
          <w:rFonts w:ascii="Consolas" w:hAnsi="Consolas" w:cs="Consolas"/>
          <w:color w:val="0000FF"/>
          <w:sz w:val="19"/>
          <w:szCs w:val="19"/>
          <w:lang w:val="en-US"/>
        </w:rPr>
        <w:t>new</w:t>
      </w: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OleDbConnection</w:t>
      </w:r>
      <w:r w:rsidRPr="004C0F1D">
        <w:rPr>
          <w:rFonts w:ascii="Consolas" w:hAnsi="Consolas" w:cs="Consolas"/>
          <w:sz w:val="19"/>
          <w:szCs w:val="19"/>
          <w:lang w:val="en-US"/>
        </w:rPr>
        <w:t>(ConnetionStringOLE_S);</w:t>
      </w:r>
    </w:p>
    <w:p w:rsidR="00105B9F" w:rsidRPr="004C0F1D" w:rsidRDefault="00105B9F" w:rsidP="00105B9F">
      <w:pPr>
        <w:autoSpaceDE w:val="0"/>
        <w:autoSpaceDN w:val="0"/>
        <w:adjustRightInd w:val="0"/>
        <w:rPr>
          <w:rFonts w:ascii="Consolas" w:hAnsi="Consolas" w:cs="Consolas"/>
          <w:sz w:val="19"/>
          <w:szCs w:val="19"/>
          <w:lang w:val="en-US"/>
        </w:rPr>
      </w:pPr>
    </w:p>
    <w:p w:rsidR="00105B9F" w:rsidRDefault="00105B9F" w:rsidP="00105B9F">
      <w:pPr>
        <w:autoSpaceDE w:val="0"/>
        <w:autoSpaceDN w:val="0"/>
        <w:adjustRightInd w:val="0"/>
        <w:rPr>
          <w:rFonts w:ascii="Consolas" w:hAnsi="Consolas" w:cs="Consolas"/>
          <w:sz w:val="19"/>
          <w:szCs w:val="19"/>
        </w:rPr>
      </w:pPr>
      <w:r w:rsidRPr="004C0F1D">
        <w:rPr>
          <w:rFonts w:ascii="Consolas" w:hAnsi="Consolas" w:cs="Consolas"/>
          <w:sz w:val="19"/>
          <w:szCs w:val="19"/>
          <w:lang w:val="en-US"/>
        </w:rPr>
        <w:t xml:space="preserve">            </w:t>
      </w:r>
      <w:r>
        <w:rPr>
          <w:rFonts w:ascii="Consolas" w:hAnsi="Consolas" w:cs="Consolas"/>
          <w:color w:val="0000FF"/>
          <w:sz w:val="19"/>
          <w:szCs w:val="19"/>
        </w:rPr>
        <w:t>try</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ConnectionOLE_S.Open(); </w:t>
      </w:r>
      <w:r>
        <w:rPr>
          <w:rFonts w:ascii="Consolas" w:hAnsi="Consolas" w:cs="Consolas"/>
          <w:color w:val="008000"/>
          <w:sz w:val="19"/>
          <w:szCs w:val="19"/>
        </w:rPr>
        <w:t>// Открываем соединение</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"Соединение с базой данных D:\\Копии\\LWP10-DB-OLE-Special.accdb успешно открыто!"</w:t>
      </w:r>
      <w:r>
        <w:rPr>
          <w:rFonts w:ascii="Consolas" w:hAnsi="Consolas" w:cs="Consolas"/>
          <w:sz w:val="19"/>
          <w:szCs w:val="19"/>
        </w:rPr>
        <w:t xml:space="preserve">, </w:t>
      </w:r>
      <w:r>
        <w:rPr>
          <w:rFonts w:ascii="Consolas" w:hAnsi="Consolas" w:cs="Consolas"/>
          <w:color w:val="A31515"/>
          <w:sz w:val="19"/>
          <w:szCs w:val="19"/>
        </w:rPr>
        <w:t>"Работа с базами данных (C#) :: OLE # 2"</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w:t>
      </w:r>
      <w:r>
        <w:rPr>
          <w:rFonts w:ascii="Consolas" w:hAnsi="Consolas" w:cs="Consolas"/>
          <w:color w:val="2B91AF"/>
          <w:sz w:val="19"/>
          <w:szCs w:val="19"/>
        </w:rPr>
        <w:t>Exception</w:t>
      </w:r>
      <w:r>
        <w:rPr>
          <w:rFonts w:ascii="Consolas" w:hAnsi="Consolas" w:cs="Consolas"/>
          <w:sz w:val="19"/>
          <w:szCs w:val="19"/>
        </w:rPr>
        <w:t xml:space="preserve"> ex)</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"Невозможно открыть соединение с базой данных D:\\Копии\\LWP10-DB-OLE-Special.accdb ("</w:t>
      </w:r>
      <w:r>
        <w:rPr>
          <w:rFonts w:ascii="Consolas" w:hAnsi="Consolas" w:cs="Consolas"/>
          <w:sz w:val="19"/>
          <w:szCs w:val="19"/>
        </w:rPr>
        <w:t xml:space="preserve"> + ex.Message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A31515"/>
          <w:sz w:val="19"/>
          <w:szCs w:val="19"/>
        </w:rPr>
        <w:t>"Работа с базами данных (C#) :: OLE # 2"</w:t>
      </w:r>
      <w:r>
        <w:rPr>
          <w:rFonts w:ascii="Consolas" w:hAnsi="Consolas" w:cs="Consolas"/>
          <w:sz w:val="19"/>
          <w:szCs w:val="19"/>
        </w:rPr>
        <w:t>);</w:t>
      </w:r>
    </w:p>
    <w:p w:rsidR="00105B9F" w:rsidRPr="004C0F1D"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4C0F1D">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DataTable</w:t>
      </w:r>
      <w:r w:rsidRPr="004C0F1D">
        <w:rPr>
          <w:rFonts w:ascii="Consolas" w:hAnsi="Consolas" w:cs="Consolas"/>
          <w:sz w:val="19"/>
          <w:szCs w:val="19"/>
          <w:lang w:val="en-US"/>
        </w:rPr>
        <w:t xml:space="preserve"> DataTable_S = </w:t>
      </w:r>
      <w:r w:rsidRPr="004C0F1D">
        <w:rPr>
          <w:rFonts w:ascii="Consolas" w:hAnsi="Consolas" w:cs="Consolas"/>
          <w:color w:val="0000FF"/>
          <w:sz w:val="19"/>
          <w:szCs w:val="19"/>
          <w:lang w:val="en-US"/>
        </w:rPr>
        <w:t>new</w:t>
      </w: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DataTable</w:t>
      </w:r>
      <w:r w:rsidRPr="004C0F1D">
        <w:rPr>
          <w:rFonts w:ascii="Consolas" w:hAnsi="Consolas" w:cs="Consolas"/>
          <w:sz w:val="19"/>
          <w:szCs w:val="19"/>
          <w:lang w:val="en-US"/>
        </w:rPr>
        <w:t>();</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4C0F1D">
        <w:rPr>
          <w:rFonts w:ascii="Consolas" w:hAnsi="Consolas" w:cs="Consolas"/>
          <w:color w:val="008000"/>
          <w:sz w:val="19"/>
          <w:szCs w:val="19"/>
          <w:lang w:val="en-US"/>
        </w:rPr>
        <w:t xml:space="preserve"> </w:t>
      </w:r>
      <w:r>
        <w:rPr>
          <w:rFonts w:ascii="Consolas" w:hAnsi="Consolas" w:cs="Consolas"/>
          <w:color w:val="008000"/>
          <w:sz w:val="19"/>
          <w:szCs w:val="19"/>
        </w:rPr>
        <w:t>команду</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OleDbCommand</w:t>
      </w:r>
      <w:r w:rsidRPr="004C0F1D">
        <w:rPr>
          <w:rFonts w:ascii="Consolas" w:hAnsi="Consolas" w:cs="Consolas"/>
          <w:sz w:val="19"/>
          <w:szCs w:val="19"/>
          <w:lang w:val="en-US"/>
        </w:rPr>
        <w:t xml:space="preserve"> Command = </w:t>
      </w:r>
      <w:r w:rsidRPr="004C0F1D">
        <w:rPr>
          <w:rFonts w:ascii="Consolas" w:hAnsi="Consolas" w:cs="Consolas"/>
          <w:color w:val="0000FF"/>
          <w:sz w:val="19"/>
          <w:szCs w:val="19"/>
          <w:lang w:val="en-US"/>
        </w:rPr>
        <w:t>new</w:t>
      </w: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OleDbCommand</w:t>
      </w:r>
      <w:r w:rsidRPr="004C0F1D">
        <w:rPr>
          <w:rFonts w:ascii="Consolas" w:hAnsi="Consolas" w:cs="Consolas"/>
          <w:sz w:val="19"/>
          <w:szCs w:val="19"/>
          <w:lang w:val="en-US"/>
        </w:rPr>
        <w:t>(</w:t>
      </w:r>
      <w:r w:rsidRPr="004C0F1D">
        <w:rPr>
          <w:rFonts w:ascii="Consolas" w:hAnsi="Consolas" w:cs="Consolas"/>
          <w:color w:val="A31515"/>
          <w:sz w:val="19"/>
          <w:szCs w:val="19"/>
          <w:lang w:val="en-US"/>
        </w:rPr>
        <w:t>"SELECT * FROM Main_Table"</w:t>
      </w:r>
      <w:r w:rsidRPr="004C0F1D">
        <w:rPr>
          <w:rFonts w:ascii="Consolas" w:hAnsi="Consolas" w:cs="Consolas"/>
          <w:sz w:val="19"/>
          <w:szCs w:val="19"/>
          <w:lang w:val="en-US"/>
        </w:rPr>
        <w:t>, ConnectionOLE_S);</w:t>
      </w:r>
    </w:p>
    <w:p w:rsidR="00105B9F" w:rsidRDefault="00105B9F" w:rsidP="00105B9F">
      <w:pPr>
        <w:autoSpaceDE w:val="0"/>
        <w:autoSpaceDN w:val="0"/>
        <w:adjustRightInd w:val="0"/>
        <w:rPr>
          <w:rFonts w:ascii="Consolas" w:hAnsi="Consolas" w:cs="Consolas"/>
          <w:sz w:val="19"/>
          <w:szCs w:val="19"/>
        </w:rPr>
      </w:pPr>
      <w:r w:rsidRPr="004C0F1D">
        <w:rPr>
          <w:rFonts w:ascii="Consolas" w:hAnsi="Consolas" w:cs="Consolas"/>
          <w:sz w:val="19"/>
          <w:szCs w:val="19"/>
          <w:lang w:val="en-US"/>
        </w:rPr>
        <w:t xml:space="preserve">            </w:t>
      </w:r>
      <w:r>
        <w:rPr>
          <w:rFonts w:ascii="Consolas" w:hAnsi="Consolas" w:cs="Consolas"/>
          <w:color w:val="008000"/>
          <w:sz w:val="19"/>
          <w:szCs w:val="19"/>
        </w:rPr>
        <w:t>// Создаём адаптер DataAdapter_S: посредник между базой данных и DataSet</w:t>
      </w:r>
    </w:p>
    <w:p w:rsidR="00105B9F" w:rsidRPr="004C0F1D"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4C0F1D">
        <w:rPr>
          <w:rFonts w:ascii="Consolas" w:hAnsi="Consolas" w:cs="Consolas"/>
          <w:sz w:val="19"/>
          <w:szCs w:val="19"/>
          <w:lang w:val="en-US"/>
        </w:rPr>
        <w:t xml:space="preserve">DataAdapter_S = </w:t>
      </w:r>
      <w:r w:rsidRPr="004C0F1D">
        <w:rPr>
          <w:rFonts w:ascii="Consolas" w:hAnsi="Consolas" w:cs="Consolas"/>
          <w:color w:val="0000FF"/>
          <w:sz w:val="19"/>
          <w:szCs w:val="19"/>
          <w:lang w:val="en-US"/>
        </w:rPr>
        <w:t>new</w:t>
      </w: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OleDbDataAdapter</w:t>
      </w:r>
      <w:r w:rsidRPr="004C0F1D">
        <w:rPr>
          <w:rFonts w:ascii="Consolas" w:hAnsi="Consolas" w:cs="Consolas"/>
          <w:sz w:val="19"/>
          <w:szCs w:val="19"/>
          <w:lang w:val="en-US"/>
        </w:rPr>
        <w:t>(Command);</w:t>
      </w:r>
    </w:p>
    <w:p w:rsidR="00105B9F" w:rsidRDefault="00105B9F" w:rsidP="00105B9F">
      <w:pPr>
        <w:autoSpaceDE w:val="0"/>
        <w:autoSpaceDN w:val="0"/>
        <w:adjustRightInd w:val="0"/>
        <w:rPr>
          <w:rFonts w:ascii="Consolas" w:hAnsi="Consolas" w:cs="Consolas"/>
          <w:sz w:val="19"/>
          <w:szCs w:val="19"/>
        </w:rPr>
      </w:pPr>
      <w:r w:rsidRPr="004C0F1D">
        <w:rPr>
          <w:rFonts w:ascii="Consolas" w:hAnsi="Consolas" w:cs="Consolas"/>
          <w:sz w:val="19"/>
          <w:szCs w:val="19"/>
          <w:lang w:val="en-US"/>
        </w:rPr>
        <w:t xml:space="preserve">            </w:t>
      </w:r>
      <w:r>
        <w:rPr>
          <w:rFonts w:ascii="Consolas" w:hAnsi="Consolas" w:cs="Consolas"/>
          <w:color w:val="008000"/>
          <w:sz w:val="19"/>
          <w:szCs w:val="19"/>
        </w:rPr>
        <w:t>// Создаём построитель команд</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Для адаптера становится доступной команда Update и другие команды</w:t>
      </w:r>
    </w:p>
    <w:p w:rsidR="00105B9F" w:rsidRPr="004C0F1D"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4C0F1D">
        <w:rPr>
          <w:rFonts w:ascii="Consolas" w:hAnsi="Consolas" w:cs="Consolas"/>
          <w:color w:val="2B91AF"/>
          <w:sz w:val="19"/>
          <w:szCs w:val="19"/>
          <w:lang w:val="en-US"/>
        </w:rPr>
        <w:t>OleDbCommandBuilder</w:t>
      </w:r>
      <w:r w:rsidRPr="004C0F1D">
        <w:rPr>
          <w:rFonts w:ascii="Consolas" w:hAnsi="Consolas" w:cs="Consolas"/>
          <w:sz w:val="19"/>
          <w:szCs w:val="19"/>
          <w:lang w:val="en-US"/>
        </w:rPr>
        <w:t xml:space="preserve"> CommandBuilder = </w:t>
      </w:r>
      <w:r w:rsidRPr="004C0F1D">
        <w:rPr>
          <w:rFonts w:ascii="Consolas" w:hAnsi="Consolas" w:cs="Consolas"/>
          <w:color w:val="0000FF"/>
          <w:sz w:val="19"/>
          <w:szCs w:val="19"/>
          <w:lang w:val="en-US"/>
        </w:rPr>
        <w:t>new</w:t>
      </w:r>
      <w:r w:rsidRPr="004C0F1D">
        <w:rPr>
          <w:rFonts w:ascii="Consolas" w:hAnsi="Consolas" w:cs="Consolas"/>
          <w:sz w:val="19"/>
          <w:szCs w:val="19"/>
          <w:lang w:val="en-US"/>
        </w:rPr>
        <w:t xml:space="preserve"> </w:t>
      </w:r>
      <w:r w:rsidRPr="004C0F1D">
        <w:rPr>
          <w:rFonts w:ascii="Consolas" w:hAnsi="Consolas" w:cs="Consolas"/>
          <w:color w:val="2B91AF"/>
          <w:sz w:val="19"/>
          <w:szCs w:val="19"/>
          <w:lang w:val="en-US"/>
        </w:rPr>
        <w:t>OleDbCommandBuilder</w:t>
      </w:r>
      <w:r w:rsidRPr="004C0F1D">
        <w:rPr>
          <w:rFonts w:ascii="Consolas" w:hAnsi="Consolas" w:cs="Consolas"/>
          <w:sz w:val="19"/>
          <w:szCs w:val="19"/>
          <w:lang w:val="en-US"/>
        </w:rPr>
        <w:t>(DataAdapter_S);</w:t>
      </w:r>
    </w:p>
    <w:p w:rsidR="00105B9F" w:rsidRDefault="00105B9F" w:rsidP="00105B9F">
      <w:pPr>
        <w:autoSpaceDE w:val="0"/>
        <w:autoSpaceDN w:val="0"/>
        <w:adjustRightInd w:val="0"/>
        <w:rPr>
          <w:rFonts w:ascii="Consolas" w:hAnsi="Consolas" w:cs="Consolas"/>
          <w:sz w:val="19"/>
          <w:szCs w:val="19"/>
        </w:rPr>
      </w:pPr>
      <w:r w:rsidRPr="004C0F1D">
        <w:rPr>
          <w:rFonts w:ascii="Consolas" w:hAnsi="Consolas" w:cs="Consolas"/>
          <w:sz w:val="19"/>
          <w:szCs w:val="19"/>
          <w:lang w:val="en-US"/>
        </w:rPr>
        <w:t xml:space="preserve">            </w:t>
      </w:r>
      <w:r>
        <w:rPr>
          <w:rFonts w:ascii="Consolas" w:hAnsi="Consolas" w:cs="Consolas"/>
          <w:color w:val="008000"/>
          <w:sz w:val="19"/>
          <w:szCs w:val="19"/>
        </w:rPr>
        <w:t>// Данные из адаптера поступают в DataTable_S</w:t>
      </w:r>
    </w:p>
    <w:p w:rsidR="00105B9F" w:rsidRPr="004C0F1D"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4C0F1D">
        <w:rPr>
          <w:rFonts w:ascii="Consolas" w:hAnsi="Consolas" w:cs="Consolas"/>
          <w:sz w:val="19"/>
          <w:szCs w:val="19"/>
          <w:lang w:val="en-US"/>
        </w:rPr>
        <w:t>DataAdapter_S.Fill(DataTable_S);</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w:t>
      </w:r>
      <w:r w:rsidRPr="004C0F1D">
        <w:rPr>
          <w:rFonts w:ascii="Consolas" w:hAnsi="Consolas" w:cs="Consolas"/>
          <w:color w:val="008000"/>
          <w:sz w:val="19"/>
          <w:szCs w:val="19"/>
          <w:lang w:val="en-US"/>
        </w:rPr>
        <w:t xml:space="preserve">// </w:t>
      </w:r>
      <w:r>
        <w:rPr>
          <w:rFonts w:ascii="Consolas" w:hAnsi="Consolas" w:cs="Consolas"/>
          <w:color w:val="008000"/>
          <w:sz w:val="19"/>
          <w:szCs w:val="19"/>
        </w:rPr>
        <w:t>Связываем</w:t>
      </w:r>
      <w:r w:rsidRPr="004C0F1D">
        <w:rPr>
          <w:rFonts w:ascii="Consolas" w:hAnsi="Consolas" w:cs="Consolas"/>
          <w:color w:val="008000"/>
          <w:sz w:val="19"/>
          <w:szCs w:val="19"/>
          <w:lang w:val="en-US"/>
        </w:rPr>
        <w:t xml:space="preserve"> </w:t>
      </w:r>
      <w:r>
        <w:rPr>
          <w:rFonts w:ascii="Consolas" w:hAnsi="Consolas" w:cs="Consolas"/>
          <w:color w:val="008000"/>
          <w:sz w:val="19"/>
          <w:szCs w:val="19"/>
        </w:rPr>
        <w:t>данные</w:t>
      </w:r>
      <w:r w:rsidRPr="004C0F1D">
        <w:rPr>
          <w:rFonts w:ascii="Consolas" w:hAnsi="Consolas" w:cs="Consolas"/>
          <w:color w:val="008000"/>
          <w:sz w:val="19"/>
          <w:szCs w:val="19"/>
          <w:lang w:val="en-US"/>
        </w:rPr>
        <w:t xml:space="preserve"> </w:t>
      </w:r>
      <w:r>
        <w:rPr>
          <w:rFonts w:ascii="Consolas" w:hAnsi="Consolas" w:cs="Consolas"/>
          <w:color w:val="008000"/>
          <w:sz w:val="19"/>
          <w:szCs w:val="19"/>
        </w:rPr>
        <w:t>с</w:t>
      </w:r>
      <w:r w:rsidRPr="004C0F1D">
        <w:rPr>
          <w:rFonts w:ascii="Consolas" w:hAnsi="Consolas" w:cs="Consolas"/>
          <w:color w:val="008000"/>
          <w:sz w:val="19"/>
          <w:szCs w:val="19"/>
          <w:lang w:val="en-US"/>
        </w:rPr>
        <w:t xml:space="preserve"> </w:t>
      </w:r>
      <w:r>
        <w:rPr>
          <w:rFonts w:ascii="Consolas" w:hAnsi="Consolas" w:cs="Consolas"/>
          <w:color w:val="008000"/>
          <w:sz w:val="19"/>
          <w:szCs w:val="19"/>
        </w:rPr>
        <w:t>элементом</w:t>
      </w:r>
      <w:r w:rsidRPr="004C0F1D">
        <w:rPr>
          <w:rFonts w:ascii="Consolas" w:hAnsi="Consolas" w:cs="Consolas"/>
          <w:color w:val="008000"/>
          <w:sz w:val="19"/>
          <w:szCs w:val="19"/>
          <w:lang w:val="en-US"/>
        </w:rPr>
        <w:t xml:space="preserve"> DataGridView</w:t>
      </w:r>
    </w:p>
    <w:p w:rsidR="00105B9F" w:rsidRPr="004C0F1D" w:rsidRDefault="00105B9F" w:rsidP="00105B9F">
      <w:pPr>
        <w:autoSpaceDE w:val="0"/>
        <w:autoSpaceDN w:val="0"/>
        <w:adjustRightInd w:val="0"/>
        <w:rPr>
          <w:rFonts w:ascii="Consolas" w:hAnsi="Consolas" w:cs="Consolas"/>
          <w:sz w:val="19"/>
          <w:szCs w:val="19"/>
          <w:lang w:val="en-US"/>
        </w:rPr>
      </w:pPr>
      <w:r w:rsidRPr="004C0F1D">
        <w:rPr>
          <w:rFonts w:ascii="Consolas" w:hAnsi="Consolas" w:cs="Consolas"/>
          <w:sz w:val="19"/>
          <w:szCs w:val="19"/>
          <w:lang w:val="en-US"/>
        </w:rPr>
        <w:t xml:space="preserve">            DataGridViewOLE_S.DataSource = DataTable_S;</w:t>
      </w:r>
    </w:p>
    <w:p w:rsidR="00105B9F" w:rsidRDefault="00105B9F" w:rsidP="00105B9F">
      <w:pPr>
        <w:autoSpaceDE w:val="0"/>
        <w:autoSpaceDN w:val="0"/>
        <w:adjustRightInd w:val="0"/>
        <w:rPr>
          <w:rFonts w:ascii="Consolas" w:hAnsi="Consolas" w:cs="Consolas"/>
          <w:sz w:val="19"/>
          <w:szCs w:val="19"/>
        </w:rPr>
      </w:pPr>
      <w:r w:rsidRPr="004C0F1D">
        <w:rPr>
          <w:rFonts w:ascii="Consolas" w:hAnsi="Consolas" w:cs="Consolas"/>
          <w:sz w:val="19"/>
          <w:szCs w:val="19"/>
          <w:lang w:val="en-US"/>
        </w:rPr>
        <w:t xml:space="preserve">            </w:t>
      </w:r>
      <w:r>
        <w:rPr>
          <w:rFonts w:ascii="Consolas" w:hAnsi="Consolas" w:cs="Consolas"/>
          <w:color w:val="008000"/>
          <w:sz w:val="19"/>
          <w:szCs w:val="19"/>
        </w:rPr>
        <w:t>// Закрываем соединение</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ConnectionOLE_S.Close();</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Pr="00556235"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Компилируем приложение (</w:t>
      </w:r>
      <w:r>
        <w:rPr>
          <w:rFonts w:ascii="Verdana" w:hAnsi="Verdana"/>
          <w:b/>
          <w:bCs/>
          <w:sz w:val="20"/>
          <w:szCs w:val="20"/>
          <w:lang w:val="en-US"/>
        </w:rPr>
        <w:t>Debug</w:t>
      </w:r>
      <w:r>
        <w:rPr>
          <w:rFonts w:ascii="Verdana" w:hAnsi="Verdana"/>
          <w:bCs/>
          <w:sz w:val="20"/>
          <w:szCs w:val="20"/>
        </w:rPr>
        <w:t>) и запускаем:</w:t>
      </w:r>
    </w:p>
    <w:p w:rsidR="00105B9F" w:rsidRPr="00556235" w:rsidRDefault="00105B9F" w:rsidP="00105B9F">
      <w:pPr>
        <w:pStyle w:val="ae"/>
        <w:spacing w:after="0"/>
        <w:rPr>
          <w:rFonts w:ascii="Verdana" w:hAnsi="Verdana"/>
          <w:bCs/>
          <w:sz w:val="20"/>
          <w:szCs w:val="20"/>
        </w:rPr>
      </w:pPr>
    </w:p>
    <w:p w:rsidR="00105B9F" w:rsidRPr="00F77870" w:rsidRDefault="00105B9F" w:rsidP="00105B9F">
      <w:pPr>
        <w:pStyle w:val="ae"/>
        <w:spacing w:after="0"/>
        <w:jc w:val="center"/>
        <w:rPr>
          <w:rFonts w:ascii="Verdana" w:hAnsi="Verdana"/>
          <w:bCs/>
          <w:sz w:val="20"/>
          <w:szCs w:val="20"/>
          <w:lang w:val="en-US"/>
        </w:rPr>
      </w:pPr>
      <w:r>
        <w:rPr>
          <w:noProof/>
          <w:lang w:eastAsia="ru-RU"/>
        </w:rPr>
        <w:lastRenderedPageBreak/>
        <w:drawing>
          <wp:inline distT="0" distB="0" distL="0" distR="0">
            <wp:extent cx="5943600" cy="4462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rsidR="00105B9F" w:rsidRPr="00722A09"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sidRPr="00F72C12">
        <w:rPr>
          <w:rFonts w:ascii="Verdana" w:hAnsi="Verdana"/>
          <w:bCs/>
          <w:sz w:val="20"/>
          <w:szCs w:val="20"/>
        </w:rPr>
        <w:t>4</w:t>
      </w:r>
      <w:r w:rsidRPr="00F77870">
        <w:rPr>
          <w:rFonts w:ascii="Verdana" w:hAnsi="Verdana"/>
          <w:bCs/>
          <w:sz w:val="20"/>
          <w:szCs w:val="20"/>
        </w:rPr>
        <w:t xml:space="preserve">. </w:t>
      </w:r>
      <w:r w:rsidRPr="00722A09">
        <w:rPr>
          <w:rFonts w:ascii="Verdana" w:hAnsi="Verdana"/>
          <w:bCs/>
          <w:sz w:val="20"/>
          <w:szCs w:val="20"/>
        </w:rPr>
        <w:t>4</w:t>
      </w:r>
      <w:r w:rsidRPr="00F77870">
        <w:rPr>
          <w:rFonts w:ascii="Verdana" w:hAnsi="Verdana"/>
          <w:bCs/>
          <w:sz w:val="20"/>
          <w:szCs w:val="20"/>
        </w:rPr>
        <w:t>. Окончательная работа блока</w:t>
      </w:r>
      <w:r w:rsidRPr="0018652D">
        <w:rPr>
          <w:rFonts w:ascii="Verdana" w:hAnsi="Verdana"/>
          <w:bCs/>
          <w:sz w:val="20"/>
          <w:szCs w:val="20"/>
        </w:rPr>
        <w:t>:</w:t>
      </w:r>
      <w:r w:rsidRPr="00F77870">
        <w:rPr>
          <w:rFonts w:ascii="Verdana" w:hAnsi="Verdana"/>
          <w:bCs/>
          <w:sz w:val="20"/>
          <w:szCs w:val="20"/>
        </w:rPr>
        <w:t xml:space="preserve"> </w:t>
      </w:r>
      <w:r>
        <w:rPr>
          <w:rFonts w:ascii="Verdana" w:hAnsi="Verdana"/>
          <w:b/>
          <w:bCs/>
          <w:sz w:val="20"/>
          <w:szCs w:val="20"/>
          <w:lang w:val="en-US"/>
        </w:rPr>
        <w:t>OLE</w:t>
      </w:r>
      <w:r w:rsidRPr="00F72C12">
        <w:rPr>
          <w:rFonts w:ascii="Verdana" w:hAnsi="Verdana"/>
          <w:b/>
          <w:bCs/>
          <w:sz w:val="20"/>
          <w:szCs w:val="20"/>
        </w:rPr>
        <w:t xml:space="preserve"> # </w:t>
      </w:r>
      <w:r w:rsidRPr="00722A09">
        <w:rPr>
          <w:rFonts w:ascii="Verdana" w:hAnsi="Verdana"/>
          <w:b/>
          <w:bCs/>
          <w:sz w:val="20"/>
          <w:szCs w:val="20"/>
        </w:rPr>
        <w:t>2</w:t>
      </w:r>
    </w:p>
    <w:p w:rsidR="00105B9F" w:rsidRPr="0045592D" w:rsidRDefault="00105B9F" w:rsidP="00105B9F">
      <w:pPr>
        <w:pStyle w:val="ae"/>
        <w:spacing w:after="0"/>
        <w:jc w:val="both"/>
        <w:rPr>
          <w:rFonts w:ascii="Verdana" w:hAnsi="Verdana"/>
          <w:bCs/>
          <w:sz w:val="20"/>
          <w:szCs w:val="20"/>
        </w:rPr>
      </w:pPr>
    </w:p>
    <w:p w:rsidR="00105B9F" w:rsidRPr="00722A09" w:rsidRDefault="00105B9F" w:rsidP="00105B9F">
      <w:pPr>
        <w:pStyle w:val="ae"/>
        <w:spacing w:after="0"/>
        <w:rPr>
          <w:rFonts w:ascii="Verdana" w:hAnsi="Verdana"/>
          <w:b/>
          <w:bCs/>
          <w:sz w:val="20"/>
          <w:szCs w:val="20"/>
        </w:rPr>
      </w:pPr>
      <w:r w:rsidRPr="0045592D">
        <w:rPr>
          <w:rFonts w:ascii="Verdana" w:hAnsi="Verdana"/>
          <w:b/>
          <w:bCs/>
          <w:sz w:val="20"/>
          <w:szCs w:val="20"/>
        </w:rPr>
        <w:t xml:space="preserve">5. </w:t>
      </w:r>
      <w:r w:rsidRPr="00F77870">
        <w:rPr>
          <w:rFonts w:ascii="Verdana" w:hAnsi="Verdana"/>
          <w:b/>
          <w:bCs/>
          <w:sz w:val="20"/>
          <w:szCs w:val="20"/>
        </w:rPr>
        <w:t xml:space="preserve">Модификация приложения </w:t>
      </w:r>
      <w:r w:rsidRPr="00F77870">
        <w:rPr>
          <w:rFonts w:ascii="Verdana" w:hAnsi="Verdana"/>
          <w:b/>
          <w:bCs/>
          <w:sz w:val="20"/>
          <w:szCs w:val="20"/>
          <w:lang w:val="en-US"/>
        </w:rPr>
        <w:t>Windows</w:t>
      </w:r>
      <w:r w:rsidRPr="00F77870">
        <w:rPr>
          <w:rFonts w:ascii="Verdana" w:hAnsi="Verdana"/>
          <w:b/>
          <w:bCs/>
          <w:sz w:val="20"/>
          <w:szCs w:val="20"/>
        </w:rPr>
        <w:t xml:space="preserve"> </w:t>
      </w:r>
      <w:r w:rsidRPr="00F77870">
        <w:rPr>
          <w:rFonts w:ascii="Verdana" w:hAnsi="Verdana"/>
          <w:b/>
          <w:bCs/>
          <w:sz w:val="20"/>
          <w:szCs w:val="20"/>
          <w:lang w:val="en-US"/>
        </w:rPr>
        <w:t>Forms</w:t>
      </w:r>
      <w:r w:rsidRPr="00F77870">
        <w:rPr>
          <w:rFonts w:ascii="Verdana" w:hAnsi="Verdana"/>
          <w:b/>
          <w:bCs/>
          <w:sz w:val="20"/>
          <w:szCs w:val="20"/>
        </w:rPr>
        <w:t xml:space="preserve">: </w:t>
      </w:r>
      <w:r>
        <w:rPr>
          <w:rFonts w:ascii="Verdana" w:hAnsi="Verdana"/>
          <w:b/>
          <w:bCs/>
          <w:sz w:val="20"/>
          <w:szCs w:val="20"/>
          <w:lang w:val="en-US"/>
        </w:rPr>
        <w:t>XML</w:t>
      </w:r>
    </w:p>
    <w:p w:rsidR="00105B9F" w:rsidRPr="00556235"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 xml:space="preserve">Немного общих слов об </w:t>
      </w:r>
      <w:r>
        <w:rPr>
          <w:rFonts w:ascii="Verdana" w:hAnsi="Verdana"/>
          <w:bCs/>
          <w:sz w:val="20"/>
          <w:szCs w:val="20"/>
          <w:lang w:val="en-US"/>
        </w:rPr>
        <w:t>XML</w:t>
      </w:r>
      <w:r>
        <w:rPr>
          <w:rFonts w:ascii="Verdana" w:hAnsi="Verdana"/>
          <w:bCs/>
          <w:sz w:val="20"/>
          <w:szCs w:val="20"/>
        </w:rPr>
        <w:t>-формате в целом.</w:t>
      </w:r>
    </w:p>
    <w:p w:rsidR="00105B9F" w:rsidRDefault="00105B9F" w:rsidP="00105B9F">
      <w:pPr>
        <w:pStyle w:val="ae"/>
        <w:spacing w:after="0"/>
        <w:ind w:firstLine="708"/>
        <w:jc w:val="both"/>
        <w:rPr>
          <w:rFonts w:ascii="Verdana" w:hAnsi="Verdana"/>
          <w:bCs/>
          <w:sz w:val="20"/>
          <w:szCs w:val="20"/>
        </w:rPr>
      </w:pPr>
      <w:r w:rsidRPr="00556235">
        <w:rPr>
          <w:rFonts w:ascii="Verdana" w:hAnsi="Verdana"/>
          <w:bCs/>
          <w:sz w:val="20"/>
          <w:szCs w:val="20"/>
        </w:rPr>
        <w:t>Язык XML (расширяемый язык разметки) предназначен для хранения структурированных данных. Данные, хранящиеся в формате XML, можно передавать между программами. Поскольку данные в XML структурированные, в некоторых случаях использование этого формата может заменить базы данных. Кроме этого, у XML есть еще много других полезных применений.</w:t>
      </w:r>
    </w:p>
    <w:p w:rsidR="00105B9F" w:rsidRPr="00556235" w:rsidRDefault="00105B9F" w:rsidP="00105B9F">
      <w:pPr>
        <w:pStyle w:val="ae"/>
        <w:spacing w:after="0"/>
        <w:ind w:firstLine="708"/>
        <w:jc w:val="both"/>
        <w:rPr>
          <w:rFonts w:ascii="Verdana" w:hAnsi="Verdana"/>
          <w:bCs/>
          <w:sz w:val="20"/>
          <w:szCs w:val="20"/>
        </w:rPr>
      </w:pPr>
      <w:r w:rsidRPr="00556235">
        <w:rPr>
          <w:rFonts w:ascii="Verdana" w:hAnsi="Verdana"/>
          <w:bCs/>
          <w:sz w:val="20"/>
          <w:szCs w:val="20"/>
        </w:rPr>
        <w:t xml:space="preserve">XML весьма похож на другой язык разметки </w:t>
      </w:r>
      <w:r w:rsidRPr="00556235">
        <w:rPr>
          <w:rFonts w:ascii="Verdana" w:hAnsi="Verdana"/>
          <w:b/>
          <w:bCs/>
          <w:sz w:val="20"/>
          <w:szCs w:val="20"/>
        </w:rPr>
        <w:t>HTML</w:t>
      </w:r>
      <w:r w:rsidRPr="00556235">
        <w:rPr>
          <w:rFonts w:ascii="Verdana" w:hAnsi="Verdana"/>
          <w:bCs/>
          <w:sz w:val="20"/>
          <w:szCs w:val="20"/>
        </w:rPr>
        <w:t xml:space="preserve">, но в </w:t>
      </w:r>
      <w:r w:rsidRPr="00556235">
        <w:rPr>
          <w:rFonts w:ascii="Verdana" w:hAnsi="Verdana"/>
          <w:bCs/>
          <w:i/>
          <w:sz w:val="20"/>
          <w:szCs w:val="20"/>
        </w:rPr>
        <w:t>HTML</w:t>
      </w:r>
      <w:r w:rsidRPr="00556235">
        <w:rPr>
          <w:rFonts w:ascii="Verdana" w:hAnsi="Verdana"/>
          <w:bCs/>
          <w:sz w:val="20"/>
          <w:szCs w:val="20"/>
        </w:rPr>
        <w:t xml:space="preserve"> набор тегов фиксирован, и у каждого тега есть свое строго определ</w:t>
      </w:r>
      <w:r>
        <w:rPr>
          <w:rFonts w:ascii="Verdana" w:hAnsi="Verdana"/>
          <w:bCs/>
          <w:sz w:val="20"/>
          <w:szCs w:val="20"/>
        </w:rPr>
        <w:t>ё</w:t>
      </w:r>
      <w:r w:rsidRPr="00556235">
        <w:rPr>
          <w:rFonts w:ascii="Verdana" w:hAnsi="Verdana"/>
          <w:bCs/>
          <w:sz w:val="20"/>
          <w:szCs w:val="20"/>
        </w:rPr>
        <w:t>нное назначение и правила написания. В XML можно определять собственные теги, но при этом все равно нужно соблюдать синтаксические правила языка разметки.</w:t>
      </w:r>
    </w:p>
    <w:p w:rsidR="00105B9F" w:rsidRDefault="00105B9F" w:rsidP="00105B9F">
      <w:pPr>
        <w:pStyle w:val="ae"/>
        <w:spacing w:after="0"/>
        <w:rPr>
          <w:rFonts w:ascii="Verdana" w:hAnsi="Verdana"/>
          <w:bCs/>
          <w:sz w:val="20"/>
          <w:szCs w:val="20"/>
        </w:rPr>
      </w:pPr>
    </w:p>
    <w:p w:rsidR="00105B9F" w:rsidRDefault="00105B9F" w:rsidP="00105B9F">
      <w:pPr>
        <w:pStyle w:val="ae"/>
        <w:spacing w:after="0"/>
        <w:ind w:firstLine="708"/>
        <w:rPr>
          <w:rFonts w:ascii="Verdana" w:hAnsi="Verdana"/>
          <w:bCs/>
          <w:sz w:val="20"/>
          <w:szCs w:val="20"/>
        </w:rPr>
      </w:pPr>
      <w:r>
        <w:rPr>
          <w:rFonts w:ascii="Verdana" w:hAnsi="Verdana"/>
          <w:bCs/>
          <w:sz w:val="20"/>
          <w:szCs w:val="20"/>
        </w:rPr>
        <w:t>Типичный документ выглядит так:</w:t>
      </w:r>
    </w:p>
    <w:p w:rsidR="00105B9F" w:rsidRDefault="00105B9F" w:rsidP="00105B9F">
      <w:pPr>
        <w:pStyle w:val="ae"/>
        <w:spacing w:after="0"/>
        <w:rPr>
          <w:rFonts w:ascii="Verdana" w:hAnsi="Verdana"/>
          <w:bCs/>
          <w:sz w:val="20"/>
          <w:szCs w:val="20"/>
        </w:rPr>
      </w:pPr>
    </w:p>
    <w:p w:rsidR="00105B9F" w:rsidRPr="007E3CD6" w:rsidRDefault="00105B9F" w:rsidP="00105B9F">
      <w:pPr>
        <w:pStyle w:val="ae"/>
        <w:spacing w:after="0"/>
        <w:rPr>
          <w:rFonts w:ascii="Verdana" w:hAnsi="Verdana"/>
          <w:bCs/>
          <w:sz w:val="20"/>
          <w:szCs w:val="20"/>
        </w:rPr>
      </w:pPr>
      <w:r w:rsidRPr="007E3CD6">
        <w:rPr>
          <w:rFonts w:ascii="Verdana" w:hAnsi="Verdana"/>
          <w:bCs/>
          <w:sz w:val="20"/>
          <w:szCs w:val="20"/>
        </w:rPr>
        <w:t>&lt;?</w:t>
      </w:r>
      <w:r w:rsidRPr="00490216">
        <w:rPr>
          <w:rFonts w:ascii="Verdana" w:hAnsi="Verdana"/>
          <w:bCs/>
          <w:sz w:val="20"/>
          <w:szCs w:val="20"/>
          <w:lang w:val="en-US"/>
        </w:rPr>
        <w:t>xml</w:t>
      </w:r>
      <w:r w:rsidRPr="007E3CD6">
        <w:rPr>
          <w:rFonts w:ascii="Verdana" w:hAnsi="Verdana"/>
          <w:bCs/>
          <w:sz w:val="20"/>
          <w:szCs w:val="20"/>
        </w:rPr>
        <w:t xml:space="preserve"> </w:t>
      </w:r>
      <w:r w:rsidRPr="00490216">
        <w:rPr>
          <w:rFonts w:ascii="Verdana" w:hAnsi="Verdana"/>
          <w:bCs/>
          <w:sz w:val="20"/>
          <w:szCs w:val="20"/>
          <w:lang w:val="en-US"/>
        </w:rPr>
        <w:t>version</w:t>
      </w:r>
      <w:r w:rsidRPr="007E3CD6">
        <w:rPr>
          <w:rFonts w:ascii="Verdana" w:hAnsi="Verdana"/>
          <w:bCs/>
          <w:sz w:val="20"/>
          <w:szCs w:val="20"/>
        </w:rPr>
        <w:t xml:space="preserve">="1.0" </w:t>
      </w:r>
      <w:r w:rsidRPr="00490216">
        <w:rPr>
          <w:rFonts w:ascii="Verdana" w:hAnsi="Verdana"/>
          <w:bCs/>
          <w:sz w:val="20"/>
          <w:szCs w:val="20"/>
          <w:lang w:val="en-US"/>
        </w:rPr>
        <w:t>encoding</w:t>
      </w:r>
      <w:r w:rsidRPr="007E3CD6">
        <w:rPr>
          <w:rFonts w:ascii="Verdana" w:hAnsi="Verdana"/>
          <w:bCs/>
          <w:sz w:val="20"/>
          <w:szCs w:val="20"/>
        </w:rPr>
        <w:t>="</w:t>
      </w:r>
      <w:r w:rsidRPr="00490216">
        <w:rPr>
          <w:rFonts w:ascii="Verdana" w:hAnsi="Verdana"/>
          <w:bCs/>
          <w:sz w:val="20"/>
          <w:szCs w:val="20"/>
          <w:lang w:val="en-US"/>
        </w:rPr>
        <w:t>UTF</w:t>
      </w:r>
      <w:r w:rsidRPr="007E3CD6">
        <w:rPr>
          <w:rFonts w:ascii="Verdana" w:hAnsi="Verdana"/>
          <w:bCs/>
          <w:sz w:val="20"/>
          <w:szCs w:val="20"/>
        </w:rPr>
        <w:t>-8"?&gt;</w:t>
      </w:r>
    </w:p>
    <w:p w:rsidR="00105B9F" w:rsidRPr="00270BD2" w:rsidRDefault="00105B9F" w:rsidP="00105B9F">
      <w:pPr>
        <w:pStyle w:val="ae"/>
        <w:spacing w:after="0"/>
        <w:rPr>
          <w:rFonts w:ascii="Verdana" w:hAnsi="Verdana"/>
          <w:bCs/>
          <w:sz w:val="20"/>
          <w:szCs w:val="20"/>
          <w:lang w:val="en-US"/>
        </w:rPr>
      </w:pPr>
      <w:r w:rsidRPr="00270BD2">
        <w:rPr>
          <w:rFonts w:ascii="Verdana" w:hAnsi="Verdana"/>
          <w:bCs/>
          <w:sz w:val="20"/>
          <w:szCs w:val="20"/>
          <w:lang w:val="en-US"/>
        </w:rPr>
        <w:t>&lt;</w:t>
      </w:r>
      <w:r w:rsidRPr="00490216">
        <w:rPr>
          <w:rFonts w:ascii="Verdana" w:hAnsi="Verdana"/>
          <w:bCs/>
          <w:sz w:val="20"/>
          <w:szCs w:val="20"/>
          <w:lang w:val="en-US"/>
        </w:rPr>
        <w:t>recipe</w:t>
      </w:r>
      <w:r w:rsidRPr="00270BD2">
        <w:rPr>
          <w:rFonts w:ascii="Verdana" w:hAnsi="Verdana"/>
          <w:bCs/>
          <w:sz w:val="20"/>
          <w:szCs w:val="20"/>
          <w:lang w:val="en-US"/>
        </w:rPr>
        <w:t xml:space="preserve"> </w:t>
      </w:r>
      <w:r w:rsidRPr="00490216">
        <w:rPr>
          <w:rFonts w:ascii="Verdana" w:hAnsi="Verdana"/>
          <w:bCs/>
          <w:sz w:val="20"/>
          <w:szCs w:val="20"/>
          <w:lang w:val="en-US"/>
        </w:rPr>
        <w:t>name</w:t>
      </w:r>
      <w:r w:rsidRPr="00270BD2">
        <w:rPr>
          <w:rFonts w:ascii="Verdana" w:hAnsi="Verdana"/>
          <w:bCs/>
          <w:sz w:val="20"/>
          <w:szCs w:val="20"/>
          <w:lang w:val="en-US"/>
        </w:rPr>
        <w:t>="</w:t>
      </w:r>
      <w:r w:rsidRPr="00490216">
        <w:rPr>
          <w:rFonts w:ascii="Verdana" w:hAnsi="Verdana"/>
          <w:bCs/>
          <w:sz w:val="20"/>
          <w:szCs w:val="20"/>
        </w:rPr>
        <w:t>хлеб</w:t>
      </w:r>
      <w:r w:rsidRPr="00270BD2">
        <w:rPr>
          <w:rFonts w:ascii="Verdana" w:hAnsi="Verdana"/>
          <w:bCs/>
          <w:sz w:val="20"/>
          <w:szCs w:val="20"/>
          <w:lang w:val="en-US"/>
        </w:rPr>
        <w:t xml:space="preserve">" </w:t>
      </w:r>
      <w:r w:rsidRPr="00490216">
        <w:rPr>
          <w:rFonts w:ascii="Verdana" w:hAnsi="Verdana"/>
          <w:bCs/>
          <w:sz w:val="20"/>
          <w:szCs w:val="20"/>
          <w:lang w:val="en-US"/>
        </w:rPr>
        <w:t>preptime</w:t>
      </w:r>
      <w:r w:rsidRPr="00270BD2">
        <w:rPr>
          <w:rFonts w:ascii="Verdana" w:hAnsi="Verdana"/>
          <w:bCs/>
          <w:sz w:val="20"/>
          <w:szCs w:val="20"/>
          <w:lang w:val="en-US"/>
        </w:rPr>
        <w:t xml:space="preserve">="5" </w:t>
      </w:r>
      <w:r w:rsidRPr="00490216">
        <w:rPr>
          <w:rFonts w:ascii="Verdana" w:hAnsi="Verdana"/>
          <w:bCs/>
          <w:sz w:val="20"/>
          <w:szCs w:val="20"/>
          <w:lang w:val="en-US"/>
        </w:rPr>
        <w:t>cooktime</w:t>
      </w:r>
      <w:r w:rsidRPr="00270BD2">
        <w:rPr>
          <w:rFonts w:ascii="Verdana" w:hAnsi="Verdana"/>
          <w:bCs/>
          <w:sz w:val="20"/>
          <w:szCs w:val="20"/>
          <w:lang w:val="en-US"/>
        </w:rPr>
        <w:t>="180"&gt;</w:t>
      </w:r>
    </w:p>
    <w:p w:rsidR="00105B9F" w:rsidRPr="00490216" w:rsidRDefault="00105B9F" w:rsidP="00105B9F">
      <w:pPr>
        <w:pStyle w:val="ae"/>
        <w:spacing w:after="0"/>
        <w:rPr>
          <w:rFonts w:ascii="Verdana" w:hAnsi="Verdana"/>
          <w:bCs/>
          <w:sz w:val="20"/>
          <w:szCs w:val="20"/>
          <w:lang w:val="en-US"/>
        </w:rPr>
      </w:pPr>
      <w:r w:rsidRPr="00270BD2">
        <w:rPr>
          <w:rFonts w:ascii="Verdana" w:hAnsi="Verdana"/>
          <w:bCs/>
          <w:sz w:val="20"/>
          <w:szCs w:val="20"/>
          <w:lang w:val="en-US"/>
        </w:rPr>
        <w:t xml:space="preserve">  </w:t>
      </w:r>
      <w:r w:rsidRPr="00490216">
        <w:rPr>
          <w:rFonts w:ascii="Verdana" w:hAnsi="Verdana"/>
          <w:bCs/>
          <w:sz w:val="20"/>
          <w:szCs w:val="20"/>
          <w:lang w:val="en-US"/>
        </w:rPr>
        <w:t>&lt;title&gt;</w:t>
      </w:r>
      <w:r w:rsidRPr="00490216">
        <w:rPr>
          <w:rFonts w:ascii="Verdana" w:hAnsi="Verdana"/>
          <w:bCs/>
          <w:sz w:val="20"/>
          <w:szCs w:val="20"/>
        </w:rPr>
        <w:t>Простой</w:t>
      </w:r>
      <w:r w:rsidRPr="00490216">
        <w:rPr>
          <w:rFonts w:ascii="Verdana" w:hAnsi="Verdana"/>
          <w:bCs/>
          <w:sz w:val="20"/>
          <w:szCs w:val="20"/>
          <w:lang w:val="en-US"/>
        </w:rPr>
        <w:t xml:space="preserve"> </w:t>
      </w:r>
      <w:r w:rsidRPr="00490216">
        <w:rPr>
          <w:rFonts w:ascii="Verdana" w:hAnsi="Verdana"/>
          <w:bCs/>
          <w:sz w:val="20"/>
          <w:szCs w:val="20"/>
        </w:rPr>
        <w:t>хлеб</w:t>
      </w:r>
      <w:r w:rsidRPr="00490216">
        <w:rPr>
          <w:rFonts w:ascii="Verdana" w:hAnsi="Verdana"/>
          <w:bCs/>
          <w:sz w:val="20"/>
          <w:szCs w:val="20"/>
          <w:lang w:val="en-US"/>
        </w:rPr>
        <w:t>&lt;/title&gt;</w:t>
      </w:r>
    </w:p>
    <w:p w:rsidR="00105B9F" w:rsidRPr="00490216" w:rsidRDefault="00105B9F" w:rsidP="00105B9F">
      <w:pPr>
        <w:pStyle w:val="ae"/>
        <w:spacing w:after="0"/>
        <w:rPr>
          <w:rFonts w:ascii="Verdana" w:hAnsi="Verdana"/>
          <w:bCs/>
          <w:sz w:val="20"/>
          <w:szCs w:val="20"/>
          <w:lang w:val="en-US"/>
        </w:rPr>
      </w:pPr>
      <w:r w:rsidRPr="00490216">
        <w:rPr>
          <w:rFonts w:ascii="Verdana" w:hAnsi="Verdana"/>
          <w:bCs/>
          <w:sz w:val="20"/>
          <w:szCs w:val="20"/>
          <w:lang w:val="en-US"/>
        </w:rPr>
        <w:t xml:space="preserve">  &lt;ingredient amount="3" unit="</w:t>
      </w:r>
      <w:r w:rsidRPr="00490216">
        <w:rPr>
          <w:rFonts w:ascii="Verdana" w:hAnsi="Verdana"/>
          <w:bCs/>
          <w:sz w:val="20"/>
          <w:szCs w:val="20"/>
        </w:rPr>
        <w:t>стакан</w:t>
      </w:r>
      <w:r w:rsidRPr="00490216">
        <w:rPr>
          <w:rFonts w:ascii="Verdana" w:hAnsi="Verdana"/>
          <w:bCs/>
          <w:sz w:val="20"/>
          <w:szCs w:val="20"/>
          <w:lang w:val="en-US"/>
        </w:rPr>
        <w:t>"&gt;</w:t>
      </w:r>
      <w:r w:rsidRPr="00490216">
        <w:rPr>
          <w:rFonts w:ascii="Verdana" w:hAnsi="Verdana"/>
          <w:bCs/>
          <w:sz w:val="20"/>
          <w:szCs w:val="20"/>
        </w:rPr>
        <w:t>Мука</w:t>
      </w:r>
      <w:r w:rsidRPr="00490216">
        <w:rPr>
          <w:rFonts w:ascii="Verdana" w:hAnsi="Verdana"/>
          <w:bCs/>
          <w:sz w:val="20"/>
          <w:szCs w:val="20"/>
          <w:lang w:val="en-US"/>
        </w:rPr>
        <w:t>&lt;/ingredient&gt;</w:t>
      </w:r>
    </w:p>
    <w:p w:rsidR="00105B9F" w:rsidRPr="00490216" w:rsidRDefault="00105B9F" w:rsidP="00105B9F">
      <w:pPr>
        <w:pStyle w:val="ae"/>
        <w:spacing w:after="0"/>
        <w:rPr>
          <w:rFonts w:ascii="Verdana" w:hAnsi="Verdana"/>
          <w:bCs/>
          <w:sz w:val="20"/>
          <w:szCs w:val="20"/>
          <w:lang w:val="en-US"/>
        </w:rPr>
      </w:pPr>
      <w:r w:rsidRPr="00490216">
        <w:rPr>
          <w:rFonts w:ascii="Verdana" w:hAnsi="Verdana"/>
          <w:bCs/>
          <w:sz w:val="20"/>
          <w:szCs w:val="20"/>
          <w:lang w:val="en-US"/>
        </w:rPr>
        <w:t xml:space="preserve">  &lt;ingredient amount="0.25" unit="</w:t>
      </w:r>
      <w:r w:rsidRPr="00490216">
        <w:rPr>
          <w:rFonts w:ascii="Verdana" w:hAnsi="Verdana"/>
          <w:bCs/>
          <w:sz w:val="20"/>
          <w:szCs w:val="20"/>
        </w:rPr>
        <w:t>грамм</w:t>
      </w:r>
      <w:r w:rsidRPr="00490216">
        <w:rPr>
          <w:rFonts w:ascii="Verdana" w:hAnsi="Verdana"/>
          <w:bCs/>
          <w:sz w:val="20"/>
          <w:szCs w:val="20"/>
          <w:lang w:val="en-US"/>
        </w:rPr>
        <w:t>"&gt;</w:t>
      </w:r>
      <w:r w:rsidRPr="00490216">
        <w:rPr>
          <w:rFonts w:ascii="Verdana" w:hAnsi="Verdana"/>
          <w:bCs/>
          <w:sz w:val="20"/>
          <w:szCs w:val="20"/>
        </w:rPr>
        <w:t>Дрожжи</w:t>
      </w:r>
      <w:r w:rsidRPr="00490216">
        <w:rPr>
          <w:rFonts w:ascii="Verdana" w:hAnsi="Verdana"/>
          <w:bCs/>
          <w:sz w:val="20"/>
          <w:szCs w:val="20"/>
          <w:lang w:val="en-US"/>
        </w:rPr>
        <w:t>&lt;/ingredient&gt;</w:t>
      </w:r>
    </w:p>
    <w:p w:rsidR="00105B9F" w:rsidRPr="00490216" w:rsidRDefault="00105B9F" w:rsidP="00105B9F">
      <w:pPr>
        <w:pStyle w:val="ae"/>
        <w:spacing w:after="0"/>
        <w:rPr>
          <w:rFonts w:ascii="Verdana" w:hAnsi="Verdana"/>
          <w:bCs/>
          <w:sz w:val="20"/>
          <w:szCs w:val="20"/>
          <w:lang w:val="en-US"/>
        </w:rPr>
      </w:pPr>
      <w:r w:rsidRPr="00490216">
        <w:rPr>
          <w:rFonts w:ascii="Verdana" w:hAnsi="Verdana"/>
          <w:bCs/>
          <w:sz w:val="20"/>
          <w:szCs w:val="20"/>
          <w:lang w:val="en-US"/>
        </w:rPr>
        <w:t xml:space="preserve">  &lt;ingredient amount="1.5" unit="</w:t>
      </w:r>
      <w:r w:rsidRPr="00490216">
        <w:rPr>
          <w:rFonts w:ascii="Verdana" w:hAnsi="Verdana"/>
          <w:bCs/>
          <w:sz w:val="20"/>
          <w:szCs w:val="20"/>
        </w:rPr>
        <w:t>стакан</w:t>
      </w:r>
      <w:r w:rsidRPr="00490216">
        <w:rPr>
          <w:rFonts w:ascii="Verdana" w:hAnsi="Verdana"/>
          <w:bCs/>
          <w:sz w:val="20"/>
          <w:szCs w:val="20"/>
          <w:lang w:val="en-US"/>
        </w:rPr>
        <w:t>"&gt;</w:t>
      </w:r>
      <w:r w:rsidRPr="00490216">
        <w:rPr>
          <w:rFonts w:ascii="Verdana" w:hAnsi="Verdana"/>
          <w:bCs/>
          <w:sz w:val="20"/>
          <w:szCs w:val="20"/>
        </w:rPr>
        <w:t>Тёплая</w:t>
      </w:r>
      <w:r w:rsidRPr="00490216">
        <w:rPr>
          <w:rFonts w:ascii="Verdana" w:hAnsi="Verdana"/>
          <w:bCs/>
          <w:sz w:val="20"/>
          <w:szCs w:val="20"/>
          <w:lang w:val="en-US"/>
        </w:rPr>
        <w:t xml:space="preserve"> </w:t>
      </w:r>
      <w:r w:rsidRPr="00490216">
        <w:rPr>
          <w:rFonts w:ascii="Verdana" w:hAnsi="Verdana"/>
          <w:bCs/>
          <w:sz w:val="20"/>
          <w:szCs w:val="20"/>
        </w:rPr>
        <w:t>вода</w:t>
      </w:r>
      <w:r w:rsidRPr="00490216">
        <w:rPr>
          <w:rFonts w:ascii="Verdana" w:hAnsi="Verdana"/>
          <w:bCs/>
          <w:sz w:val="20"/>
          <w:szCs w:val="20"/>
          <w:lang w:val="en-US"/>
        </w:rPr>
        <w:t>&lt;/ingredient&gt;</w:t>
      </w:r>
    </w:p>
    <w:p w:rsidR="00105B9F" w:rsidRPr="00490216" w:rsidRDefault="00105B9F" w:rsidP="00105B9F">
      <w:pPr>
        <w:pStyle w:val="ae"/>
        <w:spacing w:after="0"/>
        <w:rPr>
          <w:rFonts w:ascii="Verdana" w:hAnsi="Verdana"/>
          <w:bCs/>
          <w:sz w:val="20"/>
          <w:szCs w:val="20"/>
          <w:lang w:val="en-US"/>
        </w:rPr>
      </w:pPr>
      <w:r w:rsidRPr="00490216">
        <w:rPr>
          <w:rFonts w:ascii="Verdana" w:hAnsi="Verdana"/>
          <w:bCs/>
          <w:sz w:val="20"/>
          <w:szCs w:val="20"/>
          <w:lang w:val="en-US"/>
        </w:rPr>
        <w:t xml:space="preserve">  &lt;ingredient amount="1" unit="</w:t>
      </w:r>
      <w:r w:rsidRPr="00490216">
        <w:rPr>
          <w:rFonts w:ascii="Verdana" w:hAnsi="Verdana"/>
          <w:bCs/>
          <w:sz w:val="20"/>
          <w:szCs w:val="20"/>
        </w:rPr>
        <w:t>чайная</w:t>
      </w:r>
      <w:r w:rsidRPr="00490216">
        <w:rPr>
          <w:rFonts w:ascii="Verdana" w:hAnsi="Verdana"/>
          <w:bCs/>
          <w:sz w:val="20"/>
          <w:szCs w:val="20"/>
          <w:lang w:val="en-US"/>
        </w:rPr>
        <w:t xml:space="preserve"> </w:t>
      </w:r>
      <w:r w:rsidRPr="00490216">
        <w:rPr>
          <w:rFonts w:ascii="Verdana" w:hAnsi="Verdana"/>
          <w:bCs/>
          <w:sz w:val="20"/>
          <w:szCs w:val="20"/>
        </w:rPr>
        <w:t>ложка</w:t>
      </w:r>
      <w:r w:rsidRPr="00490216">
        <w:rPr>
          <w:rFonts w:ascii="Verdana" w:hAnsi="Verdana"/>
          <w:bCs/>
          <w:sz w:val="20"/>
          <w:szCs w:val="20"/>
          <w:lang w:val="en-US"/>
        </w:rPr>
        <w:t>"&gt;</w:t>
      </w:r>
      <w:r w:rsidRPr="00490216">
        <w:rPr>
          <w:rFonts w:ascii="Verdana" w:hAnsi="Verdana"/>
          <w:bCs/>
          <w:sz w:val="20"/>
          <w:szCs w:val="20"/>
        </w:rPr>
        <w:t>Соль</w:t>
      </w:r>
      <w:r w:rsidRPr="00490216">
        <w:rPr>
          <w:rFonts w:ascii="Verdana" w:hAnsi="Verdana"/>
          <w:bCs/>
          <w:sz w:val="20"/>
          <w:szCs w:val="20"/>
          <w:lang w:val="en-US"/>
        </w:rPr>
        <w:t>&lt;/ingredient&gt;</w:t>
      </w:r>
    </w:p>
    <w:p w:rsidR="00105B9F" w:rsidRPr="00490216" w:rsidRDefault="00105B9F" w:rsidP="00105B9F">
      <w:pPr>
        <w:pStyle w:val="ae"/>
        <w:spacing w:after="0"/>
        <w:rPr>
          <w:rFonts w:ascii="Verdana" w:hAnsi="Verdana"/>
          <w:bCs/>
          <w:sz w:val="20"/>
          <w:szCs w:val="20"/>
        </w:rPr>
      </w:pPr>
      <w:r w:rsidRPr="00490216">
        <w:rPr>
          <w:rFonts w:ascii="Verdana" w:hAnsi="Verdana"/>
          <w:bCs/>
          <w:sz w:val="20"/>
          <w:szCs w:val="20"/>
          <w:lang w:val="en-US"/>
        </w:rPr>
        <w:t xml:space="preserve">  </w:t>
      </w:r>
      <w:r w:rsidRPr="00490216">
        <w:rPr>
          <w:rFonts w:ascii="Verdana" w:hAnsi="Verdana"/>
          <w:bCs/>
          <w:sz w:val="20"/>
          <w:szCs w:val="20"/>
        </w:rPr>
        <w:t>&lt;instructions&gt;</w:t>
      </w:r>
    </w:p>
    <w:p w:rsidR="00105B9F" w:rsidRPr="00490216" w:rsidRDefault="00105B9F" w:rsidP="00105B9F">
      <w:pPr>
        <w:pStyle w:val="ae"/>
        <w:spacing w:after="0"/>
        <w:rPr>
          <w:rFonts w:ascii="Verdana" w:hAnsi="Verdana"/>
          <w:bCs/>
          <w:sz w:val="20"/>
          <w:szCs w:val="20"/>
        </w:rPr>
      </w:pPr>
      <w:r w:rsidRPr="00490216">
        <w:rPr>
          <w:rFonts w:ascii="Verdana" w:hAnsi="Verdana"/>
          <w:bCs/>
          <w:sz w:val="20"/>
          <w:szCs w:val="20"/>
        </w:rPr>
        <w:t xml:space="preserve">   &lt;step&gt;Смешать все ингредиенты и тщательно замесить.&lt;/step&gt;</w:t>
      </w:r>
    </w:p>
    <w:p w:rsidR="00105B9F" w:rsidRPr="00490216" w:rsidRDefault="00105B9F" w:rsidP="00105B9F">
      <w:pPr>
        <w:pStyle w:val="ae"/>
        <w:spacing w:after="0"/>
        <w:rPr>
          <w:rFonts w:ascii="Verdana" w:hAnsi="Verdana"/>
          <w:bCs/>
          <w:sz w:val="20"/>
          <w:szCs w:val="20"/>
        </w:rPr>
      </w:pPr>
      <w:r w:rsidRPr="00490216">
        <w:rPr>
          <w:rFonts w:ascii="Verdana" w:hAnsi="Verdana"/>
          <w:bCs/>
          <w:sz w:val="20"/>
          <w:szCs w:val="20"/>
        </w:rPr>
        <w:lastRenderedPageBreak/>
        <w:t xml:space="preserve">   &lt;step&gt;Закрыть тканью и оставить на один час в тёплом помещении.&lt;/step&gt;</w:t>
      </w:r>
    </w:p>
    <w:p w:rsidR="00105B9F" w:rsidRPr="00490216" w:rsidRDefault="00105B9F" w:rsidP="00105B9F">
      <w:pPr>
        <w:pStyle w:val="ae"/>
        <w:spacing w:after="0"/>
        <w:rPr>
          <w:rFonts w:ascii="Verdana" w:hAnsi="Verdana"/>
          <w:bCs/>
          <w:sz w:val="20"/>
          <w:szCs w:val="20"/>
        </w:rPr>
      </w:pPr>
      <w:r w:rsidRPr="00490216">
        <w:rPr>
          <w:rFonts w:ascii="Verdana" w:hAnsi="Verdana"/>
          <w:bCs/>
          <w:sz w:val="20"/>
          <w:szCs w:val="20"/>
        </w:rPr>
        <w:t xml:space="preserve">   &lt;!-- &lt;step&gt;Почитать вчерашнюю газету.&lt;/step&gt; - это сомнительный шаг... --&gt;</w:t>
      </w:r>
    </w:p>
    <w:p w:rsidR="00105B9F" w:rsidRPr="00490216" w:rsidRDefault="00105B9F" w:rsidP="00105B9F">
      <w:pPr>
        <w:pStyle w:val="ae"/>
        <w:spacing w:after="0"/>
        <w:rPr>
          <w:rFonts w:ascii="Verdana" w:hAnsi="Verdana"/>
          <w:bCs/>
          <w:sz w:val="20"/>
          <w:szCs w:val="20"/>
        </w:rPr>
      </w:pPr>
      <w:r w:rsidRPr="00490216">
        <w:rPr>
          <w:rFonts w:ascii="Verdana" w:hAnsi="Verdana"/>
          <w:bCs/>
          <w:sz w:val="20"/>
          <w:szCs w:val="20"/>
        </w:rPr>
        <w:t xml:space="preserve">   &lt;step&gt;Замесить ещё раз, положить на противень и поставить в духовку.&lt;/step&gt;</w:t>
      </w:r>
    </w:p>
    <w:p w:rsidR="00105B9F" w:rsidRPr="00490216" w:rsidRDefault="00105B9F" w:rsidP="00105B9F">
      <w:pPr>
        <w:pStyle w:val="ae"/>
        <w:spacing w:after="0"/>
        <w:rPr>
          <w:rFonts w:ascii="Verdana" w:hAnsi="Verdana"/>
          <w:bCs/>
          <w:sz w:val="20"/>
          <w:szCs w:val="20"/>
        </w:rPr>
      </w:pPr>
      <w:r w:rsidRPr="00490216">
        <w:rPr>
          <w:rFonts w:ascii="Verdana" w:hAnsi="Verdana"/>
          <w:bCs/>
          <w:sz w:val="20"/>
          <w:szCs w:val="20"/>
        </w:rPr>
        <w:t xml:space="preserve">  &lt;/instructions&gt;</w:t>
      </w:r>
    </w:p>
    <w:p w:rsidR="00105B9F" w:rsidRDefault="00105B9F" w:rsidP="00105B9F">
      <w:pPr>
        <w:pStyle w:val="ae"/>
        <w:spacing w:after="0"/>
        <w:rPr>
          <w:rFonts w:ascii="Verdana" w:hAnsi="Verdana"/>
          <w:bCs/>
          <w:sz w:val="20"/>
          <w:szCs w:val="20"/>
        </w:rPr>
      </w:pPr>
      <w:r w:rsidRPr="00490216">
        <w:rPr>
          <w:rFonts w:ascii="Verdana" w:hAnsi="Verdana"/>
          <w:bCs/>
          <w:sz w:val="20"/>
          <w:szCs w:val="20"/>
        </w:rPr>
        <w:t>&lt;/recipe&gt;</w:t>
      </w:r>
    </w:p>
    <w:p w:rsidR="00105B9F" w:rsidRDefault="00105B9F" w:rsidP="00105B9F">
      <w:pPr>
        <w:pStyle w:val="ae"/>
        <w:spacing w:after="0"/>
        <w:rPr>
          <w:rFonts w:ascii="Verdana" w:hAnsi="Verdana"/>
          <w:bCs/>
          <w:sz w:val="20"/>
          <w:szCs w:val="20"/>
        </w:rPr>
      </w:pPr>
    </w:p>
    <w:p w:rsidR="00105B9F" w:rsidRPr="00490216" w:rsidRDefault="00105B9F" w:rsidP="00105B9F">
      <w:pPr>
        <w:pStyle w:val="ae"/>
        <w:spacing w:after="0"/>
        <w:ind w:firstLine="708"/>
        <w:rPr>
          <w:rFonts w:ascii="Verdana" w:hAnsi="Verdana"/>
          <w:bCs/>
          <w:sz w:val="20"/>
          <w:szCs w:val="20"/>
        </w:rPr>
      </w:pPr>
      <w:r>
        <w:rPr>
          <w:rFonts w:ascii="Verdana" w:hAnsi="Verdana"/>
          <w:bCs/>
          <w:sz w:val="20"/>
          <w:szCs w:val="20"/>
        </w:rPr>
        <w:t xml:space="preserve">Главным является </w:t>
      </w:r>
      <w:r w:rsidRPr="00490216">
        <w:rPr>
          <w:rFonts w:ascii="Verdana" w:hAnsi="Verdana"/>
          <w:b/>
          <w:bCs/>
          <w:sz w:val="20"/>
          <w:szCs w:val="20"/>
        </w:rPr>
        <w:t xml:space="preserve">объявление </w:t>
      </w:r>
      <w:r w:rsidRPr="00490216">
        <w:rPr>
          <w:rFonts w:ascii="Verdana" w:hAnsi="Verdana"/>
          <w:b/>
          <w:bCs/>
          <w:sz w:val="20"/>
          <w:szCs w:val="20"/>
          <w:lang w:val="en-US"/>
        </w:rPr>
        <w:t>XML</w:t>
      </w:r>
      <w:r w:rsidRPr="00490216">
        <w:rPr>
          <w:rFonts w:ascii="Verdana" w:hAnsi="Verdana"/>
          <w:bCs/>
          <w:sz w:val="20"/>
          <w:szCs w:val="20"/>
        </w:rPr>
        <w:t>:</w:t>
      </w:r>
    </w:p>
    <w:p w:rsidR="00105B9F" w:rsidRPr="00490216" w:rsidRDefault="00105B9F" w:rsidP="00105B9F">
      <w:pPr>
        <w:pStyle w:val="ae"/>
        <w:spacing w:after="0"/>
        <w:rPr>
          <w:rFonts w:ascii="Verdana" w:hAnsi="Verdana"/>
          <w:bCs/>
          <w:sz w:val="20"/>
          <w:szCs w:val="20"/>
        </w:rPr>
      </w:pPr>
    </w:p>
    <w:p w:rsidR="00105B9F" w:rsidRDefault="00105B9F" w:rsidP="00105B9F">
      <w:pPr>
        <w:pStyle w:val="HTML0"/>
      </w:pPr>
      <w:r>
        <w:rPr>
          <w:rStyle w:val="re1"/>
        </w:rPr>
        <w:t>&lt;?xml</w:t>
      </w:r>
      <w:r>
        <w:rPr>
          <w:rStyle w:val="sc3"/>
        </w:rPr>
        <w:t xml:space="preserve"> </w:t>
      </w:r>
      <w:r>
        <w:rPr>
          <w:rStyle w:val="re0"/>
        </w:rPr>
        <w:t>version</w:t>
      </w:r>
      <w:r>
        <w:rPr>
          <w:rStyle w:val="sc3"/>
        </w:rPr>
        <w:t>=</w:t>
      </w:r>
      <w:r>
        <w:rPr>
          <w:rStyle w:val="st0"/>
        </w:rPr>
        <w:t>"1.0"</w:t>
      </w:r>
      <w:r>
        <w:rPr>
          <w:rStyle w:val="sc3"/>
        </w:rPr>
        <w:t xml:space="preserve"> </w:t>
      </w:r>
      <w:r>
        <w:rPr>
          <w:rStyle w:val="re0"/>
        </w:rPr>
        <w:t>encoding</w:t>
      </w:r>
      <w:r>
        <w:rPr>
          <w:rStyle w:val="sc3"/>
        </w:rPr>
        <w:t>=</w:t>
      </w:r>
      <w:r>
        <w:rPr>
          <w:rStyle w:val="st0"/>
        </w:rPr>
        <w:t>"UTF-8"</w:t>
      </w:r>
      <w:r>
        <w:rPr>
          <w:rStyle w:val="re2"/>
        </w:rPr>
        <w:t>?&gt;</w:t>
      </w:r>
    </w:p>
    <w:p w:rsidR="00105B9F" w:rsidRPr="007E3CD6"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490216">
        <w:rPr>
          <w:rFonts w:ascii="Verdana" w:hAnsi="Verdana"/>
          <w:bCs/>
          <w:i/>
          <w:sz w:val="20"/>
          <w:szCs w:val="20"/>
        </w:rPr>
        <w:t>Объявление</w:t>
      </w:r>
      <w:r>
        <w:rPr>
          <w:rFonts w:ascii="Verdana" w:hAnsi="Verdana"/>
          <w:bCs/>
          <w:sz w:val="20"/>
          <w:szCs w:val="20"/>
        </w:rPr>
        <w:t xml:space="preserve"> отвечает за кодировку документа (кодировка символов), наличие внешних зависимостей и версия документа. В версии </w:t>
      </w:r>
      <w:r w:rsidRPr="00490216">
        <w:rPr>
          <w:rFonts w:ascii="Verdana" w:hAnsi="Verdana"/>
          <w:b/>
          <w:bCs/>
          <w:sz w:val="20"/>
          <w:szCs w:val="20"/>
        </w:rPr>
        <w:t>1.0</w:t>
      </w:r>
      <w:r>
        <w:rPr>
          <w:rFonts w:ascii="Verdana" w:hAnsi="Verdana"/>
          <w:bCs/>
          <w:sz w:val="20"/>
          <w:szCs w:val="20"/>
        </w:rPr>
        <w:t xml:space="preserve"> объявление можно не указывать. В версии </w:t>
      </w:r>
      <w:r w:rsidRPr="00490216">
        <w:rPr>
          <w:rFonts w:ascii="Verdana" w:hAnsi="Verdana"/>
          <w:b/>
          <w:bCs/>
          <w:sz w:val="20"/>
          <w:szCs w:val="20"/>
        </w:rPr>
        <w:t>1.1</w:t>
      </w:r>
      <w:r>
        <w:rPr>
          <w:rFonts w:ascii="Verdana" w:hAnsi="Verdana"/>
          <w:bCs/>
          <w:sz w:val="20"/>
          <w:szCs w:val="20"/>
        </w:rPr>
        <w:t xml:space="preserve"> оно обязательно.</w:t>
      </w:r>
    </w:p>
    <w:p w:rsidR="00105B9F" w:rsidRDefault="00105B9F" w:rsidP="00105B9F">
      <w:pPr>
        <w:pStyle w:val="ae"/>
        <w:spacing w:after="0"/>
        <w:jc w:val="both"/>
        <w:rPr>
          <w:rFonts w:ascii="Verdana" w:hAnsi="Verdana"/>
          <w:bCs/>
          <w:sz w:val="20"/>
          <w:szCs w:val="20"/>
        </w:rPr>
      </w:pPr>
    </w:p>
    <w:p w:rsidR="00105B9F" w:rsidRPr="00490216" w:rsidRDefault="00105B9F" w:rsidP="00105B9F">
      <w:pPr>
        <w:pStyle w:val="ae"/>
        <w:spacing w:after="0"/>
        <w:ind w:firstLine="708"/>
        <w:jc w:val="both"/>
        <w:rPr>
          <w:rFonts w:ascii="Verdana" w:hAnsi="Verdana"/>
          <w:bCs/>
          <w:sz w:val="20"/>
          <w:szCs w:val="20"/>
        </w:rPr>
      </w:pPr>
      <w:r w:rsidRPr="00490216">
        <w:rPr>
          <w:rFonts w:ascii="Verdana" w:hAnsi="Verdana"/>
          <w:bCs/>
          <w:sz w:val="20"/>
          <w:szCs w:val="20"/>
        </w:rPr>
        <w:t xml:space="preserve">Важнейшее обязательное синтаксическое требование заключается в том, что документ имеет только один корневой элемент (англ. </w:t>
      </w:r>
      <w:r w:rsidRPr="00490216">
        <w:rPr>
          <w:rFonts w:ascii="Verdana" w:hAnsi="Verdana"/>
          <w:b/>
          <w:bCs/>
          <w:sz w:val="20"/>
          <w:szCs w:val="20"/>
        </w:rPr>
        <w:t>root element</w:t>
      </w:r>
      <w:r w:rsidRPr="00490216">
        <w:rPr>
          <w:rFonts w:ascii="Verdana" w:hAnsi="Verdana"/>
          <w:bCs/>
          <w:sz w:val="20"/>
          <w:szCs w:val="20"/>
        </w:rPr>
        <w:t xml:space="preserve">) (также иногда называемый элемент документа (англ. </w:t>
      </w:r>
      <w:r w:rsidRPr="00490216">
        <w:rPr>
          <w:rFonts w:ascii="Verdana" w:hAnsi="Verdana"/>
          <w:b/>
          <w:bCs/>
          <w:sz w:val="20"/>
          <w:szCs w:val="20"/>
        </w:rPr>
        <w:t>document element</w:t>
      </w:r>
      <w:r w:rsidRPr="00490216">
        <w:rPr>
          <w:rFonts w:ascii="Verdana" w:hAnsi="Verdana"/>
          <w:bCs/>
          <w:sz w:val="20"/>
          <w:szCs w:val="20"/>
        </w:rPr>
        <w:t>)). Это означает, что текст или другие данные всего документа должны быть расположены между единственным начальным корневым тегом и соответствующим ему конечным тегом.</w:t>
      </w:r>
    </w:p>
    <w:p w:rsidR="00105B9F" w:rsidRPr="00490216"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490216">
        <w:rPr>
          <w:rFonts w:ascii="Verdana" w:hAnsi="Verdana"/>
          <w:bCs/>
          <w:sz w:val="20"/>
          <w:szCs w:val="20"/>
        </w:rPr>
        <w:t>Следующий простейший пример — правильно построенный документ XML:</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jc w:val="both"/>
        <w:rPr>
          <w:rFonts w:ascii="Verdana" w:hAnsi="Verdana"/>
          <w:bCs/>
          <w:sz w:val="20"/>
          <w:szCs w:val="20"/>
        </w:rPr>
      </w:pPr>
      <w:r w:rsidRPr="00490216">
        <w:rPr>
          <w:rFonts w:ascii="Verdana" w:hAnsi="Verdana"/>
          <w:bCs/>
          <w:sz w:val="20"/>
          <w:szCs w:val="20"/>
        </w:rPr>
        <w:t>&lt;book&gt;Это книга: "Книжечка"&lt;/book&gt;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Комментарии доступны и здесь. Тэги внутри комментариев не обрабатываются:</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jc w:val="both"/>
        <w:rPr>
          <w:rFonts w:ascii="Verdana" w:hAnsi="Verdana"/>
          <w:bCs/>
          <w:sz w:val="20"/>
          <w:szCs w:val="20"/>
        </w:rPr>
      </w:pPr>
      <w:r>
        <w:rPr>
          <w:rFonts w:ascii="Verdana" w:hAnsi="Verdana"/>
          <w:bCs/>
          <w:sz w:val="20"/>
          <w:szCs w:val="20"/>
        </w:rPr>
        <w:t>&lt;!-- Это комментарий</w:t>
      </w:r>
      <w:r w:rsidRPr="00490216">
        <w:rPr>
          <w:rFonts w:ascii="Verdana" w:hAnsi="Verdana"/>
          <w:bCs/>
          <w:sz w:val="20"/>
          <w:szCs w:val="20"/>
        </w:rPr>
        <w:t xml:space="preserve"> --&gt;</w:t>
      </w:r>
    </w:p>
    <w:p w:rsidR="00105B9F" w:rsidRDefault="00105B9F" w:rsidP="00105B9F">
      <w:pPr>
        <w:pStyle w:val="ae"/>
        <w:spacing w:after="0"/>
        <w:jc w:val="both"/>
        <w:rPr>
          <w:rFonts w:ascii="Verdana" w:hAnsi="Verdana"/>
          <w:bCs/>
          <w:sz w:val="20"/>
          <w:szCs w:val="20"/>
        </w:rPr>
      </w:pPr>
    </w:p>
    <w:p w:rsidR="00105B9F" w:rsidRPr="00490216" w:rsidRDefault="00105B9F" w:rsidP="00105B9F">
      <w:pPr>
        <w:pStyle w:val="ae"/>
        <w:spacing w:after="0"/>
        <w:ind w:firstLine="708"/>
        <w:jc w:val="both"/>
        <w:rPr>
          <w:rFonts w:ascii="Verdana" w:hAnsi="Verdana"/>
          <w:bCs/>
          <w:sz w:val="20"/>
          <w:szCs w:val="20"/>
        </w:rPr>
      </w:pPr>
      <w:r w:rsidRPr="00490216">
        <w:rPr>
          <w:rFonts w:ascii="Verdana" w:hAnsi="Verdana"/>
          <w:bCs/>
          <w:sz w:val="20"/>
          <w:szCs w:val="20"/>
        </w:rPr>
        <w:t>Остальная часть этого XML-документа состоит из вложенных элементов, некоторые из которых имеют атрибуты и содержимое. Элемент обычно состоит из открывающего и закрывающего тегов, обрамляющих текст и другие элементы. Открывающий тег состоит из имени элемента в угловых скобках, например, &lt;step&gt;, а закрывающий тег состоит из того же имени в угловых скобках, но перед именем ещё добавляется косая черта, например, &lt;/step&gt;. Имена элементов, как и имена атрибутов, не могут содержать пробелы</w:t>
      </w:r>
      <w:r>
        <w:rPr>
          <w:rFonts w:ascii="Verdana" w:hAnsi="Verdana"/>
          <w:bCs/>
          <w:sz w:val="20"/>
          <w:szCs w:val="20"/>
        </w:rPr>
        <w:t xml:space="preserve"> (иначе эти пробелы заменяются специальной последовательностью символов, что будет показано ниже)</w:t>
      </w:r>
      <w:r w:rsidRPr="00490216">
        <w:rPr>
          <w:rFonts w:ascii="Verdana" w:hAnsi="Verdana"/>
          <w:bCs/>
          <w:sz w:val="20"/>
          <w:szCs w:val="20"/>
        </w:rPr>
        <w:t>, но могут быть на любом языке, поддерживаемом кодировкой XML-документа. Имя может начинаться с буквы, подчёркивания, двоеточия. Остальными символами имени могут быть те же символы, а также цифры, дефис, точка.</w:t>
      </w:r>
    </w:p>
    <w:p w:rsidR="00105B9F" w:rsidRPr="00490216"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490216">
        <w:rPr>
          <w:rFonts w:ascii="Verdana" w:hAnsi="Verdana"/>
          <w:bCs/>
          <w:sz w:val="20"/>
          <w:szCs w:val="20"/>
        </w:rPr>
        <w:t>Содержимым элемента (англ.</w:t>
      </w:r>
      <w:r w:rsidRPr="00490216">
        <w:rPr>
          <w:rFonts w:ascii="Verdana" w:hAnsi="Verdana"/>
          <w:b/>
          <w:bCs/>
          <w:sz w:val="20"/>
          <w:szCs w:val="20"/>
        </w:rPr>
        <w:t xml:space="preserve"> content</w:t>
      </w:r>
      <w:r w:rsidRPr="00490216">
        <w:rPr>
          <w:rFonts w:ascii="Verdana" w:hAnsi="Verdana"/>
          <w:bCs/>
          <w:sz w:val="20"/>
          <w:szCs w:val="20"/>
        </w:rPr>
        <w:t>) называется всё, что расположено между открывающим и закрывающим тегами, включая текст и другие (вложенные) элементы. Ниже приведён пример XML-элемента, который содержит открывающий тег, закрывающий тег и содержимое элемента:</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jc w:val="both"/>
        <w:rPr>
          <w:rFonts w:ascii="Verdana" w:hAnsi="Verdana"/>
          <w:bCs/>
          <w:sz w:val="20"/>
          <w:szCs w:val="20"/>
        </w:rPr>
      </w:pPr>
      <w:r w:rsidRPr="00490216">
        <w:rPr>
          <w:rFonts w:ascii="Verdana" w:hAnsi="Verdana"/>
          <w:bCs/>
          <w:sz w:val="20"/>
          <w:szCs w:val="20"/>
        </w:rPr>
        <w:t>&lt;step&gt;Замесить ещё раз, положить на противень и поставить в духовку.&lt;/step&gt;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490216">
        <w:rPr>
          <w:rFonts w:ascii="Verdana" w:hAnsi="Verdana"/>
          <w:bCs/>
          <w:sz w:val="20"/>
          <w:szCs w:val="20"/>
        </w:rPr>
        <w:t>Кроме содержания у элемента могут быть атрибуты — пары имя-значение, добавляемые в открывающий тег после названия элемента. Значения атрибутов всегда заключаются в кавычки (одинарные или двойные), одно и то же имя атрибута не может встречаться дважды в одном элементе. Не рекомендуется использовать разные типы кавычек для значений атрибутов одного тега.</w:t>
      </w:r>
    </w:p>
    <w:p w:rsidR="00105B9F" w:rsidRDefault="00105B9F" w:rsidP="00105B9F">
      <w:pPr>
        <w:pStyle w:val="ae"/>
        <w:spacing w:after="0"/>
        <w:jc w:val="both"/>
        <w:rPr>
          <w:rFonts w:ascii="Verdana" w:hAnsi="Verdana"/>
          <w:bCs/>
          <w:sz w:val="20"/>
          <w:szCs w:val="20"/>
        </w:rPr>
      </w:pPr>
    </w:p>
    <w:p w:rsidR="00105B9F" w:rsidRPr="007E3CD6" w:rsidRDefault="00105B9F" w:rsidP="00105B9F">
      <w:pPr>
        <w:pStyle w:val="ae"/>
        <w:spacing w:after="0"/>
        <w:jc w:val="both"/>
        <w:rPr>
          <w:rFonts w:ascii="Verdana" w:hAnsi="Verdana"/>
          <w:bCs/>
          <w:sz w:val="20"/>
          <w:szCs w:val="20"/>
          <w:lang w:val="en-US"/>
        </w:rPr>
      </w:pPr>
      <w:r w:rsidRPr="00490216">
        <w:rPr>
          <w:rFonts w:ascii="Verdana" w:hAnsi="Verdana"/>
          <w:bCs/>
          <w:sz w:val="20"/>
          <w:szCs w:val="20"/>
          <w:lang w:val="en-US"/>
        </w:rPr>
        <w:t>&lt;ingredient amount="3" unit="стакан"&gt;Мука&lt;/ingredient&gt;</w:t>
      </w:r>
    </w:p>
    <w:p w:rsidR="00105B9F" w:rsidRPr="007E3CD6"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Для данной работы вышеописанных свойств достаточно. Хотя </w:t>
      </w:r>
      <w:r>
        <w:rPr>
          <w:rFonts w:ascii="Verdana" w:hAnsi="Verdana"/>
          <w:bCs/>
          <w:sz w:val="20"/>
          <w:szCs w:val="20"/>
          <w:lang w:val="en-US"/>
        </w:rPr>
        <w:t>XML</w:t>
      </w:r>
      <w:r w:rsidRPr="00F74061">
        <w:rPr>
          <w:rFonts w:ascii="Verdana" w:hAnsi="Verdana"/>
          <w:bCs/>
          <w:sz w:val="20"/>
          <w:szCs w:val="20"/>
        </w:rPr>
        <w:t xml:space="preserve"> </w:t>
      </w:r>
      <w:r>
        <w:rPr>
          <w:rFonts w:ascii="Verdana" w:hAnsi="Verdana"/>
          <w:bCs/>
          <w:sz w:val="20"/>
          <w:szCs w:val="20"/>
        </w:rPr>
        <w:t xml:space="preserve">обладает ещё целым рядом особенностей. Например, применение тэгов </w:t>
      </w:r>
      <w:r>
        <w:rPr>
          <w:rFonts w:ascii="Verdana" w:hAnsi="Verdana"/>
          <w:bCs/>
          <w:sz w:val="20"/>
          <w:szCs w:val="20"/>
          <w:lang w:val="en-US"/>
        </w:rPr>
        <w:t>HTML</w:t>
      </w:r>
      <w:r w:rsidRPr="00F74061">
        <w:rPr>
          <w:rFonts w:ascii="Verdana" w:hAnsi="Verdana"/>
          <w:bCs/>
          <w:sz w:val="20"/>
          <w:szCs w:val="20"/>
        </w:rPr>
        <w:t xml:space="preserve">, </w:t>
      </w:r>
      <w:r>
        <w:rPr>
          <w:rFonts w:ascii="Verdana" w:hAnsi="Verdana"/>
          <w:bCs/>
          <w:sz w:val="20"/>
          <w:szCs w:val="20"/>
        </w:rPr>
        <w:t xml:space="preserve">нетерпимость к перекрывающимся тэгам (один тэг, открывшийся раньше, закрывается раньше другого), наличие специальных символов </w:t>
      </w:r>
      <w:r>
        <w:rPr>
          <w:rFonts w:ascii="Verdana" w:hAnsi="Verdana"/>
          <w:bCs/>
          <w:sz w:val="20"/>
          <w:szCs w:val="20"/>
          <w:lang w:val="en-US"/>
        </w:rPr>
        <w:t>HTML</w:t>
      </w:r>
      <w:r>
        <w:rPr>
          <w:rFonts w:ascii="Verdana" w:hAnsi="Verdana"/>
          <w:bCs/>
          <w:sz w:val="20"/>
          <w:szCs w:val="20"/>
        </w:rPr>
        <w:t>, пустых элементов и прочее.</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Для начала добавим функциональности к уже имеющемся кода нашего приложения. Для этого в начале файла </w:t>
      </w:r>
      <w:r w:rsidRPr="00F74061">
        <w:rPr>
          <w:rFonts w:ascii="Verdana" w:hAnsi="Verdana"/>
          <w:bCs/>
          <w:i/>
          <w:sz w:val="20"/>
          <w:szCs w:val="20"/>
          <w:lang w:val="en-US"/>
        </w:rPr>
        <w:t>LWP</w:t>
      </w:r>
      <w:r w:rsidRPr="00F74061">
        <w:rPr>
          <w:rFonts w:ascii="Verdana" w:hAnsi="Verdana"/>
          <w:bCs/>
          <w:i/>
          <w:sz w:val="20"/>
          <w:szCs w:val="20"/>
        </w:rPr>
        <w:t>10</w:t>
      </w:r>
      <w:r w:rsidRPr="00F74061">
        <w:rPr>
          <w:rFonts w:ascii="Verdana" w:hAnsi="Verdana"/>
          <w:bCs/>
          <w:i/>
          <w:sz w:val="20"/>
          <w:szCs w:val="20"/>
          <w:lang w:val="en-US"/>
        </w:rPr>
        <w:t>Main</w:t>
      </w:r>
      <w:r w:rsidRPr="00F74061">
        <w:rPr>
          <w:rFonts w:ascii="Verdana" w:hAnsi="Verdana"/>
          <w:bCs/>
          <w:i/>
          <w:sz w:val="20"/>
          <w:szCs w:val="20"/>
        </w:rPr>
        <w:t>.</w:t>
      </w:r>
      <w:r w:rsidRPr="00F74061">
        <w:rPr>
          <w:rFonts w:ascii="Verdana" w:hAnsi="Verdana"/>
          <w:bCs/>
          <w:i/>
          <w:sz w:val="20"/>
          <w:szCs w:val="20"/>
          <w:lang w:val="en-US"/>
        </w:rPr>
        <w:t>cs</w:t>
      </w:r>
      <w:r>
        <w:rPr>
          <w:rFonts w:ascii="Verdana" w:hAnsi="Verdana"/>
          <w:bCs/>
          <w:sz w:val="20"/>
          <w:szCs w:val="20"/>
        </w:rPr>
        <w:t xml:space="preserve"> добавим следующее:</w:t>
      </w:r>
    </w:p>
    <w:p w:rsidR="00105B9F" w:rsidRDefault="00105B9F" w:rsidP="00105B9F">
      <w:pPr>
        <w:pStyle w:val="ae"/>
        <w:spacing w:after="0"/>
        <w:jc w:val="both"/>
        <w:rPr>
          <w:rFonts w:ascii="Verdana" w:hAnsi="Verdana"/>
          <w:bCs/>
          <w:sz w:val="20"/>
          <w:szCs w:val="20"/>
        </w:rPr>
      </w:pPr>
    </w:p>
    <w:p w:rsidR="00105B9F" w:rsidRDefault="00105B9F" w:rsidP="00105B9F">
      <w:pPr>
        <w:autoSpaceDE w:val="0"/>
        <w:autoSpaceDN w:val="0"/>
        <w:adjustRightInd w:val="0"/>
        <w:rPr>
          <w:rFonts w:ascii="Consolas" w:hAnsi="Consolas" w:cs="Consolas"/>
          <w:color w:val="008000"/>
          <w:sz w:val="19"/>
          <w:szCs w:val="19"/>
        </w:rPr>
      </w:pPr>
      <w:r>
        <w:rPr>
          <w:rFonts w:ascii="Consolas" w:hAnsi="Consolas" w:cs="Consolas"/>
          <w:color w:val="0000FF"/>
          <w:sz w:val="19"/>
          <w:szCs w:val="19"/>
        </w:rPr>
        <w:t>using</w:t>
      </w:r>
      <w:r>
        <w:rPr>
          <w:rFonts w:ascii="Consolas" w:hAnsi="Consolas" w:cs="Consolas"/>
          <w:sz w:val="19"/>
          <w:szCs w:val="19"/>
        </w:rPr>
        <w:t xml:space="preserve"> System.Xml; </w:t>
      </w:r>
      <w:r>
        <w:rPr>
          <w:rFonts w:ascii="Consolas" w:hAnsi="Consolas" w:cs="Consolas"/>
          <w:color w:val="008000"/>
          <w:sz w:val="19"/>
          <w:szCs w:val="19"/>
        </w:rPr>
        <w:t>// XML</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Найдём:</w:t>
      </w:r>
    </w:p>
    <w:p w:rsidR="00105B9F" w:rsidRDefault="00105B9F" w:rsidP="00105B9F">
      <w:pPr>
        <w:pStyle w:val="ae"/>
        <w:spacing w:after="0"/>
        <w:jc w:val="both"/>
        <w:rPr>
          <w:rFonts w:ascii="Verdana" w:hAnsi="Verdana"/>
          <w:bCs/>
          <w:sz w:val="20"/>
          <w:szCs w:val="20"/>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OleDbDataAdapter</w:t>
      </w:r>
      <w:r>
        <w:rPr>
          <w:rFonts w:ascii="Consolas" w:hAnsi="Consolas" w:cs="Consolas"/>
          <w:sz w:val="19"/>
          <w:szCs w:val="19"/>
        </w:rPr>
        <w:t xml:space="preserve"> DataAdapter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OleDbDataAdapter</w:t>
      </w:r>
      <w:r>
        <w:rPr>
          <w:rFonts w:ascii="Consolas" w:hAnsi="Consolas" w:cs="Consolas"/>
          <w:sz w:val="19"/>
          <w:szCs w:val="19"/>
        </w:rPr>
        <w:t xml:space="preserve">(); </w:t>
      </w:r>
      <w:r>
        <w:rPr>
          <w:rFonts w:ascii="Consolas" w:hAnsi="Consolas" w:cs="Consolas"/>
          <w:color w:val="008000"/>
          <w:sz w:val="19"/>
          <w:szCs w:val="19"/>
        </w:rPr>
        <w:t>// DataAdapter - посредник между базой данных и DataSet</w:t>
      </w:r>
    </w:p>
    <w:p w:rsidR="00105B9F" w:rsidRPr="00F74061"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74061">
        <w:rPr>
          <w:rFonts w:ascii="Consolas" w:hAnsi="Consolas" w:cs="Consolas"/>
          <w:sz w:val="19"/>
          <w:szCs w:val="19"/>
          <w:lang w:val="en-US"/>
        </w:rPr>
        <w:t xml:space="preserve">DataAdapter.SelectCommand = </w:t>
      </w:r>
      <w:r w:rsidRPr="00F74061">
        <w:rPr>
          <w:rFonts w:ascii="Consolas" w:hAnsi="Consolas" w:cs="Consolas"/>
          <w:color w:val="0000FF"/>
          <w:sz w:val="19"/>
          <w:szCs w:val="19"/>
          <w:lang w:val="en-US"/>
        </w:rPr>
        <w:t>new</w:t>
      </w:r>
      <w:r w:rsidRPr="00F74061">
        <w:rPr>
          <w:rFonts w:ascii="Consolas" w:hAnsi="Consolas" w:cs="Consolas"/>
          <w:sz w:val="19"/>
          <w:szCs w:val="19"/>
          <w:lang w:val="en-US"/>
        </w:rPr>
        <w:t xml:space="preserve"> </w:t>
      </w:r>
      <w:r w:rsidRPr="00F74061">
        <w:rPr>
          <w:rFonts w:ascii="Consolas" w:hAnsi="Consolas" w:cs="Consolas"/>
          <w:color w:val="2B91AF"/>
          <w:sz w:val="19"/>
          <w:szCs w:val="19"/>
          <w:lang w:val="en-US"/>
        </w:rPr>
        <w:t>OleDbCommand</w:t>
      </w:r>
      <w:r w:rsidRPr="00F74061">
        <w:rPr>
          <w:rFonts w:ascii="Consolas" w:hAnsi="Consolas" w:cs="Consolas"/>
          <w:sz w:val="19"/>
          <w:szCs w:val="19"/>
          <w:lang w:val="en-US"/>
        </w:rPr>
        <w:t>(SQL_OLE, ConnectionOLE2);</w:t>
      </w:r>
    </w:p>
    <w:p w:rsidR="00105B9F" w:rsidRDefault="00105B9F" w:rsidP="00105B9F">
      <w:pPr>
        <w:autoSpaceDE w:val="0"/>
        <w:autoSpaceDN w:val="0"/>
        <w:adjustRightInd w:val="0"/>
        <w:rPr>
          <w:rFonts w:ascii="Consolas" w:hAnsi="Consolas" w:cs="Consolas"/>
          <w:color w:val="008000"/>
          <w:sz w:val="19"/>
          <w:szCs w:val="19"/>
        </w:rPr>
      </w:pPr>
      <w:r w:rsidRPr="00F74061">
        <w:rPr>
          <w:rFonts w:ascii="Consolas" w:hAnsi="Consolas" w:cs="Consolas"/>
          <w:sz w:val="19"/>
          <w:szCs w:val="19"/>
          <w:lang w:val="en-US"/>
        </w:rPr>
        <w:t xml:space="preserve">            </w:t>
      </w:r>
      <w:r>
        <w:rPr>
          <w:rFonts w:ascii="Consolas" w:hAnsi="Consolas" w:cs="Consolas"/>
          <w:sz w:val="19"/>
          <w:szCs w:val="19"/>
        </w:rPr>
        <w:t xml:space="preserve">DataAdapter.Fill(DataSetOLE); </w:t>
      </w:r>
      <w:r>
        <w:rPr>
          <w:rFonts w:ascii="Consolas" w:hAnsi="Consolas" w:cs="Consolas"/>
          <w:color w:val="008000"/>
          <w:sz w:val="19"/>
          <w:szCs w:val="19"/>
        </w:rPr>
        <w:t>// Данные из адаптера поступают в DataSet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Добавим после:</w:t>
      </w:r>
    </w:p>
    <w:p w:rsidR="00105B9F" w:rsidRDefault="00105B9F" w:rsidP="00105B9F">
      <w:pPr>
        <w:pStyle w:val="ae"/>
        <w:spacing w:after="0"/>
        <w:jc w:val="both"/>
        <w:rPr>
          <w:rFonts w:ascii="Verdana" w:hAnsi="Verdana"/>
          <w:bCs/>
          <w:sz w:val="20"/>
          <w:szCs w:val="20"/>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DataSetOLE.DataSetName = </w:t>
      </w:r>
      <w:r>
        <w:rPr>
          <w:rFonts w:ascii="Consolas" w:hAnsi="Consolas" w:cs="Consolas"/>
          <w:color w:val="A31515"/>
          <w:sz w:val="19"/>
          <w:szCs w:val="19"/>
        </w:rPr>
        <w:t>"Главная таблица"</w:t>
      </w:r>
      <w:r>
        <w:rPr>
          <w:rFonts w:ascii="Consolas" w:hAnsi="Consolas" w:cs="Consolas"/>
          <w:sz w:val="19"/>
          <w:szCs w:val="19"/>
        </w:rPr>
        <w:t xml:space="preserve">; </w:t>
      </w:r>
      <w:r>
        <w:rPr>
          <w:rFonts w:ascii="Consolas" w:hAnsi="Consolas" w:cs="Consolas"/>
          <w:color w:val="008000"/>
          <w:sz w:val="19"/>
          <w:szCs w:val="19"/>
        </w:rPr>
        <w:t>// Устанавливаем название корневого элемента XML-файла</w:t>
      </w:r>
    </w:p>
    <w:p w:rsidR="00105B9F" w:rsidRDefault="00105B9F" w:rsidP="00105B9F">
      <w:pPr>
        <w:autoSpaceDE w:val="0"/>
        <w:autoSpaceDN w:val="0"/>
        <w:adjustRightInd w:val="0"/>
        <w:rPr>
          <w:rFonts w:ascii="Consolas" w:hAnsi="Consolas" w:cs="Consolas"/>
          <w:color w:val="008000"/>
          <w:sz w:val="19"/>
          <w:szCs w:val="19"/>
        </w:rPr>
      </w:pPr>
      <w:r>
        <w:rPr>
          <w:rFonts w:ascii="Consolas" w:hAnsi="Consolas" w:cs="Consolas"/>
          <w:sz w:val="19"/>
          <w:szCs w:val="19"/>
        </w:rPr>
        <w:t xml:space="preserve">            DataSetOLE.WriteXml(</w:t>
      </w:r>
      <w:r>
        <w:rPr>
          <w:rFonts w:ascii="Consolas" w:hAnsi="Consolas" w:cs="Consolas"/>
          <w:color w:val="A31515"/>
          <w:sz w:val="19"/>
          <w:szCs w:val="19"/>
        </w:rPr>
        <w:t>"D:\\LWP10-DB-XML.xml"</w:t>
      </w:r>
      <w:r>
        <w:rPr>
          <w:rFonts w:ascii="Consolas" w:hAnsi="Consolas" w:cs="Consolas"/>
          <w:sz w:val="19"/>
          <w:szCs w:val="19"/>
        </w:rPr>
        <w:t xml:space="preserve">); </w:t>
      </w:r>
      <w:r>
        <w:rPr>
          <w:rFonts w:ascii="Consolas" w:hAnsi="Consolas" w:cs="Consolas"/>
          <w:color w:val="008000"/>
          <w:sz w:val="19"/>
          <w:szCs w:val="19"/>
        </w:rPr>
        <w:t>// Запишем данные таблицы в XML-файл</w:t>
      </w:r>
    </w:p>
    <w:p w:rsidR="00105B9F" w:rsidRPr="00556235" w:rsidRDefault="00105B9F" w:rsidP="00105B9F">
      <w:pPr>
        <w:pStyle w:val="ae"/>
        <w:spacing w:after="0"/>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Ск</w:t>
      </w:r>
      <w:r w:rsidRPr="00F77870">
        <w:rPr>
          <w:rFonts w:ascii="Verdana" w:hAnsi="Verdana"/>
          <w:bCs/>
          <w:sz w:val="20"/>
          <w:szCs w:val="20"/>
        </w:rPr>
        <w:t>омпилируем приложение (</w:t>
      </w:r>
      <w:r>
        <w:rPr>
          <w:rFonts w:ascii="Verdana" w:hAnsi="Verdana"/>
          <w:b/>
          <w:bCs/>
          <w:sz w:val="20"/>
          <w:szCs w:val="20"/>
          <w:lang w:val="en-US"/>
        </w:rPr>
        <w:t>Debug</w:t>
      </w:r>
      <w:r>
        <w:rPr>
          <w:rFonts w:ascii="Verdana" w:hAnsi="Verdana"/>
          <w:bCs/>
          <w:sz w:val="20"/>
          <w:szCs w:val="20"/>
        </w:rPr>
        <w:t xml:space="preserve">) и запустим. В третьем блоке элементов выберем базу данных и нажмём на </w:t>
      </w:r>
      <w:r w:rsidRPr="00F74061">
        <w:rPr>
          <w:rFonts w:ascii="Verdana" w:hAnsi="Verdana"/>
          <w:bCs/>
          <w:i/>
          <w:sz w:val="20"/>
          <w:szCs w:val="20"/>
        </w:rPr>
        <w:t>Прочитать все записи</w:t>
      </w:r>
      <w:r>
        <w:rPr>
          <w:rFonts w:ascii="Verdana" w:hAnsi="Verdana"/>
          <w:bCs/>
          <w:sz w:val="20"/>
          <w:szCs w:val="20"/>
        </w:rPr>
        <w:t xml:space="preserve">. На диске </w:t>
      </w:r>
      <w:r>
        <w:rPr>
          <w:rFonts w:ascii="Verdana" w:hAnsi="Verdana"/>
          <w:bCs/>
          <w:sz w:val="20"/>
          <w:szCs w:val="20"/>
          <w:lang w:val="en-US"/>
        </w:rPr>
        <w:t>D</w:t>
      </w:r>
      <w:r w:rsidRPr="00F74061">
        <w:rPr>
          <w:rFonts w:ascii="Verdana" w:hAnsi="Verdana"/>
          <w:bCs/>
          <w:sz w:val="20"/>
          <w:szCs w:val="20"/>
        </w:rPr>
        <w:t xml:space="preserve"> </w:t>
      </w:r>
      <w:r>
        <w:rPr>
          <w:rFonts w:ascii="Verdana" w:hAnsi="Verdana"/>
          <w:bCs/>
          <w:sz w:val="20"/>
          <w:szCs w:val="20"/>
        </w:rPr>
        <w:t xml:space="preserve">появится новый </w:t>
      </w:r>
      <w:r>
        <w:rPr>
          <w:rFonts w:ascii="Verdana" w:hAnsi="Verdana"/>
          <w:bCs/>
          <w:sz w:val="20"/>
          <w:szCs w:val="20"/>
          <w:lang w:val="en-US"/>
        </w:rPr>
        <w:t>XML</w:t>
      </w:r>
      <w:r w:rsidRPr="00F74061">
        <w:rPr>
          <w:rFonts w:ascii="Verdana" w:hAnsi="Verdana"/>
          <w:bCs/>
          <w:sz w:val="20"/>
          <w:szCs w:val="20"/>
        </w:rPr>
        <w:t>-</w:t>
      </w:r>
      <w:r>
        <w:rPr>
          <w:rFonts w:ascii="Verdana" w:hAnsi="Verdana"/>
          <w:bCs/>
          <w:sz w:val="20"/>
          <w:szCs w:val="20"/>
        </w:rPr>
        <w:t xml:space="preserve">файл: </w:t>
      </w:r>
      <w:r w:rsidRPr="00F74061">
        <w:rPr>
          <w:rFonts w:ascii="Verdana" w:hAnsi="Verdana"/>
          <w:b/>
          <w:bCs/>
          <w:sz w:val="20"/>
          <w:szCs w:val="20"/>
          <w:lang w:val="en-US"/>
        </w:rPr>
        <w:t>LWP</w:t>
      </w:r>
      <w:r w:rsidRPr="00F74061">
        <w:rPr>
          <w:rFonts w:ascii="Verdana" w:hAnsi="Verdana"/>
          <w:b/>
          <w:bCs/>
          <w:sz w:val="20"/>
          <w:szCs w:val="20"/>
        </w:rPr>
        <w:t>10-</w:t>
      </w:r>
      <w:r w:rsidRPr="00F74061">
        <w:rPr>
          <w:rFonts w:ascii="Verdana" w:hAnsi="Verdana"/>
          <w:b/>
          <w:bCs/>
          <w:sz w:val="20"/>
          <w:szCs w:val="20"/>
          <w:lang w:val="en-US"/>
        </w:rPr>
        <w:t>DB</w:t>
      </w:r>
      <w:r w:rsidRPr="00F74061">
        <w:rPr>
          <w:rFonts w:ascii="Verdana" w:hAnsi="Verdana"/>
          <w:b/>
          <w:bCs/>
          <w:sz w:val="20"/>
          <w:szCs w:val="20"/>
        </w:rPr>
        <w:t>-</w:t>
      </w:r>
      <w:r w:rsidRPr="00F74061">
        <w:rPr>
          <w:rFonts w:ascii="Verdana" w:hAnsi="Verdana"/>
          <w:b/>
          <w:bCs/>
          <w:sz w:val="20"/>
          <w:szCs w:val="20"/>
          <w:lang w:val="en-US"/>
        </w:rPr>
        <w:t>XML</w:t>
      </w:r>
      <w:r w:rsidRPr="00F74061">
        <w:rPr>
          <w:rFonts w:ascii="Verdana" w:hAnsi="Verdana"/>
          <w:b/>
          <w:bCs/>
          <w:sz w:val="20"/>
          <w:szCs w:val="20"/>
        </w:rPr>
        <w:t>.</w:t>
      </w:r>
      <w:r w:rsidRPr="00F74061">
        <w:rPr>
          <w:rFonts w:ascii="Verdana" w:hAnsi="Verdana"/>
          <w:b/>
          <w:bCs/>
          <w:sz w:val="20"/>
          <w:szCs w:val="20"/>
          <w:lang w:val="en-US"/>
        </w:rPr>
        <w:t>xml</w:t>
      </w:r>
      <w:r w:rsidRPr="00F74061">
        <w:rPr>
          <w:rFonts w:ascii="Verdana" w:hAnsi="Verdana"/>
          <w:bCs/>
          <w:sz w:val="20"/>
          <w:szCs w:val="20"/>
        </w:rPr>
        <w:t xml:space="preserve"> </w:t>
      </w:r>
      <w:r>
        <w:rPr>
          <w:rFonts w:ascii="Verdana" w:hAnsi="Verdana"/>
          <w:bCs/>
          <w:sz w:val="20"/>
          <w:szCs w:val="20"/>
        </w:rPr>
        <w:t>с содержанием:</w:t>
      </w:r>
    </w:p>
    <w:p w:rsidR="00105B9F" w:rsidRPr="00F74061" w:rsidRDefault="00105B9F" w:rsidP="00105B9F">
      <w:pPr>
        <w:pStyle w:val="ae"/>
        <w:spacing w:after="0"/>
        <w:jc w:val="both"/>
        <w:rPr>
          <w:rFonts w:ascii="Verdana" w:hAnsi="Verdana"/>
          <w:bCs/>
          <w:sz w:val="20"/>
          <w:szCs w:val="20"/>
        </w:rPr>
      </w:pPr>
    </w:p>
    <w:p w:rsidR="00105B9F" w:rsidRDefault="00105B9F" w:rsidP="00105B9F">
      <w:pPr>
        <w:pStyle w:val="ae"/>
        <w:spacing w:after="0"/>
        <w:jc w:val="center"/>
        <w:rPr>
          <w:rFonts w:ascii="Verdana" w:hAnsi="Verdana"/>
          <w:bCs/>
          <w:sz w:val="20"/>
          <w:szCs w:val="20"/>
        </w:rPr>
      </w:pPr>
      <w:r>
        <w:rPr>
          <w:noProof/>
          <w:lang w:eastAsia="ru-RU"/>
        </w:rPr>
        <w:lastRenderedPageBreak/>
        <w:drawing>
          <wp:inline distT="0" distB="0" distL="0" distR="0">
            <wp:extent cx="4645025" cy="4279265"/>
            <wp:effectExtent l="0" t="0" r="317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5025" cy="4279265"/>
                    </a:xfrm>
                    <a:prstGeom prst="rect">
                      <a:avLst/>
                    </a:prstGeom>
                    <a:noFill/>
                    <a:ln>
                      <a:noFill/>
                    </a:ln>
                  </pic:spPr>
                </pic:pic>
              </a:graphicData>
            </a:graphic>
          </wp:inline>
        </w:drawing>
      </w:r>
    </w:p>
    <w:p w:rsidR="00105B9F" w:rsidRPr="00F74061" w:rsidRDefault="00105B9F" w:rsidP="00105B9F">
      <w:pPr>
        <w:pStyle w:val="ae"/>
        <w:spacing w:after="0"/>
        <w:jc w:val="center"/>
        <w:rPr>
          <w:rFonts w:ascii="Verdana" w:hAnsi="Verdana"/>
          <w:bCs/>
          <w:sz w:val="20"/>
          <w:szCs w:val="20"/>
        </w:rPr>
      </w:pPr>
      <w:r>
        <w:rPr>
          <w:rFonts w:ascii="Verdana" w:hAnsi="Verdana"/>
          <w:bCs/>
          <w:sz w:val="20"/>
          <w:szCs w:val="20"/>
        </w:rPr>
        <w:t xml:space="preserve">Рис. 5. 1. Содержание файла </w:t>
      </w:r>
      <w:r w:rsidRPr="00F74061">
        <w:rPr>
          <w:rFonts w:ascii="Verdana" w:hAnsi="Verdana"/>
          <w:bCs/>
          <w:i/>
          <w:sz w:val="20"/>
          <w:szCs w:val="20"/>
          <w:lang w:val="en-US"/>
        </w:rPr>
        <w:t>LWP</w:t>
      </w:r>
      <w:r w:rsidRPr="00F74061">
        <w:rPr>
          <w:rFonts w:ascii="Verdana" w:hAnsi="Verdana"/>
          <w:bCs/>
          <w:i/>
          <w:sz w:val="20"/>
          <w:szCs w:val="20"/>
        </w:rPr>
        <w:t>10-</w:t>
      </w:r>
      <w:r w:rsidRPr="00F74061">
        <w:rPr>
          <w:rFonts w:ascii="Verdana" w:hAnsi="Verdana"/>
          <w:bCs/>
          <w:i/>
          <w:sz w:val="20"/>
          <w:szCs w:val="20"/>
          <w:lang w:val="en-US"/>
        </w:rPr>
        <w:t>DB</w:t>
      </w:r>
      <w:r w:rsidRPr="00F74061">
        <w:rPr>
          <w:rFonts w:ascii="Verdana" w:hAnsi="Verdana"/>
          <w:bCs/>
          <w:i/>
          <w:sz w:val="20"/>
          <w:szCs w:val="20"/>
        </w:rPr>
        <w:t>-</w:t>
      </w:r>
      <w:r w:rsidRPr="00F74061">
        <w:rPr>
          <w:rFonts w:ascii="Verdana" w:hAnsi="Verdana"/>
          <w:bCs/>
          <w:i/>
          <w:sz w:val="20"/>
          <w:szCs w:val="20"/>
          <w:lang w:val="en-US"/>
        </w:rPr>
        <w:t>XML</w:t>
      </w:r>
      <w:r w:rsidRPr="00F74061">
        <w:rPr>
          <w:rFonts w:ascii="Verdana" w:hAnsi="Verdana"/>
          <w:bCs/>
          <w:i/>
          <w:sz w:val="20"/>
          <w:szCs w:val="20"/>
        </w:rPr>
        <w:t>.</w:t>
      </w:r>
      <w:r w:rsidRPr="00F74061">
        <w:rPr>
          <w:rFonts w:ascii="Verdana" w:hAnsi="Verdana"/>
          <w:bCs/>
          <w:i/>
          <w:sz w:val="20"/>
          <w:szCs w:val="20"/>
          <w:lang w:val="en-US"/>
        </w:rPr>
        <w:t>xml</w:t>
      </w:r>
    </w:p>
    <w:p w:rsidR="00105B9F" w:rsidRPr="007E3CD6"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Как видно, пробелы в именах тэгов были заменены на символы «</w:t>
      </w:r>
      <w:r w:rsidRPr="00F74061">
        <w:rPr>
          <w:rFonts w:ascii="Verdana" w:hAnsi="Verdana"/>
          <w:bCs/>
          <w:sz w:val="20"/>
          <w:szCs w:val="20"/>
        </w:rPr>
        <w:t>_</w:t>
      </w:r>
      <w:r>
        <w:rPr>
          <w:rFonts w:ascii="Verdana" w:hAnsi="Verdana"/>
          <w:bCs/>
          <w:sz w:val="20"/>
          <w:szCs w:val="20"/>
          <w:lang w:val="en-US"/>
        </w:rPr>
        <w:t>x</w:t>
      </w:r>
      <w:r w:rsidRPr="00F74061">
        <w:rPr>
          <w:rFonts w:ascii="Verdana" w:hAnsi="Verdana"/>
          <w:bCs/>
          <w:sz w:val="20"/>
          <w:szCs w:val="20"/>
        </w:rPr>
        <w:t>0020_</w:t>
      </w:r>
      <w:r>
        <w:rPr>
          <w:rFonts w:ascii="Verdana" w:hAnsi="Verdana"/>
          <w:bCs/>
          <w:sz w:val="20"/>
          <w:szCs w:val="20"/>
        </w:rPr>
        <w:t>». В остальном, документ точно повторяет структуру базы данных, из которой были выдраны данные.</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Теперь создаём последнюю группу элементов. Она простая:</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jc w:val="both"/>
        <w:rPr>
          <w:rFonts w:ascii="Verdana" w:hAnsi="Verdana"/>
          <w:bCs/>
          <w:sz w:val="20"/>
          <w:szCs w:val="20"/>
        </w:rPr>
      </w:pPr>
      <w:r>
        <w:rPr>
          <w:noProof/>
          <w:lang w:eastAsia="ru-RU"/>
        </w:rPr>
        <w:drawing>
          <wp:inline distT="0" distB="0" distL="0" distR="0">
            <wp:extent cx="5943600" cy="1508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508760"/>
                    </a:xfrm>
                    <a:prstGeom prst="rect">
                      <a:avLst/>
                    </a:prstGeom>
                    <a:noFill/>
                    <a:ln>
                      <a:noFill/>
                    </a:ln>
                  </pic:spPr>
                </pic:pic>
              </a:graphicData>
            </a:graphic>
          </wp:inline>
        </w:drawing>
      </w:r>
    </w:p>
    <w:p w:rsidR="00105B9F"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Pr>
          <w:rFonts w:ascii="Verdana" w:hAnsi="Verdana"/>
          <w:bCs/>
          <w:sz w:val="20"/>
          <w:szCs w:val="20"/>
        </w:rPr>
        <w:t>5</w:t>
      </w:r>
      <w:r w:rsidRPr="00F77870">
        <w:rPr>
          <w:rFonts w:ascii="Verdana" w:hAnsi="Verdana"/>
          <w:bCs/>
          <w:sz w:val="20"/>
          <w:szCs w:val="20"/>
        </w:rPr>
        <w:t xml:space="preserve">. </w:t>
      </w:r>
      <w:r>
        <w:rPr>
          <w:rFonts w:ascii="Verdana" w:hAnsi="Verdana"/>
          <w:bCs/>
          <w:sz w:val="20"/>
          <w:szCs w:val="20"/>
        </w:rPr>
        <w:t>2</w:t>
      </w:r>
      <w:r w:rsidRPr="00F77870">
        <w:rPr>
          <w:rFonts w:ascii="Verdana" w:hAnsi="Verdana"/>
          <w:bCs/>
          <w:sz w:val="20"/>
          <w:szCs w:val="20"/>
        </w:rPr>
        <w:t xml:space="preserve">. Расстановка элементов </w:t>
      </w:r>
      <w:r>
        <w:rPr>
          <w:rFonts w:ascii="Verdana" w:hAnsi="Verdana"/>
          <w:bCs/>
          <w:sz w:val="20"/>
          <w:szCs w:val="20"/>
        </w:rPr>
        <w:t>первой</w:t>
      </w:r>
      <w:r w:rsidRPr="00F77870">
        <w:rPr>
          <w:rFonts w:ascii="Verdana" w:hAnsi="Verdana"/>
          <w:bCs/>
          <w:sz w:val="20"/>
          <w:szCs w:val="20"/>
        </w:rPr>
        <w:t xml:space="preserve"> группы (</w:t>
      </w:r>
      <w:r>
        <w:rPr>
          <w:rFonts w:ascii="Verdana" w:hAnsi="Verdana"/>
          <w:b/>
          <w:bCs/>
          <w:sz w:val="20"/>
          <w:szCs w:val="20"/>
          <w:lang w:val="en-US"/>
        </w:rPr>
        <w:t>XML</w:t>
      </w:r>
      <w:r w:rsidRPr="00F77870">
        <w:rPr>
          <w:rFonts w:ascii="Verdana" w:hAnsi="Verdana"/>
          <w:bCs/>
          <w:sz w:val="20"/>
          <w:szCs w:val="20"/>
        </w:rPr>
        <w:t>)</w:t>
      </w:r>
    </w:p>
    <w:p w:rsidR="00105B9F" w:rsidRPr="007E3CD6"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Здесь у нас четыре кнопки, </w:t>
      </w:r>
      <w:r w:rsidRPr="007744C4">
        <w:rPr>
          <w:rFonts w:ascii="Verdana" w:hAnsi="Verdana"/>
          <w:bCs/>
          <w:i/>
          <w:sz w:val="20"/>
          <w:szCs w:val="20"/>
          <w:lang w:val="en-US"/>
        </w:rPr>
        <w:t>TextBox</w:t>
      </w:r>
      <w:r w:rsidRPr="007744C4">
        <w:rPr>
          <w:rFonts w:ascii="Verdana" w:hAnsi="Verdana"/>
          <w:bCs/>
          <w:sz w:val="20"/>
          <w:szCs w:val="20"/>
        </w:rPr>
        <w:t xml:space="preserve"> </w:t>
      </w:r>
      <w:r>
        <w:rPr>
          <w:rFonts w:ascii="Verdana" w:hAnsi="Verdana"/>
          <w:bCs/>
          <w:sz w:val="20"/>
          <w:szCs w:val="20"/>
        </w:rPr>
        <w:t xml:space="preserve">и большой </w:t>
      </w:r>
      <w:r w:rsidRPr="007744C4">
        <w:rPr>
          <w:rFonts w:ascii="Verdana" w:hAnsi="Verdana"/>
          <w:bCs/>
          <w:i/>
          <w:sz w:val="20"/>
          <w:szCs w:val="20"/>
          <w:lang w:val="en-US"/>
        </w:rPr>
        <w:t>ListBox</w:t>
      </w:r>
      <w:r w:rsidRPr="007744C4">
        <w:rPr>
          <w:rFonts w:ascii="Verdana" w:hAnsi="Verdana"/>
          <w:bCs/>
          <w:sz w:val="20"/>
          <w:szCs w:val="20"/>
        </w:rPr>
        <w:t xml:space="preserve">. </w:t>
      </w:r>
      <w:r>
        <w:rPr>
          <w:rFonts w:ascii="Verdana" w:hAnsi="Verdana"/>
          <w:bCs/>
          <w:sz w:val="20"/>
          <w:szCs w:val="20"/>
        </w:rPr>
        <w:t xml:space="preserve">Также справа внизу элемент </w:t>
      </w:r>
      <w:r w:rsidRPr="007744C4">
        <w:rPr>
          <w:rFonts w:ascii="Verdana" w:hAnsi="Verdana"/>
          <w:b/>
          <w:bCs/>
          <w:sz w:val="20"/>
          <w:szCs w:val="20"/>
          <w:lang w:val="en-US"/>
        </w:rPr>
        <w:t>SaveFileDialog</w:t>
      </w:r>
      <w:r w:rsidRPr="007744C4">
        <w:rPr>
          <w:rFonts w:ascii="Verdana" w:hAnsi="Verdana"/>
          <w:bCs/>
          <w:sz w:val="20"/>
          <w:szCs w:val="20"/>
        </w:rPr>
        <w:t>.</w:t>
      </w:r>
      <w:r>
        <w:rPr>
          <w:rFonts w:ascii="Verdana" w:hAnsi="Verdana"/>
          <w:bCs/>
          <w:sz w:val="20"/>
          <w:szCs w:val="20"/>
        </w:rPr>
        <w:t xml:space="preserve"> </w:t>
      </w:r>
      <w:r w:rsidRPr="007744C4">
        <w:rPr>
          <w:rFonts w:ascii="Verdana" w:hAnsi="Verdana"/>
          <w:bCs/>
          <w:i/>
          <w:sz w:val="20"/>
          <w:szCs w:val="20"/>
        </w:rPr>
        <w:t>Свойства</w:t>
      </w:r>
      <w:r>
        <w:rPr>
          <w:rFonts w:ascii="Verdana" w:hAnsi="Verdana"/>
          <w:bCs/>
          <w:sz w:val="20"/>
          <w:szCs w:val="20"/>
        </w:rPr>
        <w:t xml:space="preserve"> элементов таковы:</w:t>
      </w:r>
    </w:p>
    <w:p w:rsidR="00105B9F" w:rsidRDefault="00105B9F" w:rsidP="00105B9F">
      <w:pPr>
        <w:pStyle w:val="ae"/>
        <w:spacing w:after="0"/>
        <w:jc w:val="both"/>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B_XML_Search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Выбрать место сохранения</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B_XML_Create</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lastRenderedPageBreak/>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Создать простой документ</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B_XML_Read</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Прочитать простой документ</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Size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B_XML_DB</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База данных обоев</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Size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TB_XML_Path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ReadOnly</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True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ListBox: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LB_XML</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GroupBox: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GB_XML</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XML</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SaveFileDialog: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SFD_XML</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FileName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XML-Test</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InitialDirectory</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Filter</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XML-файл|*.xml</w:t>
            </w:r>
          </w:p>
        </w:tc>
      </w:tr>
    </w:tbl>
    <w:p w:rsidR="00105B9F"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Самая нижняя кнопка (</w:t>
      </w:r>
      <w:r w:rsidRPr="003E6834">
        <w:rPr>
          <w:rFonts w:ascii="Verdana" w:hAnsi="Verdana"/>
          <w:b/>
          <w:bCs/>
          <w:sz w:val="20"/>
          <w:szCs w:val="20"/>
        </w:rPr>
        <w:t>База данных обоев</w:t>
      </w:r>
      <w:r>
        <w:rPr>
          <w:rFonts w:ascii="Verdana" w:hAnsi="Verdana"/>
          <w:bCs/>
          <w:sz w:val="20"/>
          <w:szCs w:val="20"/>
        </w:rPr>
        <w:t>) является кнопкой, открывающей новую форму, о чём пойдём немного ниже.</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Событие </w:t>
      </w:r>
      <w:r w:rsidRPr="003E6834">
        <w:rPr>
          <w:rFonts w:ascii="Verdana" w:hAnsi="Verdana"/>
          <w:bCs/>
          <w:i/>
          <w:sz w:val="20"/>
          <w:szCs w:val="20"/>
          <w:lang w:val="en-US"/>
        </w:rPr>
        <w:t>Click</w:t>
      </w:r>
      <w:r w:rsidRPr="003E6834">
        <w:rPr>
          <w:rFonts w:ascii="Verdana" w:hAnsi="Verdana"/>
          <w:bCs/>
          <w:sz w:val="20"/>
          <w:szCs w:val="20"/>
        </w:rPr>
        <w:t xml:space="preserve"> </w:t>
      </w:r>
      <w:r>
        <w:rPr>
          <w:rFonts w:ascii="Verdana" w:hAnsi="Verdana"/>
          <w:bCs/>
          <w:sz w:val="20"/>
          <w:szCs w:val="20"/>
        </w:rPr>
        <w:t xml:space="preserve">кнопки </w:t>
      </w:r>
      <w:r w:rsidRPr="003E6834">
        <w:rPr>
          <w:rFonts w:ascii="Verdana" w:hAnsi="Verdana"/>
          <w:b/>
          <w:bCs/>
          <w:sz w:val="20"/>
          <w:szCs w:val="20"/>
        </w:rPr>
        <w:t>Выбрать место сохранения</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Pr="003E6834" w:rsidRDefault="00105B9F" w:rsidP="00105B9F">
      <w:pPr>
        <w:autoSpaceDE w:val="0"/>
        <w:autoSpaceDN w:val="0"/>
        <w:adjustRightInd w:val="0"/>
        <w:rPr>
          <w:rFonts w:ascii="Consolas" w:hAnsi="Consolas" w:cs="Consolas"/>
          <w:sz w:val="19"/>
          <w:szCs w:val="19"/>
          <w:lang w:val="en-US"/>
        </w:rPr>
      </w:pPr>
      <w:r w:rsidRPr="007E3CD6">
        <w:rPr>
          <w:rFonts w:ascii="Consolas" w:hAnsi="Consolas" w:cs="Consolas"/>
          <w:sz w:val="19"/>
          <w:szCs w:val="19"/>
        </w:rPr>
        <w:t xml:space="preserve">        </w:t>
      </w:r>
      <w:r w:rsidRPr="003E6834">
        <w:rPr>
          <w:rFonts w:ascii="Consolas" w:hAnsi="Consolas" w:cs="Consolas"/>
          <w:color w:val="0000FF"/>
          <w:sz w:val="19"/>
          <w:szCs w:val="19"/>
          <w:lang w:val="en-US"/>
        </w:rPr>
        <w:t>private</w:t>
      </w: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void</w:t>
      </w:r>
      <w:r w:rsidRPr="003E6834">
        <w:rPr>
          <w:rFonts w:ascii="Consolas" w:hAnsi="Consolas" w:cs="Consolas"/>
          <w:sz w:val="19"/>
          <w:szCs w:val="19"/>
          <w:lang w:val="en-US"/>
        </w:rPr>
        <w:t xml:space="preserve"> B_XML_Search_Click(</w:t>
      </w:r>
      <w:r w:rsidRPr="003E6834">
        <w:rPr>
          <w:rFonts w:ascii="Consolas" w:hAnsi="Consolas" w:cs="Consolas"/>
          <w:color w:val="0000FF"/>
          <w:sz w:val="19"/>
          <w:szCs w:val="19"/>
          <w:lang w:val="en-US"/>
        </w:rPr>
        <w:t>object</w:t>
      </w:r>
      <w:r w:rsidRPr="003E6834">
        <w:rPr>
          <w:rFonts w:ascii="Consolas" w:hAnsi="Consolas" w:cs="Consolas"/>
          <w:sz w:val="19"/>
          <w:szCs w:val="19"/>
          <w:lang w:val="en-US"/>
        </w:rPr>
        <w:t xml:space="preserve"> sender, </w:t>
      </w:r>
      <w:r w:rsidRPr="003E6834">
        <w:rPr>
          <w:rFonts w:ascii="Consolas" w:hAnsi="Consolas" w:cs="Consolas"/>
          <w:color w:val="2B91AF"/>
          <w:sz w:val="19"/>
          <w:szCs w:val="19"/>
          <w:lang w:val="en-US"/>
        </w:rPr>
        <w:t>EventArgs</w:t>
      </w:r>
      <w:r w:rsidRPr="003E6834">
        <w:rPr>
          <w:rFonts w:ascii="Consolas" w:hAnsi="Consolas" w:cs="Consolas"/>
          <w:sz w:val="19"/>
          <w:szCs w:val="19"/>
          <w:lang w:val="en-US"/>
        </w:rPr>
        <w:t xml:space="preserve"> e)</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SFD_XML.ShowDialog();</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TB_XML_Path.Text = SFD_XML.FileName;</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Событие </w:t>
      </w:r>
      <w:r w:rsidRPr="003E6834">
        <w:rPr>
          <w:rFonts w:ascii="Verdana" w:hAnsi="Verdana"/>
          <w:bCs/>
          <w:i/>
          <w:sz w:val="20"/>
          <w:szCs w:val="20"/>
          <w:lang w:val="en-US"/>
        </w:rPr>
        <w:t>Click</w:t>
      </w:r>
      <w:r w:rsidRPr="003E6834">
        <w:rPr>
          <w:rFonts w:ascii="Verdana" w:hAnsi="Verdana"/>
          <w:bCs/>
          <w:sz w:val="20"/>
          <w:szCs w:val="20"/>
        </w:rPr>
        <w:t xml:space="preserve"> </w:t>
      </w:r>
      <w:r>
        <w:rPr>
          <w:rFonts w:ascii="Verdana" w:hAnsi="Verdana"/>
          <w:bCs/>
          <w:sz w:val="20"/>
          <w:szCs w:val="20"/>
        </w:rPr>
        <w:t xml:space="preserve">кнопки </w:t>
      </w:r>
      <w:r>
        <w:rPr>
          <w:rFonts w:ascii="Verdana" w:hAnsi="Verdana"/>
          <w:b/>
          <w:bCs/>
          <w:sz w:val="20"/>
          <w:szCs w:val="20"/>
        </w:rPr>
        <w:t>Создать простой документ</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Pr="003E6834" w:rsidRDefault="00105B9F" w:rsidP="00105B9F">
      <w:pPr>
        <w:autoSpaceDE w:val="0"/>
        <w:autoSpaceDN w:val="0"/>
        <w:adjustRightInd w:val="0"/>
        <w:rPr>
          <w:rFonts w:ascii="Consolas" w:hAnsi="Consolas" w:cs="Consolas"/>
          <w:sz w:val="19"/>
          <w:szCs w:val="19"/>
          <w:lang w:val="en-US"/>
        </w:rPr>
      </w:pPr>
      <w:r w:rsidRPr="007E3CD6">
        <w:rPr>
          <w:rFonts w:ascii="Consolas" w:hAnsi="Consolas" w:cs="Consolas"/>
          <w:sz w:val="19"/>
          <w:szCs w:val="19"/>
        </w:rPr>
        <w:t xml:space="preserve">        </w:t>
      </w:r>
      <w:r w:rsidRPr="003E6834">
        <w:rPr>
          <w:rFonts w:ascii="Consolas" w:hAnsi="Consolas" w:cs="Consolas"/>
          <w:color w:val="0000FF"/>
          <w:sz w:val="19"/>
          <w:szCs w:val="19"/>
          <w:lang w:val="en-US"/>
        </w:rPr>
        <w:t>private</w:t>
      </w: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void</w:t>
      </w:r>
      <w:r w:rsidRPr="003E6834">
        <w:rPr>
          <w:rFonts w:ascii="Consolas" w:hAnsi="Consolas" w:cs="Consolas"/>
          <w:sz w:val="19"/>
          <w:szCs w:val="19"/>
          <w:lang w:val="en-US"/>
        </w:rPr>
        <w:t xml:space="preserve"> B_XML_Create_Click(</w:t>
      </w:r>
      <w:r w:rsidRPr="003E6834">
        <w:rPr>
          <w:rFonts w:ascii="Consolas" w:hAnsi="Consolas" w:cs="Consolas"/>
          <w:color w:val="0000FF"/>
          <w:sz w:val="19"/>
          <w:szCs w:val="19"/>
          <w:lang w:val="en-US"/>
        </w:rPr>
        <w:t>object</w:t>
      </w:r>
      <w:r w:rsidRPr="003E6834">
        <w:rPr>
          <w:rFonts w:ascii="Consolas" w:hAnsi="Consolas" w:cs="Consolas"/>
          <w:sz w:val="19"/>
          <w:szCs w:val="19"/>
          <w:lang w:val="en-US"/>
        </w:rPr>
        <w:t xml:space="preserve"> sender, </w:t>
      </w:r>
      <w:r w:rsidRPr="003E6834">
        <w:rPr>
          <w:rFonts w:ascii="Consolas" w:hAnsi="Consolas" w:cs="Consolas"/>
          <w:color w:val="2B91AF"/>
          <w:sz w:val="19"/>
          <w:szCs w:val="19"/>
          <w:lang w:val="en-US"/>
        </w:rPr>
        <w:t>EventArgs</w:t>
      </w:r>
      <w:r w:rsidRPr="003E6834">
        <w:rPr>
          <w:rFonts w:ascii="Consolas" w:hAnsi="Consolas" w:cs="Consolas"/>
          <w:sz w:val="19"/>
          <w:szCs w:val="19"/>
          <w:lang w:val="en-US"/>
        </w:rPr>
        <w:t xml:space="preserve"> e)</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XmlWriterSettings</w:t>
      </w:r>
      <w:r w:rsidRPr="003E6834">
        <w:rPr>
          <w:rFonts w:ascii="Consolas" w:hAnsi="Consolas" w:cs="Consolas"/>
          <w:sz w:val="19"/>
          <w:szCs w:val="19"/>
          <w:lang w:val="en-US"/>
        </w:rPr>
        <w:t xml:space="preserve"> SettingsXML = </w:t>
      </w:r>
      <w:r w:rsidRPr="003E6834">
        <w:rPr>
          <w:rFonts w:ascii="Consolas" w:hAnsi="Consolas" w:cs="Consolas"/>
          <w:color w:val="0000FF"/>
          <w:sz w:val="19"/>
          <w:szCs w:val="19"/>
          <w:lang w:val="en-US"/>
        </w:rPr>
        <w:t>new</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XmlWriterSettings</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SettingsXML.Indent = </w:t>
      </w:r>
      <w:r w:rsidRPr="003E6834">
        <w:rPr>
          <w:rFonts w:ascii="Consolas" w:hAnsi="Consolas" w:cs="Consolas"/>
          <w:color w:val="0000FF"/>
          <w:sz w:val="19"/>
          <w:szCs w:val="19"/>
          <w:lang w:val="en-US"/>
        </w:rPr>
        <w:t>true</w:t>
      </w: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Включаем</w:t>
      </w:r>
      <w:r w:rsidRPr="003E6834">
        <w:rPr>
          <w:rFonts w:ascii="Consolas" w:hAnsi="Consolas" w:cs="Consolas"/>
          <w:color w:val="008000"/>
          <w:sz w:val="19"/>
          <w:szCs w:val="19"/>
          <w:lang w:val="en-US"/>
        </w:rPr>
        <w:t xml:space="preserve"> </w:t>
      </w:r>
      <w:r>
        <w:rPr>
          <w:rFonts w:ascii="Consolas" w:hAnsi="Consolas" w:cs="Consolas"/>
          <w:color w:val="008000"/>
          <w:sz w:val="19"/>
          <w:szCs w:val="19"/>
        </w:rPr>
        <w:t>отступ</w:t>
      </w:r>
      <w:r w:rsidRPr="003E6834">
        <w:rPr>
          <w:rFonts w:ascii="Consolas" w:hAnsi="Consolas" w:cs="Consolas"/>
          <w:color w:val="008000"/>
          <w:sz w:val="19"/>
          <w:szCs w:val="19"/>
          <w:lang w:val="en-US"/>
        </w:rPr>
        <w:t xml:space="preserve"> </w:t>
      </w:r>
      <w:r>
        <w:rPr>
          <w:rFonts w:ascii="Consolas" w:hAnsi="Consolas" w:cs="Consolas"/>
          <w:color w:val="008000"/>
          <w:sz w:val="19"/>
          <w:szCs w:val="19"/>
        </w:rPr>
        <w:t>для</w:t>
      </w:r>
      <w:r w:rsidRPr="003E6834">
        <w:rPr>
          <w:rFonts w:ascii="Consolas" w:hAnsi="Consolas" w:cs="Consolas"/>
          <w:color w:val="008000"/>
          <w:sz w:val="19"/>
          <w:szCs w:val="19"/>
          <w:lang w:val="en-US"/>
        </w:rPr>
        <w:t xml:space="preserve"> </w:t>
      </w:r>
      <w:r>
        <w:rPr>
          <w:rFonts w:ascii="Consolas" w:hAnsi="Consolas" w:cs="Consolas"/>
          <w:color w:val="008000"/>
          <w:sz w:val="19"/>
          <w:szCs w:val="19"/>
        </w:rPr>
        <w:t>элементов</w:t>
      </w:r>
      <w:r w:rsidRPr="003E6834">
        <w:rPr>
          <w:rFonts w:ascii="Consolas" w:hAnsi="Consolas" w:cs="Consolas"/>
          <w:color w:val="008000"/>
          <w:sz w:val="19"/>
          <w:szCs w:val="19"/>
          <w:lang w:val="en-US"/>
        </w:rPr>
        <w:t xml:space="preserve"> XML-</w:t>
      </w:r>
      <w:r>
        <w:rPr>
          <w:rFonts w:ascii="Consolas" w:hAnsi="Consolas" w:cs="Consolas"/>
          <w:color w:val="008000"/>
          <w:sz w:val="19"/>
          <w:szCs w:val="19"/>
        </w:rPr>
        <w:t>документа</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SettingsXML.IndentChars = </w:t>
      </w:r>
      <w:r w:rsidRPr="003E6834">
        <w:rPr>
          <w:rFonts w:ascii="Consolas" w:hAnsi="Consolas" w:cs="Consolas"/>
          <w:color w:val="A31515"/>
          <w:sz w:val="19"/>
          <w:szCs w:val="19"/>
          <w:lang w:val="en-US"/>
        </w:rPr>
        <w:t>"    "</w:t>
      </w: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Задаём</w:t>
      </w:r>
      <w:r w:rsidRPr="003E6834">
        <w:rPr>
          <w:rFonts w:ascii="Consolas" w:hAnsi="Consolas" w:cs="Consolas"/>
          <w:color w:val="008000"/>
          <w:sz w:val="19"/>
          <w:szCs w:val="19"/>
          <w:lang w:val="en-US"/>
        </w:rPr>
        <w:t xml:space="preserve"> </w:t>
      </w:r>
      <w:r>
        <w:rPr>
          <w:rFonts w:ascii="Consolas" w:hAnsi="Consolas" w:cs="Consolas"/>
          <w:color w:val="008000"/>
          <w:sz w:val="19"/>
          <w:szCs w:val="19"/>
        </w:rPr>
        <w:t>отступ</w:t>
      </w:r>
      <w:r w:rsidRPr="003E6834">
        <w:rPr>
          <w:rFonts w:ascii="Consolas" w:hAnsi="Consolas" w:cs="Consolas"/>
          <w:color w:val="008000"/>
          <w:sz w:val="19"/>
          <w:szCs w:val="19"/>
          <w:lang w:val="en-US"/>
        </w:rPr>
        <w:t xml:space="preserve"> (</w:t>
      </w:r>
      <w:r>
        <w:rPr>
          <w:rFonts w:ascii="Consolas" w:hAnsi="Consolas" w:cs="Consolas"/>
          <w:color w:val="008000"/>
          <w:sz w:val="19"/>
          <w:szCs w:val="19"/>
        </w:rPr>
        <w:t>пробелами</w:t>
      </w:r>
      <w:r w:rsidRPr="003E6834">
        <w:rPr>
          <w:rFonts w:ascii="Consolas" w:hAnsi="Consolas" w:cs="Consolas"/>
          <w:color w:val="008000"/>
          <w:sz w:val="19"/>
          <w:szCs w:val="19"/>
          <w:lang w:val="en-US"/>
        </w:rPr>
        <w:t>)</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 xml:space="preserve">SettingsXML.NewLineChars = </w:t>
      </w:r>
      <w:r>
        <w:rPr>
          <w:rFonts w:ascii="Consolas" w:hAnsi="Consolas" w:cs="Consolas"/>
          <w:color w:val="A31515"/>
          <w:sz w:val="19"/>
          <w:szCs w:val="19"/>
        </w:rPr>
        <w:t>"\n"</w:t>
      </w:r>
      <w:r>
        <w:rPr>
          <w:rFonts w:ascii="Consolas" w:hAnsi="Consolas" w:cs="Consolas"/>
          <w:sz w:val="19"/>
          <w:szCs w:val="19"/>
        </w:rPr>
        <w:t xml:space="preserve">; </w:t>
      </w:r>
      <w:r>
        <w:rPr>
          <w:rFonts w:ascii="Consolas" w:hAnsi="Consolas" w:cs="Consolas"/>
          <w:color w:val="008000"/>
          <w:sz w:val="19"/>
          <w:szCs w:val="19"/>
        </w:rPr>
        <w:t>// Задаём переход на новую строку</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Нужно ли опустить строку декларации формата XML документа</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Речь идёт о строке вида "&lt;?xml version="1.0" encoding="utf-8"?&gt;"</w:t>
      </w: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sz w:val="19"/>
          <w:szCs w:val="19"/>
          <w:lang w:val="en-US"/>
        </w:rPr>
        <w:t xml:space="preserve">SettingsXML.OmitXmlDeclaration = </w:t>
      </w:r>
      <w:r w:rsidRPr="003E6834">
        <w:rPr>
          <w:rFonts w:ascii="Consolas" w:hAnsi="Consolas" w:cs="Consolas"/>
          <w:color w:val="0000FF"/>
          <w:sz w:val="19"/>
          <w:szCs w:val="19"/>
          <w:lang w:val="en-US"/>
        </w:rPr>
        <w:t>false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using</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XmlWriter</w:t>
      </w:r>
      <w:r w:rsidRPr="003E6834">
        <w:rPr>
          <w:rFonts w:ascii="Consolas" w:hAnsi="Consolas" w:cs="Consolas"/>
          <w:sz w:val="19"/>
          <w:szCs w:val="19"/>
          <w:lang w:val="en-US"/>
        </w:rPr>
        <w:t xml:space="preserve"> OutputXML = </w:t>
      </w:r>
      <w:r w:rsidRPr="003E6834">
        <w:rPr>
          <w:rFonts w:ascii="Consolas" w:hAnsi="Consolas" w:cs="Consolas"/>
          <w:color w:val="2B91AF"/>
          <w:sz w:val="19"/>
          <w:szCs w:val="19"/>
          <w:lang w:val="en-US"/>
        </w:rPr>
        <w:t>XmlWriter</w:t>
      </w:r>
      <w:r w:rsidRPr="003E6834">
        <w:rPr>
          <w:rFonts w:ascii="Consolas" w:hAnsi="Consolas" w:cs="Consolas"/>
          <w:sz w:val="19"/>
          <w:szCs w:val="19"/>
          <w:lang w:val="en-US"/>
        </w:rPr>
        <w:t>.Create(SFD_XML.FileName, SettingsXML))</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Создали</w:t>
      </w:r>
      <w:r w:rsidRPr="003E6834">
        <w:rPr>
          <w:rFonts w:ascii="Consolas" w:hAnsi="Consolas" w:cs="Consolas"/>
          <w:color w:val="008000"/>
          <w:sz w:val="19"/>
          <w:szCs w:val="19"/>
          <w:lang w:val="en-US"/>
        </w:rPr>
        <w:t xml:space="preserve"> </w:t>
      </w:r>
      <w:r>
        <w:rPr>
          <w:rFonts w:ascii="Consolas" w:hAnsi="Consolas" w:cs="Consolas"/>
          <w:color w:val="008000"/>
          <w:sz w:val="19"/>
          <w:szCs w:val="19"/>
        </w:rPr>
        <w:t>открывающийся</w:t>
      </w:r>
      <w:r w:rsidRPr="003E6834">
        <w:rPr>
          <w:rFonts w:ascii="Consolas" w:hAnsi="Consolas" w:cs="Consolas"/>
          <w:color w:val="008000"/>
          <w:sz w:val="19"/>
          <w:szCs w:val="19"/>
          <w:lang w:val="en-US"/>
        </w:rPr>
        <w:t xml:space="preserve"> </w:t>
      </w:r>
      <w:r>
        <w:rPr>
          <w:rFonts w:ascii="Consolas" w:hAnsi="Consolas" w:cs="Consolas"/>
          <w:color w:val="008000"/>
          <w:sz w:val="19"/>
          <w:szCs w:val="19"/>
        </w:rPr>
        <w:t>тег</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OutputXML.WriteStartElement(</w:t>
      </w:r>
      <w:r w:rsidRPr="003E6834">
        <w:rPr>
          <w:rFonts w:ascii="Consolas" w:hAnsi="Consolas" w:cs="Consolas"/>
          <w:color w:val="A31515"/>
          <w:sz w:val="19"/>
          <w:szCs w:val="19"/>
          <w:lang w:val="en-US"/>
        </w:rPr>
        <w:t>"XML-Test"</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Добавляем</w:t>
      </w:r>
      <w:r w:rsidRPr="003E6834">
        <w:rPr>
          <w:rFonts w:ascii="Consolas" w:hAnsi="Consolas" w:cs="Consolas"/>
          <w:color w:val="008000"/>
          <w:sz w:val="19"/>
          <w:szCs w:val="19"/>
          <w:lang w:val="en-US"/>
        </w:rPr>
        <w:t xml:space="preserve"> </w:t>
      </w:r>
      <w:r>
        <w:rPr>
          <w:rFonts w:ascii="Consolas" w:hAnsi="Consolas" w:cs="Consolas"/>
          <w:color w:val="008000"/>
          <w:sz w:val="19"/>
          <w:szCs w:val="19"/>
        </w:rPr>
        <w:t>атрибут</w:t>
      </w:r>
      <w:r w:rsidRPr="003E6834">
        <w:rPr>
          <w:rFonts w:ascii="Consolas" w:hAnsi="Consolas" w:cs="Consolas"/>
          <w:color w:val="008000"/>
          <w:sz w:val="19"/>
          <w:szCs w:val="19"/>
          <w:lang w:val="en-US"/>
        </w:rPr>
        <w:t xml:space="preserve"> </w:t>
      </w:r>
      <w:r>
        <w:rPr>
          <w:rFonts w:ascii="Consolas" w:hAnsi="Consolas" w:cs="Consolas"/>
          <w:color w:val="008000"/>
          <w:sz w:val="19"/>
          <w:szCs w:val="19"/>
        </w:rPr>
        <w:t>для</w:t>
      </w:r>
      <w:r w:rsidRPr="003E6834">
        <w:rPr>
          <w:rFonts w:ascii="Consolas" w:hAnsi="Consolas" w:cs="Consolas"/>
          <w:color w:val="008000"/>
          <w:sz w:val="19"/>
          <w:szCs w:val="19"/>
          <w:lang w:val="en-US"/>
        </w:rPr>
        <w:t xml:space="preserve"> XML-Test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OutputXML.WriteAttributeString(</w:t>
      </w:r>
      <w:r w:rsidRPr="003E6834">
        <w:rPr>
          <w:rFonts w:ascii="Consolas" w:hAnsi="Consolas" w:cs="Consolas"/>
          <w:color w:val="A31515"/>
          <w:sz w:val="19"/>
          <w:szCs w:val="19"/>
          <w:lang w:val="en-US"/>
        </w:rPr>
        <w:t>"Count_Parameters"</w:t>
      </w:r>
      <w:r w:rsidRPr="003E6834">
        <w:rPr>
          <w:rFonts w:ascii="Consolas" w:hAnsi="Consolas" w:cs="Consolas"/>
          <w:sz w:val="19"/>
          <w:szCs w:val="19"/>
          <w:lang w:val="en-US"/>
        </w:rPr>
        <w:t xml:space="preserve">, </w:t>
      </w:r>
      <w:r w:rsidRPr="003E6834">
        <w:rPr>
          <w:rFonts w:ascii="Consolas" w:hAnsi="Consolas" w:cs="Consolas"/>
          <w:color w:val="A31515"/>
          <w:sz w:val="19"/>
          <w:szCs w:val="19"/>
          <w:lang w:val="en-US"/>
        </w:rPr>
        <w:t>"4"</w:t>
      </w:r>
      <w:r w:rsidRPr="003E6834">
        <w:rPr>
          <w:rFonts w:ascii="Consolas" w:hAnsi="Consolas" w:cs="Consolas"/>
          <w:sz w:val="19"/>
          <w:szCs w:val="19"/>
          <w:lang w:val="en-US"/>
        </w:rPr>
        <w:t>);</w:t>
      </w:r>
    </w:p>
    <w:p w:rsidR="00105B9F" w:rsidRPr="00D858C6"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sidRPr="00D858C6">
        <w:rPr>
          <w:rFonts w:ascii="Consolas" w:hAnsi="Consolas" w:cs="Consolas"/>
          <w:color w:val="008000"/>
          <w:sz w:val="19"/>
          <w:szCs w:val="19"/>
        </w:rPr>
        <w:t xml:space="preserve">// </w:t>
      </w:r>
      <w:r>
        <w:rPr>
          <w:rFonts w:ascii="Consolas" w:hAnsi="Consolas" w:cs="Consolas"/>
          <w:color w:val="008000"/>
          <w:sz w:val="19"/>
          <w:szCs w:val="19"/>
        </w:rPr>
        <w:t>Создаем</w:t>
      </w:r>
      <w:r w:rsidRPr="00D858C6">
        <w:rPr>
          <w:rFonts w:ascii="Consolas" w:hAnsi="Consolas" w:cs="Consolas"/>
          <w:color w:val="008000"/>
          <w:sz w:val="19"/>
          <w:szCs w:val="19"/>
        </w:rPr>
        <w:t xml:space="preserve"> </w:t>
      </w:r>
      <w:r>
        <w:rPr>
          <w:rFonts w:ascii="Consolas" w:hAnsi="Consolas" w:cs="Consolas"/>
          <w:color w:val="008000"/>
          <w:sz w:val="19"/>
          <w:szCs w:val="19"/>
        </w:rPr>
        <w:t>элемент</w:t>
      </w:r>
      <w:r w:rsidRPr="00D858C6">
        <w:rPr>
          <w:rFonts w:ascii="Consolas" w:hAnsi="Consolas" w:cs="Consolas"/>
          <w:color w:val="008000"/>
          <w:sz w:val="19"/>
          <w:szCs w:val="19"/>
        </w:rPr>
        <w:t xml:space="preserve"> &lt;</w:t>
      </w:r>
      <w:r>
        <w:rPr>
          <w:rFonts w:ascii="Consolas" w:hAnsi="Consolas" w:cs="Consolas"/>
          <w:color w:val="008000"/>
          <w:sz w:val="19"/>
          <w:szCs w:val="19"/>
        </w:rPr>
        <w:t>имя</w:t>
      </w:r>
      <w:r w:rsidRPr="00D858C6">
        <w:rPr>
          <w:rFonts w:ascii="Consolas" w:hAnsi="Consolas" w:cs="Consolas"/>
          <w:color w:val="008000"/>
          <w:sz w:val="19"/>
          <w:szCs w:val="19"/>
        </w:rPr>
        <w:t>&gt;</w:t>
      </w:r>
      <w:r>
        <w:rPr>
          <w:rFonts w:ascii="Consolas" w:hAnsi="Consolas" w:cs="Consolas"/>
          <w:color w:val="008000"/>
          <w:sz w:val="19"/>
          <w:szCs w:val="19"/>
        </w:rPr>
        <w:t>элемент</w:t>
      </w:r>
      <w:r w:rsidRPr="00D858C6">
        <w:rPr>
          <w:rFonts w:ascii="Consolas" w:hAnsi="Consolas" w:cs="Consolas"/>
          <w:color w:val="008000"/>
          <w:sz w:val="19"/>
          <w:szCs w:val="19"/>
        </w:rPr>
        <w:t>&lt;/</w:t>
      </w:r>
      <w:r>
        <w:rPr>
          <w:rFonts w:ascii="Consolas" w:hAnsi="Consolas" w:cs="Consolas"/>
          <w:color w:val="008000"/>
          <w:sz w:val="19"/>
          <w:szCs w:val="19"/>
        </w:rPr>
        <w:t>имя</w:t>
      </w:r>
      <w:r w:rsidRPr="00D858C6">
        <w:rPr>
          <w:rFonts w:ascii="Consolas" w:hAnsi="Consolas" w:cs="Consolas"/>
          <w:color w:val="008000"/>
          <w:sz w:val="19"/>
          <w:szCs w:val="19"/>
        </w:rPr>
        <w:t>&gt;</w:t>
      </w:r>
    </w:p>
    <w:p w:rsidR="00105B9F" w:rsidRPr="003E6834"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sz w:val="19"/>
          <w:szCs w:val="19"/>
        </w:rPr>
        <w:t xml:space="preserve">                </w:t>
      </w:r>
      <w:r w:rsidRPr="003E6834">
        <w:rPr>
          <w:rFonts w:ascii="Consolas" w:hAnsi="Consolas" w:cs="Consolas"/>
          <w:sz w:val="19"/>
          <w:szCs w:val="19"/>
          <w:lang w:val="en-US"/>
        </w:rPr>
        <w:t>OutputXML.WriteElementString(</w:t>
      </w:r>
      <w:r w:rsidRPr="003E6834">
        <w:rPr>
          <w:rFonts w:ascii="Consolas" w:hAnsi="Consolas" w:cs="Consolas"/>
          <w:color w:val="A31515"/>
          <w:sz w:val="19"/>
          <w:szCs w:val="19"/>
          <w:lang w:val="en-US"/>
        </w:rPr>
        <w:t>"Question"</w:t>
      </w:r>
      <w:r w:rsidRPr="003E6834">
        <w:rPr>
          <w:rFonts w:ascii="Consolas" w:hAnsi="Consolas" w:cs="Consolas"/>
          <w:sz w:val="19"/>
          <w:szCs w:val="19"/>
          <w:lang w:val="en-US"/>
        </w:rPr>
        <w:t xml:space="preserve">, </w:t>
      </w:r>
      <w:r w:rsidRPr="003E6834">
        <w:rPr>
          <w:rFonts w:ascii="Consolas" w:hAnsi="Consolas" w:cs="Consolas"/>
          <w:color w:val="A31515"/>
          <w:sz w:val="19"/>
          <w:szCs w:val="19"/>
          <w:lang w:val="en-US"/>
        </w:rPr>
        <w:t>"Answer"</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Random</w:t>
      </w:r>
      <w:r w:rsidRPr="003E6834">
        <w:rPr>
          <w:rFonts w:ascii="Consolas" w:hAnsi="Consolas" w:cs="Consolas"/>
          <w:sz w:val="19"/>
          <w:szCs w:val="19"/>
          <w:lang w:val="en-US"/>
        </w:rPr>
        <w:t xml:space="preserve"> R = </w:t>
      </w:r>
      <w:r w:rsidRPr="003E6834">
        <w:rPr>
          <w:rFonts w:ascii="Consolas" w:hAnsi="Consolas" w:cs="Consolas"/>
          <w:color w:val="0000FF"/>
          <w:sz w:val="19"/>
          <w:szCs w:val="19"/>
          <w:lang w:val="en-US"/>
        </w:rPr>
        <w:t>new</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Random</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lastRenderedPageBreak/>
        <w:t xml:space="preserve">                OutputXML.WriteElementString(</w:t>
      </w:r>
      <w:r w:rsidRPr="003E6834">
        <w:rPr>
          <w:rFonts w:ascii="Consolas" w:hAnsi="Consolas" w:cs="Consolas"/>
          <w:color w:val="A31515"/>
          <w:sz w:val="19"/>
          <w:szCs w:val="19"/>
          <w:lang w:val="en-US"/>
        </w:rPr>
        <w:t>"A"</w:t>
      </w:r>
      <w:r w:rsidRPr="003E6834">
        <w:rPr>
          <w:rFonts w:ascii="Consolas" w:hAnsi="Consolas" w:cs="Consolas"/>
          <w:sz w:val="19"/>
          <w:szCs w:val="19"/>
          <w:lang w:val="en-US"/>
        </w:rPr>
        <w:t>, R.Next(0,1000).ToString());</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OutputXML.WriteElementString(</w:t>
      </w:r>
      <w:r w:rsidRPr="003E6834">
        <w:rPr>
          <w:rFonts w:ascii="Consolas" w:hAnsi="Consolas" w:cs="Consolas"/>
          <w:color w:val="A31515"/>
          <w:sz w:val="19"/>
          <w:szCs w:val="19"/>
          <w:lang w:val="en-US"/>
        </w:rPr>
        <w:t>"B"</w:t>
      </w:r>
      <w:r w:rsidRPr="003E6834">
        <w:rPr>
          <w:rFonts w:ascii="Consolas" w:hAnsi="Consolas" w:cs="Consolas"/>
          <w:sz w:val="19"/>
          <w:szCs w:val="19"/>
          <w:lang w:val="en-US"/>
        </w:rPr>
        <w:t>, SQL_OLE);</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OutputXML.WriteElementString(</w:t>
      </w:r>
      <w:r w:rsidRPr="003E6834">
        <w:rPr>
          <w:rFonts w:ascii="Consolas" w:hAnsi="Consolas" w:cs="Consolas"/>
          <w:color w:val="A31515"/>
          <w:sz w:val="19"/>
          <w:szCs w:val="19"/>
          <w:lang w:val="en-US"/>
        </w:rPr>
        <w:t>"C"</w:t>
      </w:r>
      <w:r w:rsidRPr="003E6834">
        <w:rPr>
          <w:rFonts w:ascii="Consolas" w:hAnsi="Consolas" w:cs="Consolas"/>
          <w:sz w:val="19"/>
          <w:szCs w:val="19"/>
          <w:lang w:val="en-US"/>
        </w:rPr>
        <w:t>, TB_XML_Path.Text);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OutputXML.WriteStartElement(</w:t>
      </w:r>
      <w:r w:rsidRPr="003E6834">
        <w:rPr>
          <w:rFonts w:ascii="Consolas" w:hAnsi="Consolas" w:cs="Consolas"/>
          <w:color w:val="A31515"/>
          <w:sz w:val="19"/>
          <w:szCs w:val="19"/>
          <w:lang w:val="en-US"/>
        </w:rPr>
        <w:t>"Names"</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OutputXML.WriteStartElement(</w:t>
      </w:r>
      <w:r w:rsidRPr="003E6834">
        <w:rPr>
          <w:rFonts w:ascii="Consolas" w:hAnsi="Consolas" w:cs="Consolas"/>
          <w:color w:val="A31515"/>
          <w:sz w:val="19"/>
          <w:szCs w:val="19"/>
          <w:lang w:val="en-US"/>
        </w:rPr>
        <w:t>"Name"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OutputXML.WriteAttributeString(</w:t>
      </w:r>
      <w:r w:rsidRPr="003E6834">
        <w:rPr>
          <w:rFonts w:ascii="Consolas" w:hAnsi="Consolas" w:cs="Consolas"/>
          <w:color w:val="A31515"/>
          <w:sz w:val="19"/>
          <w:szCs w:val="19"/>
          <w:lang w:val="en-US"/>
        </w:rPr>
        <w:t>"Type"</w:t>
      </w:r>
      <w:r w:rsidRPr="003E6834">
        <w:rPr>
          <w:rFonts w:ascii="Consolas" w:hAnsi="Consolas" w:cs="Consolas"/>
          <w:sz w:val="19"/>
          <w:szCs w:val="19"/>
          <w:lang w:val="en-US"/>
        </w:rPr>
        <w:t xml:space="preserve">, </w:t>
      </w:r>
      <w:r w:rsidRPr="003E6834">
        <w:rPr>
          <w:rFonts w:ascii="Consolas" w:hAnsi="Consolas" w:cs="Consolas"/>
          <w:color w:val="A31515"/>
          <w:sz w:val="19"/>
          <w:szCs w:val="19"/>
          <w:lang w:val="en-US"/>
        </w:rPr>
        <w:t>"Male"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OutputXML.WriteString(</w:t>
      </w:r>
      <w:r w:rsidRPr="003E6834">
        <w:rPr>
          <w:rFonts w:ascii="Consolas" w:hAnsi="Consolas" w:cs="Consolas"/>
          <w:color w:val="A31515"/>
          <w:sz w:val="19"/>
          <w:szCs w:val="19"/>
          <w:lang w:val="en-US"/>
        </w:rPr>
        <w:t>"John"</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OutputXML.WriteEndElement();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OutputXML.WriteStartElement(</w:t>
      </w:r>
      <w:r w:rsidRPr="003E6834">
        <w:rPr>
          <w:rFonts w:ascii="Consolas" w:hAnsi="Consolas" w:cs="Consolas"/>
          <w:color w:val="A31515"/>
          <w:sz w:val="19"/>
          <w:szCs w:val="19"/>
          <w:lang w:val="en-US"/>
        </w:rPr>
        <w:t>"Name"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OutputXML.WriteAttributeString(</w:t>
      </w:r>
      <w:r w:rsidRPr="003E6834">
        <w:rPr>
          <w:rFonts w:ascii="Consolas" w:hAnsi="Consolas" w:cs="Consolas"/>
          <w:color w:val="A31515"/>
          <w:sz w:val="19"/>
          <w:szCs w:val="19"/>
          <w:lang w:val="en-US"/>
        </w:rPr>
        <w:t>"Type"</w:t>
      </w:r>
      <w:r w:rsidRPr="003E6834">
        <w:rPr>
          <w:rFonts w:ascii="Consolas" w:hAnsi="Consolas" w:cs="Consolas"/>
          <w:sz w:val="19"/>
          <w:szCs w:val="19"/>
          <w:lang w:val="en-US"/>
        </w:rPr>
        <w:t xml:space="preserve">, </w:t>
      </w:r>
      <w:r w:rsidRPr="003E6834">
        <w:rPr>
          <w:rFonts w:ascii="Consolas" w:hAnsi="Consolas" w:cs="Consolas"/>
          <w:color w:val="A31515"/>
          <w:sz w:val="19"/>
          <w:szCs w:val="19"/>
          <w:lang w:val="en-US"/>
        </w:rPr>
        <w:t>"Male"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OutputXML.WriteString(</w:t>
      </w:r>
      <w:r w:rsidRPr="003E6834">
        <w:rPr>
          <w:rFonts w:ascii="Consolas" w:hAnsi="Consolas" w:cs="Consolas"/>
          <w:color w:val="A31515"/>
          <w:sz w:val="19"/>
          <w:szCs w:val="19"/>
          <w:lang w:val="en-US"/>
        </w:rPr>
        <w:t>"Teo"</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OutputXML.WriteEndElement();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OutputXML.WriteStartElement(</w:t>
      </w:r>
      <w:r w:rsidRPr="003E6834">
        <w:rPr>
          <w:rFonts w:ascii="Consolas" w:hAnsi="Consolas" w:cs="Consolas"/>
          <w:color w:val="A31515"/>
          <w:sz w:val="19"/>
          <w:szCs w:val="19"/>
          <w:lang w:val="en-US"/>
        </w:rPr>
        <w:t>"Name"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OutputXML.WriteAttributeString(</w:t>
      </w:r>
      <w:r w:rsidRPr="003E6834">
        <w:rPr>
          <w:rFonts w:ascii="Consolas" w:hAnsi="Consolas" w:cs="Consolas"/>
          <w:color w:val="A31515"/>
          <w:sz w:val="19"/>
          <w:szCs w:val="19"/>
          <w:lang w:val="en-US"/>
        </w:rPr>
        <w:t>"Type"</w:t>
      </w:r>
      <w:r w:rsidRPr="003E6834">
        <w:rPr>
          <w:rFonts w:ascii="Consolas" w:hAnsi="Consolas" w:cs="Consolas"/>
          <w:sz w:val="19"/>
          <w:szCs w:val="19"/>
          <w:lang w:val="en-US"/>
        </w:rPr>
        <w:t xml:space="preserve">, </w:t>
      </w:r>
      <w:r w:rsidRPr="003E6834">
        <w:rPr>
          <w:rFonts w:ascii="Consolas" w:hAnsi="Consolas" w:cs="Consolas"/>
          <w:color w:val="A31515"/>
          <w:sz w:val="19"/>
          <w:szCs w:val="19"/>
          <w:lang w:val="en-US"/>
        </w:rPr>
        <w:t>"Famale"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OutputXML.WriteString(</w:t>
      </w:r>
      <w:r w:rsidRPr="003E6834">
        <w:rPr>
          <w:rFonts w:ascii="Consolas" w:hAnsi="Consolas" w:cs="Consolas"/>
          <w:color w:val="A31515"/>
          <w:sz w:val="19"/>
          <w:szCs w:val="19"/>
          <w:lang w:val="en-US"/>
        </w:rPr>
        <w:t>"Miana"</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OutputXML.WriteEndElement();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Закрываем</w:t>
      </w:r>
      <w:r w:rsidRPr="003E6834">
        <w:rPr>
          <w:rFonts w:ascii="Consolas" w:hAnsi="Consolas" w:cs="Consolas"/>
          <w:color w:val="008000"/>
          <w:sz w:val="19"/>
          <w:szCs w:val="19"/>
          <w:lang w:val="en-US"/>
        </w:rPr>
        <w:t xml:space="preserve"> XML-Test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OutputXML.WriteEndElement();</w:t>
      </w:r>
    </w:p>
    <w:p w:rsidR="00105B9F" w:rsidRPr="00F64027"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sidRPr="00F64027">
        <w:rPr>
          <w:rFonts w:ascii="Consolas" w:hAnsi="Consolas" w:cs="Consolas"/>
          <w:color w:val="008000"/>
          <w:sz w:val="19"/>
          <w:szCs w:val="19"/>
        </w:rPr>
        <w:t xml:space="preserve">// </w:t>
      </w:r>
      <w:r>
        <w:rPr>
          <w:rFonts w:ascii="Consolas" w:hAnsi="Consolas" w:cs="Consolas"/>
          <w:color w:val="008000"/>
          <w:sz w:val="19"/>
          <w:szCs w:val="19"/>
        </w:rPr>
        <w:t>Сбрасываем</w:t>
      </w:r>
      <w:r w:rsidRPr="00F64027">
        <w:rPr>
          <w:rFonts w:ascii="Consolas" w:hAnsi="Consolas" w:cs="Consolas"/>
          <w:color w:val="008000"/>
          <w:sz w:val="19"/>
          <w:szCs w:val="19"/>
        </w:rPr>
        <w:t xml:space="preserve"> </w:t>
      </w:r>
      <w:r>
        <w:rPr>
          <w:rFonts w:ascii="Consolas" w:hAnsi="Consolas" w:cs="Consolas"/>
          <w:color w:val="008000"/>
          <w:sz w:val="19"/>
          <w:szCs w:val="19"/>
        </w:rPr>
        <w:t>буфферизированные</w:t>
      </w:r>
      <w:r w:rsidRPr="00F64027">
        <w:rPr>
          <w:rFonts w:ascii="Consolas" w:hAnsi="Consolas" w:cs="Consolas"/>
          <w:color w:val="008000"/>
          <w:sz w:val="19"/>
          <w:szCs w:val="19"/>
        </w:rPr>
        <w:t xml:space="preserve"> </w:t>
      </w:r>
      <w:r>
        <w:rPr>
          <w:rFonts w:ascii="Consolas" w:hAnsi="Consolas" w:cs="Consolas"/>
          <w:color w:val="008000"/>
          <w:sz w:val="19"/>
          <w:szCs w:val="19"/>
        </w:rPr>
        <w:t>данные</w:t>
      </w:r>
    </w:p>
    <w:p w:rsidR="00105B9F" w:rsidRDefault="00105B9F" w:rsidP="00105B9F">
      <w:pPr>
        <w:autoSpaceDE w:val="0"/>
        <w:autoSpaceDN w:val="0"/>
        <w:adjustRightInd w:val="0"/>
        <w:rPr>
          <w:rFonts w:ascii="Consolas" w:hAnsi="Consolas" w:cs="Consolas"/>
          <w:sz w:val="19"/>
          <w:szCs w:val="19"/>
        </w:rPr>
      </w:pPr>
      <w:r w:rsidRPr="00F64027">
        <w:rPr>
          <w:rFonts w:ascii="Consolas" w:hAnsi="Consolas" w:cs="Consolas"/>
          <w:sz w:val="19"/>
          <w:szCs w:val="19"/>
        </w:rPr>
        <w:t xml:space="preserve">                </w:t>
      </w:r>
      <w:r>
        <w:rPr>
          <w:rFonts w:ascii="Consolas" w:hAnsi="Consolas" w:cs="Consolas"/>
          <w:sz w:val="19"/>
          <w:szCs w:val="19"/>
        </w:rPr>
        <w:t>OutputXML.Flush();</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Закрываем фаил, с которым связан output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OutputXML.Close();</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"Документ "</w:t>
      </w:r>
      <w:r>
        <w:rPr>
          <w:rFonts w:ascii="Consolas" w:hAnsi="Consolas" w:cs="Consolas"/>
          <w:sz w:val="19"/>
          <w:szCs w:val="19"/>
        </w:rPr>
        <w:t xml:space="preserve"> + SFD_XML.FileName + </w:t>
      </w:r>
      <w:r>
        <w:rPr>
          <w:rFonts w:ascii="Consolas" w:hAnsi="Consolas" w:cs="Consolas"/>
          <w:color w:val="A31515"/>
          <w:sz w:val="19"/>
          <w:szCs w:val="19"/>
        </w:rPr>
        <w:t>" успешно создан!"</w:t>
      </w:r>
      <w:r>
        <w:rPr>
          <w:rFonts w:ascii="Consolas" w:hAnsi="Consolas" w:cs="Consolas"/>
          <w:sz w:val="19"/>
          <w:szCs w:val="19"/>
        </w:rPr>
        <w:t xml:space="preserve">, </w:t>
      </w:r>
      <w:r>
        <w:rPr>
          <w:rFonts w:ascii="Consolas" w:hAnsi="Consolas" w:cs="Consolas"/>
          <w:color w:val="A31515"/>
          <w:sz w:val="19"/>
          <w:szCs w:val="19"/>
        </w:rPr>
        <w:t>"Работа с базами данных (C#) :: XML"</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Событие </w:t>
      </w:r>
      <w:r w:rsidRPr="003E6834">
        <w:rPr>
          <w:rFonts w:ascii="Verdana" w:hAnsi="Verdana"/>
          <w:bCs/>
          <w:i/>
          <w:sz w:val="20"/>
          <w:szCs w:val="20"/>
          <w:lang w:val="en-US"/>
        </w:rPr>
        <w:t>Click</w:t>
      </w:r>
      <w:r w:rsidRPr="003E6834">
        <w:rPr>
          <w:rFonts w:ascii="Verdana" w:hAnsi="Verdana"/>
          <w:bCs/>
          <w:sz w:val="20"/>
          <w:szCs w:val="20"/>
        </w:rPr>
        <w:t xml:space="preserve"> </w:t>
      </w:r>
      <w:r>
        <w:rPr>
          <w:rFonts w:ascii="Verdana" w:hAnsi="Verdana"/>
          <w:bCs/>
          <w:sz w:val="20"/>
          <w:szCs w:val="20"/>
        </w:rPr>
        <w:t xml:space="preserve">кнопки </w:t>
      </w:r>
      <w:r>
        <w:rPr>
          <w:rFonts w:ascii="Verdana" w:hAnsi="Verdana"/>
          <w:b/>
          <w:bCs/>
          <w:sz w:val="20"/>
          <w:szCs w:val="20"/>
        </w:rPr>
        <w:t>Прочитать простой документ</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rPr>
        <w:t xml:space="preserve">        </w:t>
      </w:r>
      <w:r w:rsidRPr="003E6834">
        <w:rPr>
          <w:rFonts w:ascii="Consolas" w:hAnsi="Consolas" w:cs="Consolas"/>
          <w:color w:val="0000FF"/>
          <w:sz w:val="19"/>
          <w:szCs w:val="19"/>
          <w:lang w:val="en-US"/>
        </w:rPr>
        <w:t>private</w:t>
      </w: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void</w:t>
      </w:r>
      <w:r w:rsidRPr="003E6834">
        <w:rPr>
          <w:rFonts w:ascii="Consolas" w:hAnsi="Consolas" w:cs="Consolas"/>
          <w:sz w:val="19"/>
          <w:szCs w:val="19"/>
          <w:lang w:val="en-US"/>
        </w:rPr>
        <w:t xml:space="preserve"> B_XML_Read_Click(</w:t>
      </w:r>
      <w:r w:rsidRPr="003E6834">
        <w:rPr>
          <w:rFonts w:ascii="Consolas" w:hAnsi="Consolas" w:cs="Consolas"/>
          <w:color w:val="0000FF"/>
          <w:sz w:val="19"/>
          <w:szCs w:val="19"/>
          <w:lang w:val="en-US"/>
        </w:rPr>
        <w:t>object</w:t>
      </w:r>
      <w:r w:rsidRPr="003E6834">
        <w:rPr>
          <w:rFonts w:ascii="Consolas" w:hAnsi="Consolas" w:cs="Consolas"/>
          <w:sz w:val="19"/>
          <w:szCs w:val="19"/>
          <w:lang w:val="en-US"/>
        </w:rPr>
        <w:t xml:space="preserve"> sender, </w:t>
      </w:r>
      <w:r w:rsidRPr="003E6834">
        <w:rPr>
          <w:rFonts w:ascii="Consolas" w:hAnsi="Consolas" w:cs="Consolas"/>
          <w:color w:val="2B91AF"/>
          <w:sz w:val="19"/>
          <w:szCs w:val="19"/>
          <w:lang w:val="en-US"/>
        </w:rPr>
        <w:t>EventArgs</w:t>
      </w:r>
      <w:r w:rsidRPr="003E6834">
        <w:rPr>
          <w:rFonts w:ascii="Consolas" w:hAnsi="Consolas" w:cs="Consolas"/>
          <w:sz w:val="19"/>
          <w:szCs w:val="19"/>
          <w:lang w:val="en-US"/>
        </w:rPr>
        <w:t xml:space="preserve"> e)</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S = </w:t>
      </w:r>
      <w:r w:rsidRPr="003E6834">
        <w:rPr>
          <w:rFonts w:ascii="Consolas" w:hAnsi="Consolas" w:cs="Consolas"/>
          <w:color w:val="0000FF"/>
          <w:sz w:val="19"/>
          <w:szCs w:val="19"/>
          <w:lang w:val="en-US"/>
        </w:rPr>
        <w:t>null</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LB_XML.Items.Clear();</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3E6834">
        <w:rPr>
          <w:rFonts w:ascii="Consolas" w:hAnsi="Consolas" w:cs="Consolas"/>
          <w:color w:val="008000"/>
          <w:sz w:val="19"/>
          <w:szCs w:val="19"/>
          <w:lang w:val="en-US"/>
        </w:rPr>
        <w:t xml:space="preserve"> </w:t>
      </w:r>
      <w:r>
        <w:rPr>
          <w:rFonts w:ascii="Consolas" w:hAnsi="Consolas" w:cs="Consolas"/>
          <w:color w:val="008000"/>
          <w:sz w:val="19"/>
          <w:szCs w:val="19"/>
        </w:rPr>
        <w:t>экземпляр</w:t>
      </w:r>
      <w:r w:rsidRPr="003E6834">
        <w:rPr>
          <w:rFonts w:ascii="Consolas" w:hAnsi="Consolas" w:cs="Consolas"/>
          <w:color w:val="008000"/>
          <w:sz w:val="19"/>
          <w:szCs w:val="19"/>
          <w:lang w:val="en-US"/>
        </w:rPr>
        <w:t xml:space="preserve"> </w:t>
      </w:r>
      <w:r>
        <w:rPr>
          <w:rFonts w:ascii="Consolas" w:hAnsi="Consolas" w:cs="Consolas"/>
          <w:color w:val="008000"/>
          <w:sz w:val="19"/>
          <w:szCs w:val="19"/>
        </w:rPr>
        <w:t>класса</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XmlDocument</w:t>
      </w:r>
      <w:r w:rsidRPr="003E6834">
        <w:rPr>
          <w:rFonts w:ascii="Consolas" w:hAnsi="Consolas" w:cs="Consolas"/>
          <w:sz w:val="19"/>
          <w:szCs w:val="19"/>
          <w:lang w:val="en-US"/>
        </w:rPr>
        <w:t xml:space="preserve"> InputXML = </w:t>
      </w:r>
      <w:r w:rsidRPr="003E6834">
        <w:rPr>
          <w:rFonts w:ascii="Consolas" w:hAnsi="Consolas" w:cs="Consolas"/>
          <w:color w:val="0000FF"/>
          <w:sz w:val="19"/>
          <w:szCs w:val="19"/>
          <w:lang w:val="en-US"/>
        </w:rPr>
        <w:t>new</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XmlDocument</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Загружаем</w:t>
      </w:r>
      <w:r w:rsidRPr="003E6834">
        <w:rPr>
          <w:rFonts w:ascii="Consolas" w:hAnsi="Consolas" w:cs="Consolas"/>
          <w:color w:val="008000"/>
          <w:sz w:val="19"/>
          <w:szCs w:val="19"/>
          <w:lang w:val="en-US"/>
        </w:rPr>
        <w:t xml:space="preserve"> XML-</w:t>
      </w:r>
      <w:r>
        <w:rPr>
          <w:rFonts w:ascii="Consolas" w:hAnsi="Consolas" w:cs="Consolas"/>
          <w:color w:val="008000"/>
          <w:sz w:val="19"/>
          <w:szCs w:val="19"/>
        </w:rPr>
        <w:t>документ</w:t>
      </w:r>
      <w:r w:rsidRPr="003E6834">
        <w:rPr>
          <w:rFonts w:ascii="Consolas" w:hAnsi="Consolas" w:cs="Consolas"/>
          <w:color w:val="008000"/>
          <w:sz w:val="19"/>
          <w:szCs w:val="19"/>
          <w:lang w:val="en-US"/>
        </w:rPr>
        <w:t xml:space="preserve"> </w:t>
      </w:r>
      <w:r>
        <w:rPr>
          <w:rFonts w:ascii="Consolas" w:hAnsi="Consolas" w:cs="Consolas"/>
          <w:color w:val="008000"/>
          <w:sz w:val="19"/>
          <w:szCs w:val="19"/>
        </w:rPr>
        <w:t>из</w:t>
      </w:r>
      <w:r w:rsidRPr="003E6834">
        <w:rPr>
          <w:rFonts w:ascii="Consolas" w:hAnsi="Consolas" w:cs="Consolas"/>
          <w:color w:val="008000"/>
          <w:sz w:val="19"/>
          <w:szCs w:val="19"/>
          <w:lang w:val="en-US"/>
        </w:rPr>
        <w:t xml:space="preserve"> </w:t>
      </w:r>
      <w:r>
        <w:rPr>
          <w:rFonts w:ascii="Consolas" w:hAnsi="Consolas" w:cs="Consolas"/>
          <w:color w:val="008000"/>
          <w:sz w:val="19"/>
          <w:szCs w:val="19"/>
        </w:rPr>
        <w:t>файла</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InputXML.Load(SFD_XML.FileName);</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color w:val="008000"/>
          <w:sz w:val="19"/>
          <w:szCs w:val="19"/>
        </w:rPr>
        <w:t>// Загружаем XML-документ из строки</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InputXML.LoadXML(Path);</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Получаем всех детей корневого элемента</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InputXML.DocumentElement - корневой элемент</w:t>
      </w: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color w:val="0000FF"/>
          <w:sz w:val="19"/>
          <w:szCs w:val="19"/>
          <w:lang w:val="en-US"/>
        </w:rPr>
        <w:t>foreach</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Table </w:t>
      </w:r>
      <w:r w:rsidRPr="003E6834">
        <w:rPr>
          <w:rFonts w:ascii="Consolas" w:hAnsi="Consolas" w:cs="Consolas"/>
          <w:color w:val="0000FF"/>
          <w:sz w:val="19"/>
          <w:szCs w:val="19"/>
          <w:lang w:val="en-US"/>
        </w:rPr>
        <w:t>in</w:t>
      </w:r>
      <w:r w:rsidRPr="003E6834">
        <w:rPr>
          <w:rFonts w:ascii="Consolas" w:hAnsi="Consolas" w:cs="Consolas"/>
          <w:sz w:val="19"/>
          <w:szCs w:val="19"/>
          <w:lang w:val="en-US"/>
        </w:rPr>
        <w:t xml:space="preserve"> InputXML.DocumentElement.ChildNodes)</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Перебираем</w:t>
      </w:r>
      <w:r w:rsidRPr="003E6834">
        <w:rPr>
          <w:rFonts w:ascii="Consolas" w:hAnsi="Consolas" w:cs="Consolas"/>
          <w:color w:val="008000"/>
          <w:sz w:val="19"/>
          <w:szCs w:val="19"/>
          <w:lang w:val="en-US"/>
        </w:rPr>
        <w:t xml:space="preserve"> </w:t>
      </w:r>
      <w:r>
        <w:rPr>
          <w:rFonts w:ascii="Consolas" w:hAnsi="Consolas" w:cs="Consolas"/>
          <w:color w:val="008000"/>
          <w:sz w:val="19"/>
          <w:szCs w:val="19"/>
        </w:rPr>
        <w:t>все</w:t>
      </w:r>
      <w:r w:rsidRPr="003E6834">
        <w:rPr>
          <w:rFonts w:ascii="Consolas" w:hAnsi="Consolas" w:cs="Consolas"/>
          <w:color w:val="008000"/>
          <w:sz w:val="19"/>
          <w:szCs w:val="19"/>
          <w:lang w:val="en-US"/>
        </w:rPr>
        <w:t xml:space="preserve"> </w:t>
      </w:r>
      <w:r>
        <w:rPr>
          <w:rFonts w:ascii="Consolas" w:hAnsi="Consolas" w:cs="Consolas"/>
          <w:color w:val="008000"/>
          <w:sz w:val="19"/>
          <w:szCs w:val="19"/>
        </w:rPr>
        <w:t>атрибуты</w:t>
      </w:r>
      <w:r w:rsidRPr="003E6834">
        <w:rPr>
          <w:rFonts w:ascii="Consolas" w:hAnsi="Consolas" w:cs="Consolas"/>
          <w:color w:val="008000"/>
          <w:sz w:val="19"/>
          <w:szCs w:val="19"/>
          <w:lang w:val="en-US"/>
        </w:rPr>
        <w:t xml:space="preserve"> </w:t>
      </w:r>
      <w:r>
        <w:rPr>
          <w:rFonts w:ascii="Consolas" w:hAnsi="Consolas" w:cs="Consolas"/>
          <w:color w:val="008000"/>
          <w:sz w:val="19"/>
          <w:szCs w:val="19"/>
        </w:rPr>
        <w:t>элемента</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foreach</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XmlAttribute</w:t>
      </w:r>
      <w:r w:rsidRPr="003E6834">
        <w:rPr>
          <w:rFonts w:ascii="Consolas" w:hAnsi="Consolas" w:cs="Consolas"/>
          <w:sz w:val="19"/>
          <w:szCs w:val="19"/>
          <w:lang w:val="en-US"/>
        </w:rPr>
        <w:t xml:space="preserve"> A </w:t>
      </w:r>
      <w:r w:rsidRPr="003E6834">
        <w:rPr>
          <w:rFonts w:ascii="Consolas" w:hAnsi="Consolas" w:cs="Consolas"/>
          <w:color w:val="0000FF"/>
          <w:sz w:val="19"/>
          <w:szCs w:val="19"/>
          <w:lang w:val="en-US"/>
        </w:rPr>
        <w:t>in</w:t>
      </w:r>
      <w:r w:rsidRPr="003E6834">
        <w:rPr>
          <w:rFonts w:ascii="Consolas" w:hAnsi="Consolas" w:cs="Consolas"/>
          <w:sz w:val="19"/>
          <w:szCs w:val="19"/>
          <w:lang w:val="en-US"/>
        </w:rPr>
        <w:t xml:space="preserve"> Table.Attributes)</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A.Name - имя текущего атрибута</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A.Value - значение текущего атрибута</w:t>
      </w: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sz w:val="19"/>
          <w:szCs w:val="19"/>
          <w:lang w:val="en-US"/>
        </w:rPr>
        <w:t xml:space="preserve">S = A.Name + </w:t>
      </w:r>
      <w:r w:rsidRPr="003E6834">
        <w:rPr>
          <w:rFonts w:ascii="Consolas" w:hAnsi="Consolas" w:cs="Consolas"/>
          <w:color w:val="A31515"/>
          <w:sz w:val="19"/>
          <w:szCs w:val="19"/>
          <w:lang w:val="en-US"/>
        </w:rPr>
        <w:t>": "</w:t>
      </w:r>
      <w:r w:rsidRPr="003E6834">
        <w:rPr>
          <w:rFonts w:ascii="Consolas" w:hAnsi="Consolas" w:cs="Consolas"/>
          <w:sz w:val="19"/>
          <w:szCs w:val="19"/>
          <w:lang w:val="en-US"/>
        </w:rPr>
        <w:t xml:space="preserve"> + A.Value;</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Перебираем</w:t>
      </w:r>
      <w:r w:rsidRPr="003E6834">
        <w:rPr>
          <w:rFonts w:ascii="Consolas" w:hAnsi="Consolas" w:cs="Consolas"/>
          <w:color w:val="008000"/>
          <w:sz w:val="19"/>
          <w:szCs w:val="19"/>
          <w:lang w:val="en-US"/>
        </w:rPr>
        <w:t xml:space="preserve"> </w:t>
      </w:r>
      <w:r>
        <w:rPr>
          <w:rFonts w:ascii="Consolas" w:hAnsi="Consolas" w:cs="Consolas"/>
          <w:color w:val="008000"/>
          <w:sz w:val="19"/>
          <w:szCs w:val="19"/>
        </w:rPr>
        <w:t>всех</w:t>
      </w:r>
      <w:r w:rsidRPr="003E6834">
        <w:rPr>
          <w:rFonts w:ascii="Consolas" w:hAnsi="Consolas" w:cs="Consolas"/>
          <w:color w:val="008000"/>
          <w:sz w:val="19"/>
          <w:szCs w:val="19"/>
          <w:lang w:val="en-US"/>
        </w:rPr>
        <w:t xml:space="preserve"> </w:t>
      </w:r>
      <w:r>
        <w:rPr>
          <w:rFonts w:ascii="Consolas" w:hAnsi="Consolas" w:cs="Consolas"/>
          <w:color w:val="008000"/>
          <w:sz w:val="19"/>
          <w:szCs w:val="19"/>
        </w:rPr>
        <w:t>детей</w:t>
      </w:r>
      <w:r w:rsidRPr="003E6834">
        <w:rPr>
          <w:rFonts w:ascii="Consolas" w:hAnsi="Consolas" w:cs="Consolas"/>
          <w:color w:val="008000"/>
          <w:sz w:val="19"/>
          <w:szCs w:val="19"/>
          <w:lang w:val="en-US"/>
        </w:rPr>
        <w:t xml:space="preserve"> </w:t>
      </w:r>
      <w:r>
        <w:rPr>
          <w:rFonts w:ascii="Consolas" w:hAnsi="Consolas" w:cs="Consolas"/>
          <w:color w:val="008000"/>
          <w:sz w:val="19"/>
          <w:szCs w:val="19"/>
        </w:rPr>
        <w:t>текущего</w:t>
      </w:r>
      <w:r w:rsidRPr="003E6834">
        <w:rPr>
          <w:rFonts w:ascii="Consolas" w:hAnsi="Consolas" w:cs="Consolas"/>
          <w:color w:val="008000"/>
          <w:sz w:val="19"/>
          <w:szCs w:val="19"/>
          <w:lang w:val="en-US"/>
        </w:rPr>
        <w:t xml:space="preserve"> </w:t>
      </w:r>
      <w:r>
        <w:rPr>
          <w:rFonts w:ascii="Consolas" w:hAnsi="Consolas" w:cs="Consolas"/>
          <w:color w:val="008000"/>
          <w:sz w:val="19"/>
          <w:szCs w:val="19"/>
        </w:rPr>
        <w:t>узла</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foreach</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CN </w:t>
      </w:r>
      <w:r w:rsidRPr="003E6834">
        <w:rPr>
          <w:rFonts w:ascii="Consolas" w:hAnsi="Consolas" w:cs="Consolas"/>
          <w:color w:val="0000FF"/>
          <w:sz w:val="19"/>
          <w:szCs w:val="19"/>
          <w:lang w:val="en-US"/>
        </w:rPr>
        <w:t>in</w:t>
      </w:r>
      <w:r w:rsidRPr="003E6834">
        <w:rPr>
          <w:rFonts w:ascii="Consolas" w:hAnsi="Consolas" w:cs="Consolas"/>
          <w:sz w:val="19"/>
          <w:szCs w:val="19"/>
          <w:lang w:val="en-US"/>
        </w:rPr>
        <w:t xml:space="preserve"> Table.ChildNodes)</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Получаем текст хранящийся в текущем узле</w:t>
      </w: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sz w:val="19"/>
          <w:szCs w:val="19"/>
          <w:lang w:val="en-US"/>
        </w:rPr>
        <w:t xml:space="preserve">S = S + Table.InnerText + </w:t>
      </w:r>
      <w:r w:rsidRPr="003E6834">
        <w:rPr>
          <w:rFonts w:ascii="Consolas" w:hAnsi="Consolas" w:cs="Consolas"/>
          <w:color w:val="A31515"/>
          <w:sz w:val="19"/>
          <w:szCs w:val="19"/>
          <w:lang w:val="en-US"/>
        </w:rPr>
        <w:t>"\n\t"</w:t>
      </w:r>
      <w:r w:rsidRPr="003E6834">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.Show(</w:t>
      </w:r>
      <w:r>
        <w:rPr>
          <w:rFonts w:ascii="Consolas" w:hAnsi="Consolas" w:cs="Consolas"/>
          <w:color w:val="A31515"/>
          <w:sz w:val="19"/>
          <w:szCs w:val="19"/>
        </w:rPr>
        <w:t>"Значения аттрибутов для элеметов и узлов файла "</w:t>
      </w:r>
      <w:r>
        <w:rPr>
          <w:rFonts w:ascii="Consolas" w:hAnsi="Consolas" w:cs="Consolas"/>
          <w:sz w:val="19"/>
          <w:szCs w:val="19"/>
        </w:rPr>
        <w:t>+ SFD_XML.FileName +</w:t>
      </w:r>
      <w:r>
        <w:rPr>
          <w:rFonts w:ascii="Consolas" w:hAnsi="Consolas" w:cs="Consolas"/>
          <w:color w:val="A31515"/>
          <w:sz w:val="19"/>
          <w:szCs w:val="19"/>
        </w:rPr>
        <w:t>":\n\n\t"</w:t>
      </w:r>
      <w:r>
        <w:rPr>
          <w:rFonts w:ascii="Consolas" w:hAnsi="Consolas" w:cs="Consolas"/>
          <w:sz w:val="19"/>
          <w:szCs w:val="19"/>
        </w:rPr>
        <w:t xml:space="preserve"> + S + </w:t>
      </w:r>
      <w:r>
        <w:rPr>
          <w:rFonts w:ascii="Consolas" w:hAnsi="Consolas" w:cs="Consolas"/>
          <w:color w:val="A31515"/>
          <w:sz w:val="19"/>
          <w:szCs w:val="19"/>
        </w:rPr>
        <w:t>"\nЗначения получены автоматическим перебором!"</w:t>
      </w:r>
      <w:r>
        <w:rPr>
          <w:rFonts w:ascii="Consolas" w:hAnsi="Consolas" w:cs="Consolas"/>
          <w:sz w:val="19"/>
          <w:szCs w:val="19"/>
        </w:rPr>
        <w:t xml:space="preserve">, </w:t>
      </w:r>
      <w:r>
        <w:rPr>
          <w:rFonts w:ascii="Consolas" w:hAnsi="Consolas" w:cs="Consolas"/>
          <w:color w:val="A31515"/>
          <w:sz w:val="19"/>
          <w:szCs w:val="19"/>
        </w:rPr>
        <w:t>"Работа с базами данных (C#) :: XML"</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Вытаскиваем значения "руками"</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2B91AF"/>
          <w:sz w:val="19"/>
          <w:szCs w:val="19"/>
        </w:rPr>
        <w:t>XmlNodeList</w:t>
      </w:r>
      <w:r>
        <w:rPr>
          <w:rFonts w:ascii="Consolas" w:hAnsi="Consolas" w:cs="Consolas"/>
          <w:sz w:val="19"/>
          <w:szCs w:val="19"/>
        </w:rPr>
        <w:t xml:space="preserve"> XMLTestAttributes = InputXML.SelectNodes(</w:t>
      </w:r>
      <w:r>
        <w:rPr>
          <w:rFonts w:ascii="Consolas" w:hAnsi="Consolas" w:cs="Consolas"/>
          <w:color w:val="A31515"/>
          <w:sz w:val="19"/>
          <w:szCs w:val="19"/>
        </w:rPr>
        <w:t>"/XML-Test[@Count_Parameters='4']"</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color w:val="0000FF"/>
          <w:sz w:val="19"/>
          <w:szCs w:val="19"/>
          <w:lang w:val="en-US"/>
        </w:rPr>
        <w:t>foreach</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XN </w:t>
      </w:r>
      <w:r w:rsidRPr="003E6834">
        <w:rPr>
          <w:rFonts w:ascii="Consolas" w:hAnsi="Consolas" w:cs="Consolas"/>
          <w:color w:val="0000FF"/>
          <w:sz w:val="19"/>
          <w:szCs w:val="19"/>
          <w:lang w:val="en-US"/>
        </w:rPr>
        <w:t>in</w:t>
      </w:r>
      <w:r w:rsidRPr="003E6834">
        <w:rPr>
          <w:rFonts w:ascii="Consolas" w:hAnsi="Consolas" w:cs="Consolas"/>
          <w:sz w:val="19"/>
          <w:szCs w:val="19"/>
          <w:lang w:val="en-US"/>
        </w:rPr>
        <w:t xml:space="preserve"> XMLTestAttributes)</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LB_XML.Items.Add(XN.InnerText + </w:t>
      </w:r>
      <w:r>
        <w:rPr>
          <w:rFonts w:ascii="Consolas" w:hAnsi="Consolas" w:cs="Consolas"/>
          <w:color w:val="A31515"/>
          <w:sz w:val="19"/>
          <w:szCs w:val="19"/>
        </w:rPr>
        <w:t>" -- все значения"</w:t>
      </w:r>
      <w:r>
        <w:rPr>
          <w:rFonts w:ascii="Consolas" w:hAnsi="Consolas" w:cs="Consolas"/>
          <w:sz w:val="19"/>
          <w:szCs w:val="19"/>
        </w:rPr>
        <w:t xml:space="preserve">); </w:t>
      </w:r>
      <w:r>
        <w:rPr>
          <w:rFonts w:ascii="Consolas" w:hAnsi="Consolas" w:cs="Consolas"/>
          <w:color w:val="008000"/>
          <w:sz w:val="19"/>
          <w:szCs w:val="19"/>
        </w:rPr>
        <w:t>// В ListBox получаем значения всех узлов</w:t>
      </w: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XmlNodeList</w:t>
      </w:r>
      <w:r w:rsidRPr="003E6834">
        <w:rPr>
          <w:rFonts w:ascii="Consolas" w:hAnsi="Consolas" w:cs="Consolas"/>
          <w:sz w:val="19"/>
          <w:szCs w:val="19"/>
          <w:lang w:val="en-US"/>
        </w:rPr>
        <w:t xml:space="preserve"> Names = InputXML.SelectNodes(</w:t>
      </w:r>
      <w:r w:rsidRPr="003E6834">
        <w:rPr>
          <w:rFonts w:ascii="Consolas" w:hAnsi="Consolas" w:cs="Consolas"/>
          <w:color w:val="A31515"/>
          <w:sz w:val="19"/>
          <w:szCs w:val="19"/>
          <w:lang w:val="en-US"/>
        </w:rPr>
        <w:t>"/XML-Test/Names/Name[@Type='Male']"</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0000FF"/>
          <w:sz w:val="19"/>
          <w:szCs w:val="19"/>
          <w:lang w:val="en-US"/>
        </w:rPr>
        <w:t>foreach</w:t>
      </w: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XN </w:t>
      </w:r>
      <w:r w:rsidRPr="003E6834">
        <w:rPr>
          <w:rFonts w:ascii="Consolas" w:hAnsi="Consolas" w:cs="Consolas"/>
          <w:color w:val="0000FF"/>
          <w:sz w:val="19"/>
          <w:szCs w:val="19"/>
          <w:lang w:val="en-US"/>
        </w:rPr>
        <w:t>in</w:t>
      </w:r>
      <w:r w:rsidRPr="003E6834">
        <w:rPr>
          <w:rFonts w:ascii="Consolas" w:hAnsi="Consolas" w:cs="Consolas"/>
          <w:sz w:val="19"/>
          <w:szCs w:val="19"/>
          <w:lang w:val="en-US"/>
        </w:rPr>
        <w:t xml:space="preserve"> Names)</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LB_XML.Items.Add(XN.InnerText + </w:t>
      </w:r>
      <w:r>
        <w:rPr>
          <w:rFonts w:ascii="Consolas" w:hAnsi="Consolas" w:cs="Consolas"/>
          <w:color w:val="A31515"/>
          <w:sz w:val="19"/>
          <w:szCs w:val="19"/>
        </w:rPr>
        <w:t>" -- одно мужское имя"</w:t>
      </w:r>
      <w:r>
        <w:rPr>
          <w:rFonts w:ascii="Consolas" w:hAnsi="Consolas" w:cs="Consolas"/>
          <w:sz w:val="19"/>
          <w:szCs w:val="19"/>
        </w:rPr>
        <w:t xml:space="preserve">); </w:t>
      </w:r>
      <w:r>
        <w:rPr>
          <w:rFonts w:ascii="Consolas" w:hAnsi="Consolas" w:cs="Consolas"/>
          <w:color w:val="008000"/>
          <w:sz w:val="19"/>
          <w:szCs w:val="19"/>
        </w:rPr>
        <w:t>// В ListBox получаем только два мужских имени по отдельности</w:t>
      </w:r>
    </w:p>
    <w:p w:rsidR="00105B9F" w:rsidRPr="003E6834"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Question = InputXML.DocumentElement.SelectSingleNode(</w:t>
      </w:r>
      <w:r w:rsidRPr="003E6834">
        <w:rPr>
          <w:rFonts w:ascii="Consolas" w:hAnsi="Consolas" w:cs="Consolas"/>
          <w:color w:val="A31515"/>
          <w:sz w:val="19"/>
          <w:szCs w:val="19"/>
          <w:lang w:val="en-US"/>
        </w:rPr>
        <w:t>"Question"</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LB_XML.Items.Add(Question.InnerXml);</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ANode = InputXML.DocumentElement.SelectSingleNode(</w:t>
      </w:r>
      <w:r w:rsidRPr="003E6834">
        <w:rPr>
          <w:rFonts w:ascii="Consolas" w:hAnsi="Consolas" w:cs="Consolas"/>
          <w:color w:val="A31515"/>
          <w:sz w:val="19"/>
          <w:szCs w:val="19"/>
          <w:lang w:val="en-US"/>
        </w:rPr>
        <w:t>"A"</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LB_XML.Items.Add(ANode.InnerText);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BNode = InputXML.DocumentElement.SelectSingleNode(</w:t>
      </w:r>
      <w:r w:rsidRPr="003E6834">
        <w:rPr>
          <w:rFonts w:ascii="Consolas" w:hAnsi="Consolas" w:cs="Consolas"/>
          <w:color w:val="A31515"/>
          <w:sz w:val="19"/>
          <w:szCs w:val="19"/>
          <w:lang w:val="en-US"/>
        </w:rPr>
        <w:t>"B"</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LB_XML.Items.Add(BNode.InnerText);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CNode = InputXML.DocumentElement.SelectSingleNode(</w:t>
      </w:r>
      <w:r w:rsidRPr="003E6834">
        <w:rPr>
          <w:rFonts w:ascii="Consolas" w:hAnsi="Consolas" w:cs="Consolas"/>
          <w:color w:val="A31515"/>
          <w:sz w:val="19"/>
          <w:szCs w:val="19"/>
          <w:lang w:val="en-US"/>
        </w:rPr>
        <w:t>"C"</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LB_XML.Items.Add(CNode.InnerText);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w:t>
      </w:r>
      <w:r w:rsidRPr="003E6834">
        <w:rPr>
          <w:rFonts w:ascii="Consolas" w:hAnsi="Consolas" w:cs="Consolas"/>
          <w:color w:val="2B91AF"/>
          <w:sz w:val="19"/>
          <w:szCs w:val="19"/>
          <w:lang w:val="en-US"/>
        </w:rPr>
        <w:t>XmlNode</w:t>
      </w:r>
      <w:r w:rsidRPr="003E6834">
        <w:rPr>
          <w:rFonts w:ascii="Consolas" w:hAnsi="Consolas" w:cs="Consolas"/>
          <w:sz w:val="19"/>
          <w:szCs w:val="19"/>
          <w:lang w:val="en-US"/>
        </w:rPr>
        <w:t xml:space="preserve"> NamesNode = InputXML.DocumentElement.SelectSingleNode(</w:t>
      </w:r>
      <w:r w:rsidRPr="003E6834">
        <w:rPr>
          <w:rFonts w:ascii="Consolas" w:hAnsi="Consolas" w:cs="Consolas"/>
          <w:color w:val="A31515"/>
          <w:sz w:val="19"/>
          <w:szCs w:val="19"/>
          <w:lang w:val="en-US"/>
        </w:rPr>
        <w:t>"Names"</w:t>
      </w:r>
      <w:r w:rsidRPr="003E6834">
        <w:rPr>
          <w:rFonts w:ascii="Consolas" w:hAnsi="Consolas" w:cs="Consolas"/>
          <w:sz w:val="19"/>
          <w:szCs w:val="19"/>
          <w:lang w:val="en-US"/>
        </w:rPr>
        <w:t>);</w:t>
      </w:r>
    </w:p>
    <w:p w:rsidR="00105B9F" w:rsidRPr="003E6834" w:rsidRDefault="00105B9F" w:rsidP="00105B9F">
      <w:pPr>
        <w:autoSpaceDE w:val="0"/>
        <w:autoSpaceDN w:val="0"/>
        <w:adjustRightInd w:val="0"/>
        <w:rPr>
          <w:rFonts w:ascii="Consolas" w:hAnsi="Consolas" w:cs="Consolas"/>
          <w:sz w:val="19"/>
          <w:szCs w:val="19"/>
          <w:lang w:val="en-US"/>
        </w:rPr>
      </w:pPr>
      <w:r w:rsidRPr="003E6834">
        <w:rPr>
          <w:rFonts w:ascii="Consolas" w:hAnsi="Consolas" w:cs="Consolas"/>
          <w:sz w:val="19"/>
          <w:szCs w:val="19"/>
          <w:lang w:val="en-US"/>
        </w:rPr>
        <w:t xml:space="preserve">            LB_XML.Items.Add(NamesNode.InnerText + </w:t>
      </w:r>
      <w:r w:rsidRPr="003E6834">
        <w:rPr>
          <w:rFonts w:ascii="Consolas" w:hAnsi="Consolas" w:cs="Consolas"/>
          <w:color w:val="A31515"/>
          <w:sz w:val="19"/>
          <w:szCs w:val="19"/>
          <w:lang w:val="en-US"/>
        </w:rPr>
        <w:t xml:space="preserve">" -- </w:t>
      </w:r>
      <w:r>
        <w:rPr>
          <w:rFonts w:ascii="Consolas" w:hAnsi="Consolas" w:cs="Consolas"/>
          <w:color w:val="A31515"/>
          <w:sz w:val="19"/>
          <w:szCs w:val="19"/>
        </w:rPr>
        <w:t>все</w:t>
      </w:r>
      <w:r w:rsidRPr="003E6834">
        <w:rPr>
          <w:rFonts w:ascii="Consolas" w:hAnsi="Consolas" w:cs="Consolas"/>
          <w:color w:val="A31515"/>
          <w:sz w:val="19"/>
          <w:szCs w:val="19"/>
          <w:lang w:val="en-US"/>
        </w:rPr>
        <w:t xml:space="preserve"> </w:t>
      </w:r>
      <w:r>
        <w:rPr>
          <w:rFonts w:ascii="Consolas" w:hAnsi="Consolas" w:cs="Consolas"/>
          <w:color w:val="A31515"/>
          <w:sz w:val="19"/>
          <w:szCs w:val="19"/>
        </w:rPr>
        <w:t>имена</w:t>
      </w:r>
      <w:r w:rsidRPr="003E6834">
        <w:rPr>
          <w:rFonts w:ascii="Consolas" w:hAnsi="Consolas" w:cs="Consolas"/>
          <w:color w:val="A31515"/>
          <w:sz w:val="19"/>
          <w:szCs w:val="19"/>
          <w:lang w:val="en-US"/>
        </w:rPr>
        <w:t>"</w:t>
      </w:r>
      <w:r w:rsidRPr="003E6834">
        <w:rPr>
          <w:rFonts w:ascii="Consolas" w:hAnsi="Consolas" w:cs="Consolas"/>
          <w:sz w:val="19"/>
          <w:szCs w:val="19"/>
          <w:lang w:val="en-US"/>
        </w:rPr>
        <w:t xml:space="preserve">); </w:t>
      </w:r>
      <w:r w:rsidRPr="003E6834">
        <w:rPr>
          <w:rFonts w:ascii="Consolas" w:hAnsi="Consolas" w:cs="Consolas"/>
          <w:color w:val="008000"/>
          <w:sz w:val="19"/>
          <w:szCs w:val="19"/>
          <w:lang w:val="en-US"/>
        </w:rPr>
        <w:t xml:space="preserve">// </w:t>
      </w:r>
      <w:r>
        <w:rPr>
          <w:rFonts w:ascii="Consolas" w:hAnsi="Consolas" w:cs="Consolas"/>
          <w:color w:val="008000"/>
          <w:sz w:val="19"/>
          <w:szCs w:val="19"/>
        </w:rPr>
        <w:t>В</w:t>
      </w:r>
      <w:r w:rsidRPr="003E6834">
        <w:rPr>
          <w:rFonts w:ascii="Consolas" w:hAnsi="Consolas" w:cs="Consolas"/>
          <w:color w:val="008000"/>
          <w:sz w:val="19"/>
          <w:szCs w:val="19"/>
          <w:lang w:val="en-US"/>
        </w:rPr>
        <w:t xml:space="preserve"> Listbox </w:t>
      </w:r>
      <w:r>
        <w:rPr>
          <w:rFonts w:ascii="Consolas" w:hAnsi="Consolas" w:cs="Consolas"/>
          <w:color w:val="008000"/>
          <w:sz w:val="19"/>
          <w:szCs w:val="19"/>
        </w:rPr>
        <w:t>получаем</w:t>
      </w:r>
      <w:r w:rsidRPr="003E6834">
        <w:rPr>
          <w:rFonts w:ascii="Consolas" w:hAnsi="Consolas" w:cs="Consolas"/>
          <w:color w:val="008000"/>
          <w:sz w:val="19"/>
          <w:szCs w:val="19"/>
          <w:lang w:val="en-US"/>
        </w:rPr>
        <w:t xml:space="preserve"> </w:t>
      </w:r>
      <w:r>
        <w:rPr>
          <w:rFonts w:ascii="Consolas" w:hAnsi="Consolas" w:cs="Consolas"/>
          <w:color w:val="008000"/>
          <w:sz w:val="19"/>
          <w:szCs w:val="19"/>
        </w:rPr>
        <w:t>все</w:t>
      </w:r>
      <w:r w:rsidRPr="003E6834">
        <w:rPr>
          <w:rFonts w:ascii="Consolas" w:hAnsi="Consolas" w:cs="Consolas"/>
          <w:color w:val="008000"/>
          <w:sz w:val="19"/>
          <w:szCs w:val="19"/>
          <w:lang w:val="en-US"/>
        </w:rPr>
        <w:t xml:space="preserve"> </w:t>
      </w:r>
      <w:r>
        <w:rPr>
          <w:rFonts w:ascii="Consolas" w:hAnsi="Consolas" w:cs="Consolas"/>
          <w:color w:val="008000"/>
          <w:sz w:val="19"/>
          <w:szCs w:val="19"/>
        </w:rPr>
        <w:t>имена</w:t>
      </w:r>
    </w:p>
    <w:p w:rsidR="00105B9F" w:rsidRDefault="00105B9F" w:rsidP="00105B9F">
      <w:pPr>
        <w:autoSpaceDE w:val="0"/>
        <w:autoSpaceDN w:val="0"/>
        <w:adjustRightInd w:val="0"/>
        <w:rPr>
          <w:rFonts w:ascii="Consolas" w:hAnsi="Consolas" w:cs="Consolas"/>
          <w:sz w:val="19"/>
          <w:szCs w:val="19"/>
        </w:rPr>
      </w:pPr>
      <w:r w:rsidRPr="003E6834">
        <w:rPr>
          <w:rFonts w:ascii="Consolas" w:hAnsi="Consolas" w:cs="Consolas"/>
          <w:sz w:val="19"/>
          <w:szCs w:val="19"/>
          <w:lang w:val="en-US"/>
        </w:rPr>
        <w:t xml:space="preserve">        </w:t>
      </w:r>
      <w:r>
        <w:rPr>
          <w:rFonts w:ascii="Consolas" w:hAnsi="Consolas" w:cs="Consolas"/>
          <w:sz w:val="19"/>
          <w:szCs w:val="19"/>
        </w:rPr>
        <w:t>}</w:t>
      </w:r>
    </w:p>
    <w:p w:rsidR="00105B9F" w:rsidRPr="007E3CD6"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Компилируем приложение (</w:t>
      </w:r>
      <w:r>
        <w:rPr>
          <w:rFonts w:ascii="Verdana" w:hAnsi="Verdana"/>
          <w:b/>
          <w:bCs/>
          <w:sz w:val="20"/>
          <w:szCs w:val="20"/>
          <w:lang w:val="en-US"/>
        </w:rPr>
        <w:t>Debug</w:t>
      </w:r>
      <w:r>
        <w:rPr>
          <w:rFonts w:ascii="Verdana" w:hAnsi="Verdana"/>
          <w:bCs/>
          <w:sz w:val="20"/>
          <w:szCs w:val="20"/>
        </w:rPr>
        <w:t>) и запускаем:</w:t>
      </w:r>
    </w:p>
    <w:p w:rsidR="00105B9F" w:rsidRPr="00556235" w:rsidRDefault="00105B9F" w:rsidP="00105B9F">
      <w:pPr>
        <w:pStyle w:val="ae"/>
        <w:spacing w:after="0"/>
        <w:rPr>
          <w:rFonts w:ascii="Verdana" w:hAnsi="Verdana"/>
          <w:bCs/>
          <w:sz w:val="20"/>
          <w:szCs w:val="20"/>
        </w:rPr>
      </w:pPr>
    </w:p>
    <w:p w:rsidR="00105B9F" w:rsidRPr="009A7D77" w:rsidRDefault="00105B9F" w:rsidP="00105B9F">
      <w:pPr>
        <w:pStyle w:val="ae"/>
        <w:spacing w:after="0"/>
        <w:jc w:val="center"/>
        <w:rPr>
          <w:rFonts w:ascii="Verdana" w:hAnsi="Verdana"/>
          <w:bCs/>
          <w:sz w:val="20"/>
          <w:szCs w:val="20"/>
        </w:rPr>
      </w:pPr>
      <w:r>
        <w:rPr>
          <w:noProof/>
          <w:lang w:eastAsia="ru-RU"/>
        </w:rPr>
        <w:drawing>
          <wp:inline distT="0" distB="0" distL="0" distR="0">
            <wp:extent cx="5934710" cy="4507865"/>
            <wp:effectExtent l="0" t="0" r="889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710" cy="4507865"/>
                    </a:xfrm>
                    <a:prstGeom prst="rect">
                      <a:avLst/>
                    </a:prstGeom>
                    <a:noFill/>
                    <a:ln>
                      <a:noFill/>
                    </a:ln>
                  </pic:spPr>
                </pic:pic>
              </a:graphicData>
            </a:graphic>
          </wp:inline>
        </w:drawing>
      </w:r>
    </w:p>
    <w:p w:rsidR="00105B9F" w:rsidRPr="00722A09" w:rsidRDefault="00105B9F" w:rsidP="00105B9F">
      <w:pPr>
        <w:pStyle w:val="ae"/>
        <w:spacing w:after="0"/>
        <w:jc w:val="center"/>
        <w:rPr>
          <w:rFonts w:ascii="Verdana" w:hAnsi="Verdana"/>
          <w:bCs/>
          <w:sz w:val="20"/>
          <w:szCs w:val="20"/>
        </w:rPr>
      </w:pPr>
      <w:r w:rsidRPr="00F77870">
        <w:rPr>
          <w:rFonts w:ascii="Verdana" w:hAnsi="Verdana"/>
          <w:bCs/>
          <w:sz w:val="20"/>
          <w:szCs w:val="20"/>
        </w:rPr>
        <w:t xml:space="preserve">Рис. </w:t>
      </w:r>
      <w:r>
        <w:rPr>
          <w:rFonts w:ascii="Verdana" w:hAnsi="Verdana"/>
          <w:bCs/>
          <w:sz w:val="20"/>
          <w:szCs w:val="20"/>
        </w:rPr>
        <w:t>5</w:t>
      </w:r>
      <w:r w:rsidRPr="00F77870">
        <w:rPr>
          <w:rFonts w:ascii="Verdana" w:hAnsi="Verdana"/>
          <w:bCs/>
          <w:sz w:val="20"/>
          <w:szCs w:val="20"/>
        </w:rPr>
        <w:t xml:space="preserve">. </w:t>
      </w:r>
      <w:r>
        <w:rPr>
          <w:rFonts w:ascii="Verdana" w:hAnsi="Verdana"/>
          <w:bCs/>
          <w:sz w:val="20"/>
          <w:szCs w:val="20"/>
        </w:rPr>
        <w:t>3</w:t>
      </w:r>
      <w:r w:rsidRPr="00F77870">
        <w:rPr>
          <w:rFonts w:ascii="Verdana" w:hAnsi="Verdana"/>
          <w:bCs/>
          <w:sz w:val="20"/>
          <w:szCs w:val="20"/>
        </w:rPr>
        <w:t>. Окончательная работа блока</w:t>
      </w:r>
      <w:r w:rsidRPr="0018652D">
        <w:rPr>
          <w:rFonts w:ascii="Verdana" w:hAnsi="Verdana"/>
          <w:bCs/>
          <w:sz w:val="20"/>
          <w:szCs w:val="20"/>
        </w:rPr>
        <w:t>:</w:t>
      </w:r>
      <w:r w:rsidRPr="00F77870">
        <w:rPr>
          <w:rFonts w:ascii="Verdana" w:hAnsi="Verdana"/>
          <w:bCs/>
          <w:sz w:val="20"/>
          <w:szCs w:val="20"/>
        </w:rPr>
        <w:t xml:space="preserve"> </w:t>
      </w:r>
      <w:r>
        <w:rPr>
          <w:rFonts w:ascii="Verdana" w:hAnsi="Verdana"/>
          <w:b/>
          <w:bCs/>
          <w:sz w:val="20"/>
          <w:szCs w:val="20"/>
          <w:lang w:val="en-US"/>
        </w:rPr>
        <w:t>XML</w:t>
      </w:r>
    </w:p>
    <w:p w:rsidR="00105B9F" w:rsidRDefault="00105B9F" w:rsidP="00105B9F">
      <w:pPr>
        <w:pStyle w:val="ae"/>
        <w:spacing w:after="0"/>
        <w:jc w:val="both"/>
        <w:rPr>
          <w:rFonts w:ascii="Verdana" w:hAnsi="Verdana"/>
          <w:bCs/>
          <w:sz w:val="20"/>
          <w:szCs w:val="20"/>
        </w:rPr>
      </w:pPr>
    </w:p>
    <w:p w:rsidR="00105B9F" w:rsidRPr="007E3CD6"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Нажатие на кнопку </w:t>
      </w:r>
      <w:r w:rsidRPr="009A7D77">
        <w:rPr>
          <w:rFonts w:ascii="Verdana" w:hAnsi="Verdana"/>
          <w:bCs/>
          <w:i/>
          <w:sz w:val="20"/>
          <w:szCs w:val="20"/>
        </w:rPr>
        <w:t>Создать простой документ</w:t>
      </w:r>
      <w:r>
        <w:rPr>
          <w:rFonts w:ascii="Verdana" w:hAnsi="Verdana"/>
          <w:bCs/>
          <w:sz w:val="20"/>
          <w:szCs w:val="20"/>
        </w:rPr>
        <w:t xml:space="preserve">, создаёт по указанному пути файл (в данном случае по рисунку: </w:t>
      </w:r>
      <w:r w:rsidRPr="009A7D77">
        <w:rPr>
          <w:rFonts w:ascii="Verdana" w:hAnsi="Verdana"/>
          <w:b/>
          <w:bCs/>
          <w:sz w:val="20"/>
          <w:szCs w:val="20"/>
          <w:lang w:val="en-US"/>
        </w:rPr>
        <w:t>D</w:t>
      </w:r>
      <w:r w:rsidRPr="009A7D77">
        <w:rPr>
          <w:rFonts w:ascii="Verdana" w:hAnsi="Verdana"/>
          <w:b/>
          <w:bCs/>
          <w:sz w:val="20"/>
          <w:szCs w:val="20"/>
        </w:rPr>
        <w:t>:\</w:t>
      </w:r>
      <w:r w:rsidRPr="009A7D77">
        <w:rPr>
          <w:rFonts w:ascii="Verdana" w:hAnsi="Verdana"/>
          <w:b/>
          <w:bCs/>
          <w:sz w:val="20"/>
          <w:szCs w:val="20"/>
          <w:lang w:val="en-US"/>
        </w:rPr>
        <w:t>XML</w:t>
      </w:r>
      <w:r w:rsidRPr="009A7D77">
        <w:rPr>
          <w:rFonts w:ascii="Verdana" w:hAnsi="Verdana"/>
          <w:b/>
          <w:bCs/>
          <w:sz w:val="20"/>
          <w:szCs w:val="20"/>
        </w:rPr>
        <w:t>-</w:t>
      </w:r>
      <w:r w:rsidRPr="009A7D77">
        <w:rPr>
          <w:rFonts w:ascii="Verdana" w:hAnsi="Verdana"/>
          <w:b/>
          <w:bCs/>
          <w:sz w:val="20"/>
          <w:szCs w:val="20"/>
          <w:lang w:val="en-US"/>
        </w:rPr>
        <w:t>Test</w:t>
      </w:r>
      <w:r w:rsidRPr="009A7D77">
        <w:rPr>
          <w:rFonts w:ascii="Verdana" w:hAnsi="Verdana"/>
          <w:b/>
          <w:bCs/>
          <w:sz w:val="20"/>
          <w:szCs w:val="20"/>
        </w:rPr>
        <w:t>.</w:t>
      </w:r>
      <w:r w:rsidRPr="009A7D77">
        <w:rPr>
          <w:rFonts w:ascii="Verdana" w:hAnsi="Verdana"/>
          <w:b/>
          <w:bCs/>
          <w:sz w:val="20"/>
          <w:szCs w:val="20"/>
          <w:lang w:val="en-US"/>
        </w:rPr>
        <w:t>xml</w:t>
      </w:r>
      <w:r>
        <w:rPr>
          <w:rFonts w:ascii="Verdana" w:hAnsi="Verdana"/>
          <w:bCs/>
          <w:sz w:val="20"/>
          <w:szCs w:val="20"/>
        </w:rPr>
        <w:t>) следующего содержания:</w:t>
      </w:r>
    </w:p>
    <w:p w:rsidR="00105B9F" w:rsidRDefault="00105B9F" w:rsidP="00105B9F">
      <w:pPr>
        <w:pStyle w:val="ae"/>
        <w:spacing w:after="0"/>
        <w:jc w:val="both"/>
        <w:rPr>
          <w:rFonts w:ascii="Verdana" w:hAnsi="Verdana"/>
          <w:bCs/>
          <w:sz w:val="20"/>
          <w:szCs w:val="20"/>
          <w:lang w:val="en-US"/>
        </w:rPr>
      </w:pPr>
      <w:r>
        <w:rPr>
          <w:noProof/>
          <w:lang w:eastAsia="ru-RU"/>
        </w:rPr>
        <w:drawing>
          <wp:inline distT="0" distB="0" distL="0" distR="0">
            <wp:extent cx="3849370" cy="30264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9370" cy="3026410"/>
                    </a:xfrm>
                    <a:prstGeom prst="rect">
                      <a:avLst/>
                    </a:prstGeom>
                    <a:noFill/>
                    <a:ln>
                      <a:noFill/>
                    </a:ln>
                  </pic:spPr>
                </pic:pic>
              </a:graphicData>
            </a:graphic>
          </wp:inline>
        </w:drawing>
      </w:r>
    </w:p>
    <w:p w:rsidR="00105B9F" w:rsidRDefault="00105B9F" w:rsidP="00105B9F">
      <w:pPr>
        <w:pStyle w:val="ae"/>
        <w:spacing w:after="0"/>
        <w:jc w:val="both"/>
        <w:rPr>
          <w:rFonts w:ascii="Verdana" w:hAnsi="Verdana"/>
          <w:bCs/>
          <w:sz w:val="20"/>
          <w:szCs w:val="20"/>
          <w:lang w:val="en-US"/>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При нажатии на кнопку </w:t>
      </w:r>
      <w:r w:rsidRPr="009A7D77">
        <w:rPr>
          <w:rFonts w:ascii="Verdana" w:hAnsi="Verdana"/>
          <w:bCs/>
          <w:i/>
          <w:sz w:val="20"/>
          <w:szCs w:val="20"/>
        </w:rPr>
        <w:t>Прочитать простой документ</w:t>
      </w:r>
      <w:r>
        <w:rPr>
          <w:rFonts w:ascii="Verdana" w:hAnsi="Verdana"/>
          <w:bCs/>
          <w:sz w:val="20"/>
          <w:szCs w:val="20"/>
        </w:rPr>
        <w:t xml:space="preserve">, происходит чтение всех записей в цикле (с выводом всплывающего окна), а затем вывод в </w:t>
      </w:r>
      <w:r>
        <w:rPr>
          <w:rFonts w:ascii="Verdana" w:hAnsi="Verdana"/>
          <w:bCs/>
          <w:sz w:val="20"/>
          <w:szCs w:val="20"/>
          <w:lang w:val="en-US"/>
        </w:rPr>
        <w:t>ListBox</w:t>
      </w:r>
      <w:r>
        <w:rPr>
          <w:rFonts w:ascii="Verdana" w:hAnsi="Verdana"/>
          <w:bCs/>
          <w:sz w:val="20"/>
          <w:szCs w:val="20"/>
        </w:rPr>
        <w:t xml:space="preserve">. Выводятся все значения (верхняя строчка), затем только два мужских имени из блока </w:t>
      </w:r>
      <w:r w:rsidRPr="009A7D77">
        <w:rPr>
          <w:rFonts w:ascii="Verdana" w:hAnsi="Verdana"/>
          <w:b/>
          <w:bCs/>
          <w:sz w:val="20"/>
          <w:szCs w:val="20"/>
        </w:rPr>
        <w:t>&lt;</w:t>
      </w:r>
      <w:r w:rsidRPr="009A7D77">
        <w:rPr>
          <w:rFonts w:ascii="Verdana" w:hAnsi="Verdana"/>
          <w:b/>
          <w:bCs/>
          <w:sz w:val="20"/>
          <w:szCs w:val="20"/>
          <w:lang w:val="en-US"/>
        </w:rPr>
        <w:t>Names</w:t>
      </w:r>
      <w:r w:rsidRPr="009A7D77">
        <w:rPr>
          <w:rFonts w:ascii="Verdana" w:hAnsi="Verdana"/>
          <w:b/>
          <w:bCs/>
          <w:sz w:val="20"/>
          <w:szCs w:val="20"/>
        </w:rPr>
        <w:t>&gt;...&lt;/</w:t>
      </w:r>
      <w:r w:rsidRPr="009A7D77">
        <w:rPr>
          <w:rFonts w:ascii="Verdana" w:hAnsi="Verdana"/>
          <w:b/>
          <w:bCs/>
          <w:sz w:val="20"/>
          <w:szCs w:val="20"/>
          <w:lang w:val="en-US"/>
        </w:rPr>
        <w:t>Names</w:t>
      </w:r>
      <w:r w:rsidRPr="009A7D77">
        <w:rPr>
          <w:rFonts w:ascii="Verdana" w:hAnsi="Verdana"/>
          <w:b/>
          <w:bCs/>
          <w:sz w:val="20"/>
          <w:szCs w:val="20"/>
        </w:rPr>
        <w:t>&gt;</w:t>
      </w:r>
      <w:r w:rsidRPr="009A7D77">
        <w:rPr>
          <w:rFonts w:ascii="Verdana" w:hAnsi="Verdana"/>
          <w:bCs/>
          <w:sz w:val="20"/>
          <w:szCs w:val="20"/>
        </w:rPr>
        <w:t xml:space="preserve">, </w:t>
      </w:r>
      <w:r>
        <w:rPr>
          <w:rFonts w:ascii="Verdana" w:hAnsi="Verdana"/>
          <w:bCs/>
          <w:sz w:val="20"/>
          <w:szCs w:val="20"/>
        </w:rPr>
        <w:t xml:space="preserve">затем все значения узлов </w:t>
      </w:r>
      <w:r w:rsidRPr="009A7D77">
        <w:rPr>
          <w:rFonts w:ascii="Verdana" w:hAnsi="Verdana"/>
          <w:b/>
          <w:bCs/>
          <w:sz w:val="20"/>
          <w:szCs w:val="20"/>
          <w:lang w:val="en-US"/>
        </w:rPr>
        <w:t>Question</w:t>
      </w:r>
      <w:r w:rsidRPr="009A7D77">
        <w:rPr>
          <w:rFonts w:ascii="Verdana" w:hAnsi="Verdana"/>
          <w:bCs/>
          <w:sz w:val="20"/>
          <w:szCs w:val="20"/>
        </w:rPr>
        <w:t xml:space="preserve">, </w:t>
      </w:r>
      <w:r w:rsidRPr="009A7D77">
        <w:rPr>
          <w:rFonts w:ascii="Verdana" w:hAnsi="Verdana"/>
          <w:b/>
          <w:bCs/>
          <w:sz w:val="20"/>
          <w:szCs w:val="20"/>
          <w:lang w:val="en-US"/>
        </w:rPr>
        <w:t>A</w:t>
      </w:r>
      <w:r w:rsidRPr="009A7D77">
        <w:rPr>
          <w:rFonts w:ascii="Verdana" w:hAnsi="Verdana"/>
          <w:bCs/>
          <w:sz w:val="20"/>
          <w:szCs w:val="20"/>
        </w:rPr>
        <w:t xml:space="preserve">, </w:t>
      </w:r>
      <w:r w:rsidRPr="009A7D77">
        <w:rPr>
          <w:rFonts w:ascii="Verdana" w:hAnsi="Verdana"/>
          <w:b/>
          <w:bCs/>
          <w:sz w:val="20"/>
          <w:szCs w:val="20"/>
          <w:lang w:val="en-US"/>
        </w:rPr>
        <w:t>B</w:t>
      </w:r>
      <w:r>
        <w:rPr>
          <w:rFonts w:ascii="Verdana" w:hAnsi="Verdana"/>
          <w:bCs/>
          <w:sz w:val="20"/>
          <w:szCs w:val="20"/>
        </w:rPr>
        <w:t xml:space="preserve"> и С и наконец все имена.</w:t>
      </w:r>
    </w:p>
    <w:p w:rsidR="00105B9F" w:rsidRDefault="00105B9F" w:rsidP="00105B9F">
      <w:pPr>
        <w:pStyle w:val="ae"/>
        <w:spacing w:after="0"/>
        <w:ind w:firstLine="708"/>
        <w:jc w:val="both"/>
        <w:rPr>
          <w:rFonts w:ascii="Verdana" w:hAnsi="Verdana"/>
          <w:bCs/>
          <w:sz w:val="20"/>
          <w:szCs w:val="20"/>
        </w:rPr>
      </w:pPr>
      <w:r w:rsidRPr="00A008B0">
        <w:rPr>
          <w:rFonts w:ascii="Verdana" w:hAnsi="Verdana"/>
          <w:b/>
          <w:bCs/>
          <w:sz w:val="20"/>
          <w:szCs w:val="20"/>
        </w:rPr>
        <w:t>Почему существует несколько классов для работы с одним и тем же</w:t>
      </w:r>
      <w:r>
        <w:rPr>
          <w:rFonts w:ascii="Verdana" w:hAnsi="Verdana"/>
          <w:b/>
          <w:bCs/>
          <w:sz w:val="20"/>
          <w:szCs w:val="20"/>
        </w:rPr>
        <w:t xml:space="preserve"> (в частности в </w:t>
      </w:r>
      <w:r>
        <w:rPr>
          <w:rFonts w:ascii="Verdana" w:hAnsi="Verdana"/>
          <w:b/>
          <w:bCs/>
          <w:sz w:val="20"/>
          <w:szCs w:val="20"/>
          <w:lang w:val="en-US"/>
        </w:rPr>
        <w:t>XML</w:t>
      </w:r>
      <w:r w:rsidRPr="00A008B0">
        <w:rPr>
          <w:rFonts w:ascii="Verdana" w:hAnsi="Verdana"/>
          <w:b/>
          <w:bCs/>
          <w:sz w:val="20"/>
          <w:szCs w:val="20"/>
        </w:rPr>
        <w:t>)?</w:t>
      </w:r>
      <w:r w:rsidRPr="00A008B0">
        <w:rPr>
          <w:rFonts w:ascii="Verdana" w:hAnsi="Verdana"/>
          <w:bCs/>
          <w:sz w:val="20"/>
          <w:szCs w:val="20"/>
        </w:rPr>
        <w:t xml:space="preserve"> На этот вопрос, есть два ответа: «на вкус и цвет все фломастеры разные» и «в зависимости от предоставляемой функциональности один класс может оказаться удобнее в той или иной ситуации».</w:t>
      </w:r>
    </w:p>
    <w:p w:rsidR="00105B9F" w:rsidRDefault="00105B9F" w:rsidP="00105B9F">
      <w:pPr>
        <w:pStyle w:val="ae"/>
        <w:spacing w:after="0"/>
        <w:jc w:val="both"/>
        <w:rPr>
          <w:rFonts w:ascii="Verdana" w:hAnsi="Verdana"/>
          <w:bCs/>
          <w:sz w:val="20"/>
          <w:szCs w:val="20"/>
        </w:rPr>
      </w:pP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Несколько причин, почему стоит использовать классы для генерации XML документа, а не создавать его вручную:</w:t>
      </w: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1. Практически нулевой риск со</w:t>
      </w:r>
      <w:r>
        <w:rPr>
          <w:rFonts w:ascii="Verdana" w:hAnsi="Verdana"/>
          <w:bCs/>
          <w:sz w:val="20"/>
          <w:szCs w:val="20"/>
        </w:rPr>
        <w:t>здать неправильный XML документ.</w:t>
      </w:r>
    </w:p>
    <w:p w:rsidR="00105B9F"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 xml:space="preserve">2. Можно задать форматирование (отступы и </w:t>
      </w:r>
      <w:r>
        <w:rPr>
          <w:rFonts w:ascii="Verdana" w:hAnsi="Verdana"/>
          <w:bCs/>
          <w:sz w:val="20"/>
          <w:szCs w:val="20"/>
        </w:rPr>
        <w:t>прочее</w:t>
      </w:r>
      <w:r w:rsidRPr="00A008B0">
        <w:rPr>
          <w:rFonts w:ascii="Verdana" w:hAnsi="Verdana"/>
          <w:bCs/>
          <w:sz w:val="20"/>
          <w:szCs w:val="20"/>
        </w:rPr>
        <w:t>) XML документа (очень сильно улучшает читаемость).</w:t>
      </w:r>
    </w:p>
    <w:p w:rsidR="00105B9F" w:rsidRDefault="00105B9F" w:rsidP="00105B9F">
      <w:pPr>
        <w:pStyle w:val="ae"/>
        <w:spacing w:after="0"/>
        <w:jc w:val="both"/>
        <w:rPr>
          <w:rFonts w:ascii="Verdana" w:hAnsi="Verdana"/>
          <w:bCs/>
          <w:sz w:val="20"/>
          <w:szCs w:val="20"/>
        </w:rPr>
      </w:pP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 xml:space="preserve">Наиболее подходящим для </w:t>
      </w:r>
      <w:r>
        <w:rPr>
          <w:rFonts w:ascii="Verdana" w:hAnsi="Verdana"/>
          <w:bCs/>
          <w:sz w:val="20"/>
          <w:szCs w:val="20"/>
        </w:rPr>
        <w:t xml:space="preserve">формирования </w:t>
      </w:r>
      <w:r>
        <w:rPr>
          <w:rFonts w:ascii="Verdana" w:hAnsi="Verdana"/>
          <w:bCs/>
          <w:sz w:val="20"/>
          <w:szCs w:val="20"/>
          <w:lang w:val="en-US"/>
        </w:rPr>
        <w:t>XML</w:t>
      </w:r>
      <w:r w:rsidRPr="00A008B0">
        <w:rPr>
          <w:rFonts w:ascii="Verdana" w:hAnsi="Verdana"/>
          <w:bCs/>
          <w:sz w:val="20"/>
          <w:szCs w:val="20"/>
        </w:rPr>
        <w:t>-</w:t>
      </w:r>
      <w:r>
        <w:rPr>
          <w:rFonts w:ascii="Verdana" w:hAnsi="Verdana"/>
          <w:bCs/>
          <w:sz w:val="20"/>
          <w:szCs w:val="20"/>
        </w:rPr>
        <w:t>документа «за раз»</w:t>
      </w:r>
      <w:r w:rsidRPr="00A008B0">
        <w:rPr>
          <w:rFonts w:ascii="Verdana" w:hAnsi="Verdana"/>
          <w:bCs/>
          <w:sz w:val="20"/>
          <w:szCs w:val="20"/>
        </w:rPr>
        <w:t xml:space="preserve"> является класс </w:t>
      </w:r>
      <w:r w:rsidRPr="00A008B0">
        <w:rPr>
          <w:rFonts w:ascii="Verdana" w:hAnsi="Verdana"/>
          <w:b/>
          <w:bCs/>
          <w:sz w:val="20"/>
          <w:szCs w:val="20"/>
        </w:rPr>
        <w:t>XmlWriter</w:t>
      </w:r>
      <w:r w:rsidRPr="00A008B0">
        <w:rPr>
          <w:rFonts w:ascii="Verdana" w:hAnsi="Verdana"/>
          <w:bCs/>
          <w:sz w:val="20"/>
          <w:szCs w:val="20"/>
        </w:rPr>
        <w:t>. Плюсы данного класса:</w:t>
      </w: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1.</w:t>
      </w:r>
      <w:r>
        <w:rPr>
          <w:rFonts w:ascii="Verdana" w:hAnsi="Verdana"/>
          <w:bCs/>
          <w:sz w:val="20"/>
          <w:szCs w:val="20"/>
        </w:rPr>
        <w:t xml:space="preserve"> </w:t>
      </w:r>
      <w:r w:rsidRPr="00A008B0">
        <w:rPr>
          <w:rFonts w:ascii="Verdana" w:hAnsi="Verdana"/>
          <w:bCs/>
          <w:sz w:val="20"/>
          <w:szCs w:val="20"/>
        </w:rPr>
        <w:t>Форматировани</w:t>
      </w:r>
      <w:r>
        <w:rPr>
          <w:rFonts w:ascii="Verdana" w:hAnsi="Verdana"/>
          <w:bCs/>
          <w:sz w:val="20"/>
          <w:szCs w:val="20"/>
        </w:rPr>
        <w:t>е результирующего XML документа.</w:t>
      </w:r>
    </w:p>
    <w:p w:rsidR="00105B9F"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2.</w:t>
      </w:r>
      <w:r>
        <w:rPr>
          <w:rFonts w:ascii="Verdana" w:hAnsi="Verdana"/>
          <w:bCs/>
          <w:sz w:val="20"/>
          <w:szCs w:val="20"/>
        </w:rPr>
        <w:t xml:space="preserve"> </w:t>
      </w:r>
      <w:r w:rsidRPr="00A008B0">
        <w:rPr>
          <w:rFonts w:ascii="Verdana" w:hAnsi="Verdana"/>
          <w:bCs/>
          <w:sz w:val="20"/>
          <w:szCs w:val="20"/>
        </w:rPr>
        <w:t>Создание открывающего и закрывающего тега в одну команду,</w:t>
      </w:r>
      <w:r>
        <w:rPr>
          <w:rFonts w:ascii="Verdana" w:hAnsi="Verdana"/>
          <w:bCs/>
          <w:sz w:val="20"/>
          <w:szCs w:val="20"/>
        </w:rPr>
        <w:t xml:space="preserve"> </w:t>
      </w:r>
      <w:r w:rsidRPr="00A008B0">
        <w:rPr>
          <w:rFonts w:ascii="Verdana" w:hAnsi="Verdana"/>
          <w:bCs/>
          <w:sz w:val="20"/>
          <w:szCs w:val="20"/>
        </w:rPr>
        <w:t>прич</w:t>
      </w:r>
      <w:r>
        <w:rPr>
          <w:rFonts w:ascii="Verdana" w:hAnsi="Verdana"/>
          <w:bCs/>
          <w:sz w:val="20"/>
          <w:szCs w:val="20"/>
        </w:rPr>
        <w:t>ё</w:t>
      </w:r>
      <w:r w:rsidRPr="00A008B0">
        <w:rPr>
          <w:rFonts w:ascii="Verdana" w:hAnsi="Verdana"/>
          <w:bCs/>
          <w:sz w:val="20"/>
          <w:szCs w:val="20"/>
        </w:rPr>
        <w:t>м для создания закрывающего тега не требуется знать имя открывающег</w:t>
      </w:r>
      <w:r>
        <w:rPr>
          <w:rFonts w:ascii="Verdana" w:hAnsi="Verdana"/>
          <w:bCs/>
          <w:sz w:val="20"/>
          <w:szCs w:val="20"/>
        </w:rPr>
        <w:t>о.</w:t>
      </w:r>
    </w:p>
    <w:p w:rsidR="00105B9F"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 xml:space="preserve">Для форматирования выводимого XML документа в </w:t>
      </w:r>
      <w:r w:rsidRPr="00A008B0">
        <w:rPr>
          <w:rFonts w:ascii="Verdana" w:hAnsi="Verdana"/>
          <w:bCs/>
          <w:i/>
          <w:sz w:val="20"/>
          <w:szCs w:val="20"/>
        </w:rPr>
        <w:t>XmlWriter</w:t>
      </w:r>
      <w:r w:rsidRPr="00A008B0">
        <w:rPr>
          <w:rFonts w:ascii="Verdana" w:hAnsi="Verdana"/>
          <w:bCs/>
          <w:sz w:val="20"/>
          <w:szCs w:val="20"/>
        </w:rPr>
        <w:t xml:space="preserve"> используется класс </w:t>
      </w:r>
      <w:r w:rsidRPr="00A008B0">
        <w:rPr>
          <w:rFonts w:ascii="Verdana" w:hAnsi="Verdana"/>
          <w:b/>
          <w:bCs/>
          <w:sz w:val="20"/>
          <w:szCs w:val="20"/>
        </w:rPr>
        <w:t>XmlWriterSettings</w:t>
      </w:r>
      <w:r w:rsidRPr="00A008B0">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 xml:space="preserve">Используя функцию </w:t>
      </w:r>
      <w:r w:rsidRPr="00A008B0">
        <w:rPr>
          <w:rFonts w:ascii="Verdana" w:hAnsi="Verdana"/>
          <w:b/>
          <w:bCs/>
          <w:sz w:val="20"/>
          <w:szCs w:val="20"/>
        </w:rPr>
        <w:t>WriteElementString</w:t>
      </w:r>
      <w:r w:rsidRPr="00A008B0">
        <w:rPr>
          <w:rFonts w:ascii="Verdana" w:hAnsi="Verdana"/>
          <w:bCs/>
          <w:sz w:val="20"/>
          <w:szCs w:val="20"/>
        </w:rPr>
        <w:t>,</w:t>
      </w:r>
      <w:r>
        <w:rPr>
          <w:rFonts w:ascii="Verdana" w:hAnsi="Verdana"/>
          <w:b/>
          <w:bCs/>
          <w:sz w:val="20"/>
          <w:szCs w:val="20"/>
        </w:rPr>
        <w:t xml:space="preserve"> </w:t>
      </w:r>
      <w:r w:rsidRPr="00A008B0">
        <w:rPr>
          <w:rFonts w:ascii="Verdana" w:hAnsi="Verdana"/>
          <w:bCs/>
          <w:sz w:val="20"/>
          <w:szCs w:val="20"/>
        </w:rPr>
        <w:t>тэг</w:t>
      </w:r>
      <w:r>
        <w:rPr>
          <w:rFonts w:ascii="Verdana" w:hAnsi="Verdana"/>
          <w:bCs/>
          <w:sz w:val="20"/>
          <w:szCs w:val="20"/>
        </w:rPr>
        <w:t xml:space="preserve"> </w:t>
      </w:r>
      <w:r w:rsidRPr="00A008B0">
        <w:rPr>
          <w:rFonts w:ascii="Verdana" w:hAnsi="Verdana"/>
          <w:bCs/>
          <w:sz w:val="20"/>
          <w:szCs w:val="20"/>
        </w:rPr>
        <w:t>не только открыва</w:t>
      </w:r>
      <w:r>
        <w:rPr>
          <w:rFonts w:ascii="Verdana" w:hAnsi="Verdana"/>
          <w:bCs/>
          <w:sz w:val="20"/>
          <w:szCs w:val="20"/>
        </w:rPr>
        <w:t>ется</w:t>
      </w:r>
      <w:r w:rsidRPr="00A008B0">
        <w:rPr>
          <w:rFonts w:ascii="Verdana" w:hAnsi="Verdana"/>
          <w:bCs/>
          <w:sz w:val="20"/>
          <w:szCs w:val="20"/>
        </w:rPr>
        <w:t xml:space="preserve">, </w:t>
      </w:r>
      <w:r>
        <w:rPr>
          <w:rFonts w:ascii="Verdana" w:hAnsi="Verdana"/>
          <w:bCs/>
          <w:sz w:val="20"/>
          <w:szCs w:val="20"/>
        </w:rPr>
        <w:t xml:space="preserve">в него </w:t>
      </w:r>
      <w:r w:rsidRPr="00A008B0">
        <w:rPr>
          <w:rFonts w:ascii="Verdana" w:hAnsi="Verdana"/>
          <w:bCs/>
          <w:sz w:val="20"/>
          <w:szCs w:val="20"/>
        </w:rPr>
        <w:t>записыва</w:t>
      </w:r>
      <w:r>
        <w:rPr>
          <w:rFonts w:ascii="Verdana" w:hAnsi="Verdana"/>
          <w:bCs/>
          <w:sz w:val="20"/>
          <w:szCs w:val="20"/>
        </w:rPr>
        <w:t>ются</w:t>
      </w:r>
      <w:r w:rsidRPr="00A008B0">
        <w:rPr>
          <w:rFonts w:ascii="Verdana" w:hAnsi="Verdana"/>
          <w:bCs/>
          <w:sz w:val="20"/>
          <w:szCs w:val="20"/>
        </w:rPr>
        <w:t xml:space="preserve"> данные, но и </w:t>
      </w:r>
      <w:r>
        <w:rPr>
          <w:rFonts w:ascii="Verdana" w:hAnsi="Verdana"/>
          <w:bCs/>
          <w:sz w:val="20"/>
          <w:szCs w:val="20"/>
        </w:rPr>
        <w:t>тут же закрывается</w:t>
      </w:r>
      <w:r w:rsidRPr="00A008B0">
        <w:rPr>
          <w:rFonts w:ascii="Verdana" w:hAnsi="Verdana"/>
          <w:bCs/>
          <w:sz w:val="20"/>
          <w:szCs w:val="20"/>
        </w:rPr>
        <w:t xml:space="preserve">, поэтому добавить атрибут к такому элементу </w:t>
      </w:r>
      <w:r w:rsidRPr="00A008B0">
        <w:rPr>
          <w:rFonts w:ascii="Verdana" w:hAnsi="Verdana"/>
          <w:bCs/>
          <w:sz w:val="20"/>
          <w:szCs w:val="20"/>
          <w:u w:val="single"/>
        </w:rPr>
        <w:t>НЕЛЬЗЯ</w:t>
      </w:r>
      <w:r w:rsidRPr="00A008B0">
        <w:rPr>
          <w:rFonts w:ascii="Verdana" w:hAnsi="Verdana"/>
          <w:bCs/>
          <w:sz w:val="20"/>
          <w:szCs w:val="20"/>
        </w:rPr>
        <w:t xml:space="preserve">! Для решения данной проблемы </w:t>
      </w:r>
      <w:r>
        <w:rPr>
          <w:rFonts w:ascii="Verdana" w:hAnsi="Verdana"/>
          <w:bCs/>
          <w:sz w:val="20"/>
          <w:szCs w:val="20"/>
        </w:rPr>
        <w:t>нужно использовать</w:t>
      </w:r>
      <w:r w:rsidRPr="00A008B0">
        <w:rPr>
          <w:rFonts w:ascii="Verdana" w:hAnsi="Verdana"/>
          <w:bCs/>
          <w:sz w:val="20"/>
          <w:szCs w:val="20"/>
        </w:rPr>
        <w:t xml:space="preserve"> </w:t>
      </w:r>
      <w:r w:rsidRPr="00A008B0">
        <w:rPr>
          <w:rFonts w:ascii="Verdana" w:hAnsi="Verdana"/>
          <w:b/>
          <w:bCs/>
          <w:sz w:val="20"/>
          <w:szCs w:val="20"/>
        </w:rPr>
        <w:t>WriteStartElement</w:t>
      </w:r>
      <w:r w:rsidRPr="00A008B0">
        <w:rPr>
          <w:rFonts w:ascii="Verdana" w:hAnsi="Verdana"/>
          <w:bCs/>
          <w:sz w:val="20"/>
          <w:szCs w:val="20"/>
        </w:rPr>
        <w:t xml:space="preserve">, </w:t>
      </w:r>
      <w:r w:rsidRPr="00A008B0">
        <w:rPr>
          <w:rFonts w:ascii="Verdana" w:hAnsi="Verdana"/>
          <w:b/>
          <w:bCs/>
          <w:sz w:val="20"/>
          <w:szCs w:val="20"/>
        </w:rPr>
        <w:t>WriteAttributeString</w:t>
      </w:r>
      <w:r w:rsidRPr="00A008B0">
        <w:rPr>
          <w:rFonts w:ascii="Verdana" w:hAnsi="Verdana"/>
          <w:bCs/>
          <w:sz w:val="20"/>
          <w:szCs w:val="20"/>
        </w:rPr>
        <w:t xml:space="preserve">, </w:t>
      </w:r>
      <w:r w:rsidRPr="00A008B0">
        <w:rPr>
          <w:rFonts w:ascii="Verdana" w:hAnsi="Verdana"/>
          <w:b/>
          <w:bCs/>
          <w:sz w:val="20"/>
          <w:szCs w:val="20"/>
        </w:rPr>
        <w:t>WriteEndElement</w:t>
      </w:r>
      <w:r w:rsidRPr="00A008B0">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lastRenderedPageBreak/>
        <w:t xml:space="preserve">Для </w:t>
      </w:r>
      <w:r w:rsidRPr="00A008B0">
        <w:rPr>
          <w:rFonts w:ascii="Verdana" w:hAnsi="Verdana"/>
          <w:b/>
          <w:bCs/>
          <w:sz w:val="20"/>
          <w:szCs w:val="20"/>
        </w:rPr>
        <w:t>чтения XML-документа</w:t>
      </w:r>
      <w:r w:rsidRPr="00A008B0">
        <w:rPr>
          <w:rFonts w:ascii="Verdana" w:hAnsi="Verdana"/>
          <w:bCs/>
          <w:sz w:val="20"/>
          <w:szCs w:val="20"/>
        </w:rPr>
        <w:t xml:space="preserve"> предусмотрен класс </w:t>
      </w:r>
      <w:r w:rsidRPr="00A008B0">
        <w:rPr>
          <w:rFonts w:ascii="Verdana" w:hAnsi="Verdana"/>
          <w:b/>
          <w:bCs/>
          <w:sz w:val="20"/>
          <w:szCs w:val="20"/>
        </w:rPr>
        <w:t>XMLReader</w:t>
      </w:r>
      <w:r w:rsidRPr="00A008B0">
        <w:rPr>
          <w:rFonts w:ascii="Verdana" w:hAnsi="Verdana"/>
          <w:bCs/>
          <w:sz w:val="20"/>
          <w:szCs w:val="20"/>
        </w:rPr>
        <w:t xml:space="preserve">, но он крайне не удобен, </w:t>
      </w:r>
      <w:r>
        <w:rPr>
          <w:rFonts w:ascii="Verdana" w:hAnsi="Verdana"/>
          <w:bCs/>
          <w:sz w:val="20"/>
          <w:szCs w:val="20"/>
        </w:rPr>
        <w:t>потому что</w:t>
      </w:r>
      <w:r w:rsidRPr="00A008B0">
        <w:rPr>
          <w:rFonts w:ascii="Verdana" w:hAnsi="Verdana"/>
          <w:bCs/>
          <w:sz w:val="20"/>
          <w:szCs w:val="20"/>
        </w:rPr>
        <w:t xml:space="preserve"> осуществляет последовательное считывание и не позволяет «прыгать через»/обращаться сразу к нужному элементу.</w:t>
      </w:r>
    </w:p>
    <w:p w:rsidR="00105B9F" w:rsidRPr="00A008B0" w:rsidRDefault="00105B9F" w:rsidP="00105B9F">
      <w:pPr>
        <w:pStyle w:val="ae"/>
        <w:spacing w:after="0"/>
        <w:jc w:val="both"/>
        <w:rPr>
          <w:rFonts w:ascii="Verdana" w:hAnsi="Verdana"/>
          <w:bCs/>
          <w:sz w:val="20"/>
          <w:szCs w:val="20"/>
        </w:rPr>
      </w:pP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 xml:space="preserve">Чтение и редактирование удобно производить через класс </w:t>
      </w:r>
      <w:r w:rsidRPr="00A008B0">
        <w:rPr>
          <w:rFonts w:ascii="Verdana" w:hAnsi="Verdana"/>
          <w:b/>
          <w:bCs/>
          <w:sz w:val="20"/>
          <w:szCs w:val="20"/>
        </w:rPr>
        <w:t>XmlDocument</w:t>
      </w:r>
      <w:r w:rsidRPr="00A008B0">
        <w:rPr>
          <w:rFonts w:ascii="Verdana" w:hAnsi="Verdana"/>
          <w:bCs/>
          <w:sz w:val="20"/>
          <w:szCs w:val="20"/>
        </w:rPr>
        <w:t>.</w:t>
      </w:r>
    </w:p>
    <w:p w:rsidR="00105B9F" w:rsidRPr="00A008B0" w:rsidRDefault="00105B9F" w:rsidP="00105B9F">
      <w:pPr>
        <w:pStyle w:val="ae"/>
        <w:spacing w:after="0"/>
        <w:ind w:firstLine="708"/>
        <w:jc w:val="both"/>
        <w:rPr>
          <w:rFonts w:ascii="Verdana" w:hAnsi="Verdana"/>
          <w:bCs/>
          <w:sz w:val="20"/>
          <w:szCs w:val="20"/>
        </w:rPr>
      </w:pPr>
      <w:r>
        <w:rPr>
          <w:rFonts w:ascii="Verdana" w:hAnsi="Verdana"/>
          <w:bCs/>
          <w:sz w:val="20"/>
          <w:szCs w:val="20"/>
        </w:rPr>
        <w:t>И</w:t>
      </w:r>
      <w:r w:rsidRPr="00A008B0">
        <w:rPr>
          <w:rFonts w:ascii="Verdana" w:hAnsi="Verdana"/>
          <w:bCs/>
          <w:sz w:val="20"/>
          <w:szCs w:val="20"/>
        </w:rPr>
        <w:t>з чего состоит XML-документ:</w:t>
      </w: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1.</w:t>
      </w:r>
      <w:r>
        <w:rPr>
          <w:rFonts w:ascii="Verdana" w:hAnsi="Verdana"/>
          <w:bCs/>
          <w:sz w:val="20"/>
          <w:szCs w:val="20"/>
        </w:rPr>
        <w:t xml:space="preserve"> </w:t>
      </w:r>
      <w:r w:rsidRPr="00A008B0">
        <w:rPr>
          <w:rFonts w:ascii="Verdana" w:hAnsi="Verdana"/>
          <w:bCs/>
          <w:sz w:val="20"/>
          <w:szCs w:val="20"/>
        </w:rPr>
        <w:t>Строка вида &lt;?xml … ?&gt;</w:t>
      </w:r>
    </w:p>
    <w:p w:rsidR="00105B9F" w:rsidRPr="00A008B0" w:rsidRDefault="00105B9F" w:rsidP="00105B9F">
      <w:pPr>
        <w:pStyle w:val="ae"/>
        <w:spacing w:after="0"/>
        <w:ind w:firstLine="708"/>
        <w:jc w:val="both"/>
        <w:rPr>
          <w:rFonts w:ascii="Verdana" w:hAnsi="Verdana"/>
          <w:bCs/>
          <w:sz w:val="20"/>
          <w:szCs w:val="20"/>
        </w:rPr>
      </w:pPr>
      <w:r w:rsidRPr="00A008B0">
        <w:rPr>
          <w:rFonts w:ascii="Verdana" w:hAnsi="Verdana"/>
          <w:bCs/>
          <w:sz w:val="20"/>
          <w:szCs w:val="20"/>
        </w:rPr>
        <w:t>2.</w:t>
      </w:r>
      <w:r>
        <w:rPr>
          <w:rFonts w:ascii="Verdana" w:hAnsi="Verdana"/>
          <w:bCs/>
          <w:sz w:val="20"/>
          <w:szCs w:val="20"/>
        </w:rPr>
        <w:t xml:space="preserve"> Родительский элемент (единственный).</w:t>
      </w: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3. </w:t>
      </w:r>
      <w:r w:rsidRPr="00A008B0">
        <w:rPr>
          <w:rFonts w:ascii="Verdana" w:hAnsi="Verdana"/>
          <w:bCs/>
          <w:sz w:val="20"/>
          <w:szCs w:val="20"/>
        </w:rPr>
        <w:t xml:space="preserve">Дальше, внутри родительского элемента располагаются элементы-потомки (child’ы) и </w:t>
      </w:r>
      <w:r>
        <w:rPr>
          <w:rFonts w:ascii="Verdana" w:hAnsi="Verdana"/>
          <w:bCs/>
          <w:sz w:val="20"/>
          <w:szCs w:val="20"/>
        </w:rPr>
        <w:t>далее</w:t>
      </w:r>
      <w:r w:rsidRPr="00A008B0">
        <w:rPr>
          <w:rFonts w:ascii="Verdana" w:hAnsi="Verdana"/>
          <w:bCs/>
          <w:sz w:val="20"/>
          <w:szCs w:val="20"/>
        </w:rPr>
        <w:t xml:space="preserve"> по иерархии.</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CF7570">
        <w:rPr>
          <w:rFonts w:ascii="Verdana" w:hAnsi="Verdana"/>
          <w:b/>
          <w:bCs/>
          <w:sz w:val="20"/>
          <w:szCs w:val="20"/>
        </w:rPr>
        <w:t>Теперь давайте рассмотрим как изменять уже имеющийся XML-документ?</w:t>
      </w:r>
    </w:p>
    <w:p w:rsidR="00105B9F" w:rsidRPr="00CF7570"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CF7570">
        <w:rPr>
          <w:rFonts w:ascii="Verdana" w:hAnsi="Verdana"/>
          <w:bCs/>
          <w:sz w:val="20"/>
          <w:szCs w:val="20"/>
        </w:rPr>
        <w:t xml:space="preserve">Для вставки элемента в иерархию XML-документа необходимо создать элемент типа </w:t>
      </w:r>
      <w:r w:rsidRPr="00CF7570">
        <w:rPr>
          <w:rFonts w:ascii="Verdana" w:hAnsi="Verdana"/>
          <w:b/>
          <w:bCs/>
          <w:sz w:val="20"/>
          <w:szCs w:val="20"/>
        </w:rPr>
        <w:t>XmlNode</w:t>
      </w:r>
      <w:r w:rsidRPr="00CF7570">
        <w:rPr>
          <w:rFonts w:ascii="Verdana" w:hAnsi="Verdana"/>
          <w:bCs/>
          <w:sz w:val="20"/>
          <w:szCs w:val="20"/>
        </w:rPr>
        <w:t xml:space="preserve"> и задать его родителя, делается это следующим образом:</w:t>
      </w:r>
    </w:p>
    <w:p w:rsidR="00105B9F" w:rsidRDefault="00105B9F" w:rsidP="00105B9F">
      <w:pPr>
        <w:pStyle w:val="ae"/>
        <w:spacing w:after="0"/>
        <w:jc w:val="both"/>
        <w:rPr>
          <w:rFonts w:ascii="Verdana" w:hAnsi="Verdana"/>
          <w:bCs/>
          <w:sz w:val="20"/>
          <w:szCs w:val="20"/>
        </w:rPr>
      </w:pPr>
    </w:p>
    <w:p w:rsidR="00105B9F" w:rsidRPr="00CF7570"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color w:val="008000"/>
          <w:sz w:val="19"/>
          <w:szCs w:val="19"/>
          <w:lang w:val="en-US"/>
        </w:rPr>
        <w:t xml:space="preserve">// </w:t>
      </w:r>
      <w:r>
        <w:rPr>
          <w:rFonts w:ascii="Consolas" w:hAnsi="Consolas" w:cs="Consolas"/>
          <w:color w:val="008000"/>
          <w:sz w:val="19"/>
          <w:szCs w:val="19"/>
        </w:rPr>
        <w:t>Создаём</w:t>
      </w:r>
      <w:r w:rsidRPr="00CF7570">
        <w:rPr>
          <w:rFonts w:ascii="Consolas" w:hAnsi="Consolas" w:cs="Consolas"/>
          <w:color w:val="008000"/>
          <w:sz w:val="19"/>
          <w:szCs w:val="19"/>
          <w:lang w:val="en-US"/>
        </w:rPr>
        <w:t xml:space="preserve"> node</w:t>
      </w:r>
    </w:p>
    <w:p w:rsidR="00105B9F" w:rsidRPr="00CF7570"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color w:val="008000"/>
          <w:sz w:val="19"/>
          <w:szCs w:val="19"/>
          <w:lang w:val="en-US"/>
        </w:rPr>
        <w:t xml:space="preserve">// book - </w:t>
      </w:r>
      <w:r>
        <w:rPr>
          <w:rFonts w:ascii="Consolas" w:hAnsi="Consolas" w:cs="Consolas"/>
          <w:color w:val="008000"/>
          <w:sz w:val="19"/>
          <w:szCs w:val="19"/>
        </w:rPr>
        <w:t>имя</w:t>
      </w:r>
      <w:r w:rsidRPr="00CF7570">
        <w:rPr>
          <w:rFonts w:ascii="Consolas" w:hAnsi="Consolas" w:cs="Consolas"/>
          <w:color w:val="008000"/>
          <w:sz w:val="19"/>
          <w:szCs w:val="19"/>
          <w:lang w:val="en-US"/>
        </w:rPr>
        <w:t xml:space="preserve"> </w:t>
      </w:r>
      <w:r>
        <w:rPr>
          <w:rFonts w:ascii="Consolas" w:hAnsi="Consolas" w:cs="Consolas"/>
          <w:color w:val="008000"/>
          <w:sz w:val="19"/>
          <w:szCs w:val="19"/>
        </w:rPr>
        <w:t>узла</w:t>
      </w:r>
    </w:p>
    <w:p w:rsidR="00105B9F" w:rsidRPr="00CF7570"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color w:val="2B91AF"/>
          <w:sz w:val="19"/>
          <w:szCs w:val="19"/>
          <w:lang w:val="en-US"/>
        </w:rPr>
        <w:t>XmlNode</w:t>
      </w:r>
      <w:r w:rsidRPr="00CF7570">
        <w:rPr>
          <w:rFonts w:ascii="Consolas" w:hAnsi="Consolas" w:cs="Consolas"/>
          <w:sz w:val="19"/>
          <w:szCs w:val="19"/>
          <w:lang w:val="en-US"/>
        </w:rPr>
        <w:t xml:space="preserve"> node = xmlDoc.CreateElement(</w:t>
      </w:r>
      <w:r w:rsidRPr="00CF7570">
        <w:rPr>
          <w:rFonts w:ascii="Consolas" w:hAnsi="Consolas" w:cs="Consolas"/>
          <w:color w:val="A31515"/>
          <w:sz w:val="19"/>
          <w:szCs w:val="19"/>
          <w:lang w:val="en-US"/>
        </w:rPr>
        <w:t>"book"</w:t>
      </w:r>
      <w:r w:rsidRPr="00CF7570">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color w:val="008000"/>
          <w:sz w:val="19"/>
          <w:szCs w:val="19"/>
        </w:rPr>
        <w:t>// Добавляем его в качестве ребенка</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parentNode.AppendChild(node);</w:t>
      </w:r>
    </w:p>
    <w:p w:rsidR="00105B9F" w:rsidRDefault="00105B9F" w:rsidP="00105B9F">
      <w:pPr>
        <w:pStyle w:val="ae"/>
        <w:spacing w:after="0"/>
        <w:jc w:val="both"/>
        <w:rPr>
          <w:rFonts w:ascii="Verdana" w:hAnsi="Verdana"/>
          <w:bCs/>
          <w:sz w:val="20"/>
          <w:szCs w:val="20"/>
        </w:rPr>
      </w:pPr>
    </w:p>
    <w:p w:rsidR="00105B9F" w:rsidRPr="00CF7570" w:rsidRDefault="00105B9F" w:rsidP="00105B9F">
      <w:pPr>
        <w:pStyle w:val="ae"/>
        <w:spacing w:after="0"/>
        <w:ind w:firstLine="708"/>
        <w:jc w:val="both"/>
        <w:rPr>
          <w:rFonts w:ascii="Verdana" w:hAnsi="Verdana"/>
          <w:b/>
          <w:bCs/>
          <w:sz w:val="20"/>
          <w:szCs w:val="20"/>
        </w:rPr>
      </w:pPr>
      <w:r w:rsidRPr="00CF7570">
        <w:rPr>
          <w:rFonts w:ascii="Verdana" w:hAnsi="Verdana"/>
          <w:b/>
          <w:bCs/>
          <w:sz w:val="20"/>
          <w:szCs w:val="20"/>
        </w:rPr>
        <w:t>Удаление узла?</w:t>
      </w:r>
    </w:p>
    <w:p w:rsidR="00105B9F" w:rsidRDefault="00105B9F" w:rsidP="00105B9F">
      <w:pPr>
        <w:pStyle w:val="ae"/>
        <w:spacing w:after="0"/>
        <w:jc w:val="both"/>
        <w:rPr>
          <w:rFonts w:ascii="Verdana" w:hAnsi="Verdana"/>
          <w:bCs/>
          <w:sz w:val="20"/>
          <w:szCs w:val="20"/>
        </w:rPr>
      </w:pPr>
    </w:p>
    <w:p w:rsidR="00105B9F" w:rsidRPr="007E3CD6" w:rsidRDefault="00105B9F" w:rsidP="00105B9F">
      <w:pPr>
        <w:autoSpaceDE w:val="0"/>
        <w:autoSpaceDN w:val="0"/>
        <w:adjustRightInd w:val="0"/>
        <w:rPr>
          <w:rFonts w:ascii="Consolas" w:hAnsi="Consolas" w:cs="Consolas"/>
          <w:sz w:val="19"/>
          <w:szCs w:val="19"/>
        </w:rPr>
      </w:pPr>
      <w:r w:rsidRPr="007E3CD6">
        <w:rPr>
          <w:rFonts w:ascii="Consolas" w:hAnsi="Consolas" w:cs="Consolas"/>
          <w:color w:val="008000"/>
          <w:sz w:val="19"/>
          <w:szCs w:val="19"/>
        </w:rPr>
        <w:t xml:space="preserve">// </w:t>
      </w:r>
      <w:r>
        <w:rPr>
          <w:rFonts w:ascii="Consolas" w:hAnsi="Consolas" w:cs="Consolas"/>
          <w:color w:val="008000"/>
          <w:sz w:val="19"/>
          <w:szCs w:val="19"/>
        </w:rPr>
        <w:t>Удаление</w:t>
      </w:r>
      <w:r w:rsidRPr="007E3CD6">
        <w:rPr>
          <w:rFonts w:ascii="Consolas" w:hAnsi="Consolas" w:cs="Consolas"/>
          <w:color w:val="008000"/>
          <w:sz w:val="19"/>
          <w:szCs w:val="19"/>
        </w:rPr>
        <w:t xml:space="preserve"> </w:t>
      </w:r>
      <w:r>
        <w:rPr>
          <w:rFonts w:ascii="Consolas" w:hAnsi="Consolas" w:cs="Consolas"/>
          <w:color w:val="008000"/>
          <w:sz w:val="19"/>
          <w:szCs w:val="19"/>
        </w:rPr>
        <w:t>узла</w:t>
      </w:r>
    </w:p>
    <w:p w:rsidR="00105B9F" w:rsidRPr="007E3CD6" w:rsidRDefault="00105B9F" w:rsidP="00105B9F">
      <w:pPr>
        <w:autoSpaceDE w:val="0"/>
        <w:autoSpaceDN w:val="0"/>
        <w:adjustRightInd w:val="0"/>
        <w:rPr>
          <w:rFonts w:ascii="Consolas" w:hAnsi="Consolas" w:cs="Consolas"/>
          <w:sz w:val="19"/>
          <w:szCs w:val="19"/>
        </w:rPr>
      </w:pPr>
      <w:r w:rsidRPr="00CF7570">
        <w:rPr>
          <w:rFonts w:ascii="Consolas" w:hAnsi="Consolas" w:cs="Consolas"/>
          <w:sz w:val="19"/>
          <w:szCs w:val="19"/>
          <w:lang w:val="en-US"/>
        </w:rPr>
        <w:t>parentNode</w:t>
      </w:r>
      <w:r w:rsidRPr="007E3CD6">
        <w:rPr>
          <w:rFonts w:ascii="Consolas" w:hAnsi="Consolas" w:cs="Consolas"/>
          <w:sz w:val="19"/>
          <w:szCs w:val="19"/>
        </w:rPr>
        <w:t>.</w:t>
      </w:r>
      <w:r w:rsidRPr="00CF7570">
        <w:rPr>
          <w:rFonts w:ascii="Consolas" w:hAnsi="Consolas" w:cs="Consolas"/>
          <w:sz w:val="19"/>
          <w:szCs w:val="19"/>
          <w:lang w:val="en-US"/>
        </w:rPr>
        <w:t>RemoveChild</w:t>
      </w:r>
      <w:r w:rsidRPr="007E3CD6">
        <w:rPr>
          <w:rFonts w:ascii="Consolas" w:hAnsi="Consolas" w:cs="Consolas"/>
          <w:sz w:val="19"/>
          <w:szCs w:val="19"/>
        </w:rPr>
        <w:t>(</w:t>
      </w:r>
      <w:r w:rsidRPr="00CF7570">
        <w:rPr>
          <w:rFonts w:ascii="Consolas" w:hAnsi="Consolas" w:cs="Consolas"/>
          <w:sz w:val="19"/>
          <w:szCs w:val="19"/>
          <w:lang w:val="en-US"/>
        </w:rPr>
        <w:t>node</w:t>
      </w:r>
      <w:r w:rsidRPr="007E3CD6">
        <w:rPr>
          <w:rFonts w:ascii="Consolas" w:hAnsi="Consolas" w:cs="Consolas"/>
          <w:sz w:val="19"/>
          <w:szCs w:val="19"/>
        </w:rPr>
        <w: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sidRPr="00CF7570">
        <w:rPr>
          <w:rFonts w:ascii="Verdana" w:hAnsi="Verdana"/>
          <w:b/>
          <w:bCs/>
          <w:sz w:val="20"/>
          <w:szCs w:val="20"/>
        </w:rPr>
        <w:t>Работа с атрибутами</w:t>
      </w:r>
      <w:r>
        <w:rPr>
          <w:rFonts w:ascii="Verdana" w:hAnsi="Verdana"/>
          <w:bCs/>
          <w:sz w:val="20"/>
          <w:szCs w:val="20"/>
        </w:rPr>
        <w:t>:</w:t>
      </w:r>
    </w:p>
    <w:p w:rsidR="00105B9F" w:rsidRDefault="00105B9F" w:rsidP="00105B9F">
      <w:pPr>
        <w:pStyle w:val="ae"/>
        <w:spacing w:after="0"/>
        <w:jc w:val="both"/>
        <w:rPr>
          <w:rFonts w:ascii="Verdana" w:hAnsi="Verdana"/>
          <w:bCs/>
          <w:sz w:val="20"/>
          <w:szCs w:val="20"/>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color w:val="008000"/>
          <w:sz w:val="19"/>
          <w:szCs w:val="19"/>
        </w:rPr>
        <w:t>// Создаём новый атрибут</w:t>
      </w:r>
    </w:p>
    <w:p w:rsidR="00105B9F" w:rsidRPr="00D858C6"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color w:val="008000"/>
          <w:sz w:val="19"/>
          <w:szCs w:val="19"/>
          <w:lang w:val="en-US"/>
        </w:rPr>
        <w:t xml:space="preserve">// </w:t>
      </w:r>
      <w:r w:rsidRPr="00270BD2">
        <w:rPr>
          <w:rFonts w:ascii="Consolas" w:hAnsi="Consolas" w:cs="Consolas"/>
          <w:color w:val="008000"/>
          <w:sz w:val="19"/>
          <w:szCs w:val="19"/>
          <w:lang w:val="en-US"/>
        </w:rPr>
        <w:t>genre</w:t>
      </w:r>
      <w:r w:rsidRPr="00D858C6">
        <w:rPr>
          <w:rFonts w:ascii="Consolas" w:hAnsi="Consolas" w:cs="Consolas"/>
          <w:color w:val="008000"/>
          <w:sz w:val="19"/>
          <w:szCs w:val="19"/>
          <w:lang w:val="en-US"/>
        </w:rPr>
        <w:t xml:space="preserve"> - </w:t>
      </w:r>
      <w:r>
        <w:rPr>
          <w:rFonts w:ascii="Consolas" w:hAnsi="Consolas" w:cs="Consolas"/>
          <w:color w:val="008000"/>
          <w:sz w:val="19"/>
          <w:szCs w:val="19"/>
        </w:rPr>
        <w:t>имя</w:t>
      </w:r>
      <w:r w:rsidRPr="00D858C6">
        <w:rPr>
          <w:rFonts w:ascii="Consolas" w:hAnsi="Consolas" w:cs="Consolas"/>
          <w:color w:val="008000"/>
          <w:sz w:val="19"/>
          <w:szCs w:val="19"/>
          <w:lang w:val="en-US"/>
        </w:rPr>
        <w:t xml:space="preserve"> </w:t>
      </w:r>
      <w:r>
        <w:rPr>
          <w:rFonts w:ascii="Consolas" w:hAnsi="Consolas" w:cs="Consolas"/>
          <w:color w:val="008000"/>
          <w:sz w:val="19"/>
          <w:szCs w:val="19"/>
        </w:rPr>
        <w:t>атрибута</w:t>
      </w:r>
    </w:p>
    <w:p w:rsidR="00105B9F" w:rsidRPr="00CF7570"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color w:val="2B91AF"/>
          <w:sz w:val="19"/>
          <w:szCs w:val="19"/>
          <w:lang w:val="en-US"/>
        </w:rPr>
        <w:t>XmlAttribute</w:t>
      </w:r>
      <w:r w:rsidRPr="00CF7570">
        <w:rPr>
          <w:rFonts w:ascii="Consolas" w:hAnsi="Consolas" w:cs="Consolas"/>
          <w:sz w:val="19"/>
          <w:szCs w:val="19"/>
          <w:lang w:val="en-US"/>
        </w:rPr>
        <w:t xml:space="preserve"> newAttr = doc.CreateAttribute(</w:t>
      </w:r>
      <w:r w:rsidRPr="00CF7570">
        <w:rPr>
          <w:rFonts w:ascii="Consolas" w:hAnsi="Consolas" w:cs="Consolas"/>
          <w:color w:val="A31515"/>
          <w:sz w:val="19"/>
          <w:szCs w:val="19"/>
          <w:lang w:val="en-US"/>
        </w:rPr>
        <w:t>"genre"</w:t>
      </w:r>
      <w:r w:rsidRPr="00CF7570">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newAttr.Value = </w:t>
      </w:r>
      <w:r>
        <w:rPr>
          <w:rFonts w:ascii="Consolas" w:hAnsi="Consolas" w:cs="Consolas"/>
          <w:color w:val="A31515"/>
          <w:sz w:val="19"/>
          <w:szCs w:val="19"/>
        </w:rPr>
        <w:t>"novel"</w:t>
      </w:r>
      <w:r>
        <w:rPr>
          <w:rFonts w:ascii="Consolas" w:hAnsi="Consolas" w:cs="Consolas"/>
          <w:sz w:val="19"/>
          <w:szCs w:val="19"/>
        </w:rPr>
        <w:t xml:space="preserve">; </w:t>
      </w:r>
      <w:r>
        <w:rPr>
          <w:rFonts w:ascii="Consolas" w:hAnsi="Consolas" w:cs="Consolas"/>
          <w:color w:val="008000"/>
          <w:sz w:val="19"/>
          <w:szCs w:val="19"/>
        </w:rPr>
        <w:t>// Задаём его значение</w:t>
      </w:r>
    </w:p>
    <w:p w:rsidR="00105B9F" w:rsidRDefault="00105B9F" w:rsidP="00105B9F">
      <w:pPr>
        <w:autoSpaceDE w:val="0"/>
        <w:autoSpaceDN w:val="0"/>
        <w:adjustRightInd w:val="0"/>
        <w:rPr>
          <w:rFonts w:ascii="Consolas" w:hAnsi="Consolas" w:cs="Consolas"/>
          <w:sz w:val="19"/>
          <w:szCs w:val="19"/>
        </w:rPr>
      </w:pPr>
      <w:r>
        <w:rPr>
          <w:rFonts w:ascii="Consolas" w:hAnsi="Consolas" w:cs="Consolas"/>
          <w:color w:val="008000"/>
          <w:sz w:val="19"/>
          <w:szCs w:val="19"/>
        </w:rPr>
        <w:t>// Добавляем атрибут в коллекцию атрибутов элемента</w:t>
      </w:r>
    </w:p>
    <w:p w:rsidR="00105B9F" w:rsidRPr="00D858C6"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sz w:val="19"/>
          <w:szCs w:val="19"/>
          <w:lang w:val="en-US"/>
        </w:rPr>
        <w:t>node</w:t>
      </w:r>
      <w:r w:rsidRPr="00D858C6">
        <w:rPr>
          <w:rFonts w:ascii="Consolas" w:hAnsi="Consolas" w:cs="Consolas"/>
          <w:sz w:val="19"/>
          <w:szCs w:val="19"/>
          <w:lang w:val="en-US"/>
        </w:rPr>
        <w:t>.</w:t>
      </w:r>
      <w:r w:rsidRPr="00CF7570">
        <w:rPr>
          <w:rFonts w:ascii="Consolas" w:hAnsi="Consolas" w:cs="Consolas"/>
          <w:sz w:val="19"/>
          <w:szCs w:val="19"/>
          <w:lang w:val="en-US"/>
        </w:rPr>
        <w:t>SetNamedItem</w:t>
      </w:r>
      <w:r w:rsidRPr="00D858C6">
        <w:rPr>
          <w:rFonts w:ascii="Consolas" w:hAnsi="Consolas" w:cs="Consolas"/>
          <w:sz w:val="19"/>
          <w:szCs w:val="19"/>
          <w:lang w:val="en-US"/>
        </w:rPr>
        <w:t>(</w:t>
      </w:r>
      <w:r w:rsidRPr="00CF7570">
        <w:rPr>
          <w:rFonts w:ascii="Consolas" w:hAnsi="Consolas" w:cs="Consolas"/>
          <w:sz w:val="19"/>
          <w:szCs w:val="19"/>
          <w:lang w:val="en-US"/>
        </w:rPr>
        <w:t>newAttr</w:t>
      </w:r>
      <w:r w:rsidRPr="00D858C6">
        <w:rPr>
          <w:rFonts w:ascii="Consolas" w:hAnsi="Consolas" w:cs="Consolas"/>
          <w:sz w:val="19"/>
          <w:szCs w:val="19"/>
          <w:lang w:val="en-US"/>
        </w:rPr>
        <w:t>);</w:t>
      </w:r>
    </w:p>
    <w:p w:rsidR="00105B9F" w:rsidRPr="00D858C6"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color w:val="008000"/>
          <w:sz w:val="19"/>
          <w:szCs w:val="19"/>
          <w:lang w:val="en-US"/>
        </w:rPr>
        <w:t xml:space="preserve">// </w:t>
      </w:r>
      <w:r>
        <w:rPr>
          <w:rFonts w:ascii="Consolas" w:hAnsi="Consolas" w:cs="Consolas"/>
          <w:color w:val="008000"/>
          <w:sz w:val="19"/>
          <w:szCs w:val="19"/>
        </w:rPr>
        <w:t>Удаляем</w:t>
      </w:r>
      <w:r w:rsidRPr="00D858C6">
        <w:rPr>
          <w:rFonts w:ascii="Consolas" w:hAnsi="Consolas" w:cs="Consolas"/>
          <w:color w:val="008000"/>
          <w:sz w:val="19"/>
          <w:szCs w:val="19"/>
          <w:lang w:val="en-US"/>
        </w:rPr>
        <w:t xml:space="preserve"> </w:t>
      </w:r>
      <w:r>
        <w:rPr>
          <w:rFonts w:ascii="Consolas" w:hAnsi="Consolas" w:cs="Consolas"/>
          <w:color w:val="008000"/>
          <w:sz w:val="19"/>
          <w:szCs w:val="19"/>
        </w:rPr>
        <w:t>атрибут</w:t>
      </w:r>
    </w:p>
    <w:p w:rsidR="00105B9F" w:rsidRPr="00D858C6"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sz w:val="19"/>
          <w:szCs w:val="19"/>
          <w:lang w:val="en-US"/>
        </w:rPr>
        <w:t>node</w:t>
      </w:r>
      <w:r w:rsidRPr="00D858C6">
        <w:rPr>
          <w:rFonts w:ascii="Consolas" w:hAnsi="Consolas" w:cs="Consolas"/>
          <w:sz w:val="19"/>
          <w:szCs w:val="19"/>
          <w:lang w:val="en-US"/>
        </w:rPr>
        <w:t>.</w:t>
      </w:r>
      <w:r w:rsidRPr="00CF7570">
        <w:rPr>
          <w:rFonts w:ascii="Consolas" w:hAnsi="Consolas" w:cs="Consolas"/>
          <w:sz w:val="19"/>
          <w:szCs w:val="19"/>
          <w:lang w:val="en-US"/>
        </w:rPr>
        <w:t>Attributes</w:t>
      </w:r>
      <w:r w:rsidRPr="00D858C6">
        <w:rPr>
          <w:rFonts w:ascii="Consolas" w:hAnsi="Consolas" w:cs="Consolas"/>
          <w:sz w:val="19"/>
          <w:szCs w:val="19"/>
          <w:lang w:val="en-US"/>
        </w:rPr>
        <w:t>.</w:t>
      </w:r>
      <w:r w:rsidRPr="00CF7570">
        <w:rPr>
          <w:rFonts w:ascii="Consolas" w:hAnsi="Consolas" w:cs="Consolas"/>
          <w:sz w:val="19"/>
          <w:szCs w:val="19"/>
          <w:lang w:val="en-US"/>
        </w:rPr>
        <w:t>RemoveNamedItem</w:t>
      </w:r>
      <w:r w:rsidRPr="00D858C6">
        <w:rPr>
          <w:rFonts w:ascii="Consolas" w:hAnsi="Consolas" w:cs="Consolas"/>
          <w:sz w:val="19"/>
          <w:szCs w:val="19"/>
          <w:lang w:val="en-US"/>
        </w:rPr>
        <w:t>(</w:t>
      </w:r>
      <w:r w:rsidRPr="00D858C6">
        <w:rPr>
          <w:rFonts w:ascii="Consolas" w:hAnsi="Consolas" w:cs="Consolas"/>
          <w:color w:val="A31515"/>
          <w:sz w:val="19"/>
          <w:szCs w:val="19"/>
          <w:lang w:val="en-US"/>
        </w:rPr>
        <w:t>"</w:t>
      </w:r>
      <w:r w:rsidRPr="00CF7570">
        <w:rPr>
          <w:rFonts w:ascii="Consolas" w:hAnsi="Consolas" w:cs="Consolas"/>
          <w:color w:val="A31515"/>
          <w:sz w:val="19"/>
          <w:szCs w:val="19"/>
          <w:lang w:val="en-US"/>
        </w:rPr>
        <w:t>genre</w:t>
      </w:r>
      <w:r w:rsidRPr="00D858C6">
        <w:rPr>
          <w:rFonts w:ascii="Consolas" w:hAnsi="Consolas" w:cs="Consolas"/>
          <w:color w:val="A31515"/>
          <w:sz w:val="19"/>
          <w:szCs w:val="19"/>
          <w:lang w:val="en-US"/>
        </w:rPr>
        <w:t>"</w:t>
      </w:r>
      <w:r w:rsidRPr="00D858C6">
        <w:rPr>
          <w:rFonts w:ascii="Consolas" w:hAnsi="Consolas" w:cs="Consolas"/>
          <w:sz w:val="19"/>
          <w:szCs w:val="19"/>
          <w:lang w:val="en-US"/>
        </w:rPr>
        <w:t>);</w:t>
      </w:r>
    </w:p>
    <w:p w:rsidR="00105B9F" w:rsidRPr="00D858C6"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color w:val="008000"/>
          <w:sz w:val="19"/>
          <w:szCs w:val="19"/>
          <w:lang w:val="en-US"/>
        </w:rPr>
        <w:t xml:space="preserve">// </w:t>
      </w:r>
      <w:r>
        <w:rPr>
          <w:rFonts w:ascii="Consolas" w:hAnsi="Consolas" w:cs="Consolas"/>
          <w:color w:val="008000"/>
          <w:sz w:val="19"/>
          <w:szCs w:val="19"/>
        </w:rPr>
        <w:t>Изменяем</w:t>
      </w:r>
      <w:r w:rsidRPr="00D858C6">
        <w:rPr>
          <w:rFonts w:ascii="Consolas" w:hAnsi="Consolas" w:cs="Consolas"/>
          <w:color w:val="008000"/>
          <w:sz w:val="19"/>
          <w:szCs w:val="19"/>
          <w:lang w:val="en-US"/>
        </w:rPr>
        <w:t xml:space="preserve"> </w:t>
      </w:r>
      <w:r>
        <w:rPr>
          <w:rFonts w:ascii="Consolas" w:hAnsi="Consolas" w:cs="Consolas"/>
          <w:color w:val="008000"/>
          <w:sz w:val="19"/>
          <w:szCs w:val="19"/>
        </w:rPr>
        <w:t>значение</w:t>
      </w:r>
      <w:r w:rsidRPr="00D858C6">
        <w:rPr>
          <w:rFonts w:ascii="Consolas" w:hAnsi="Consolas" w:cs="Consolas"/>
          <w:color w:val="008000"/>
          <w:sz w:val="19"/>
          <w:szCs w:val="19"/>
          <w:lang w:val="en-US"/>
        </w:rPr>
        <w:t xml:space="preserve"> </w:t>
      </w:r>
      <w:r>
        <w:rPr>
          <w:rFonts w:ascii="Consolas" w:hAnsi="Consolas" w:cs="Consolas"/>
          <w:color w:val="008000"/>
          <w:sz w:val="19"/>
          <w:szCs w:val="19"/>
        </w:rPr>
        <w:t>атрибута</w:t>
      </w:r>
    </w:p>
    <w:p w:rsidR="00105B9F" w:rsidRPr="00CF7570"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color w:val="2B91AF"/>
          <w:sz w:val="19"/>
          <w:szCs w:val="19"/>
          <w:lang w:val="en-US"/>
        </w:rPr>
        <w:t>XmlAttributeCollection</w:t>
      </w:r>
      <w:r w:rsidRPr="00CF7570">
        <w:rPr>
          <w:rFonts w:ascii="Consolas" w:hAnsi="Consolas" w:cs="Consolas"/>
          <w:sz w:val="19"/>
          <w:szCs w:val="19"/>
          <w:lang w:val="en-US"/>
        </w:rPr>
        <w:t xml:space="preserve"> Attribs = node.Attributes;</w:t>
      </w:r>
    </w:p>
    <w:p w:rsidR="00105B9F" w:rsidRPr="00CF7570" w:rsidRDefault="00105B9F" w:rsidP="00105B9F">
      <w:pPr>
        <w:autoSpaceDE w:val="0"/>
        <w:autoSpaceDN w:val="0"/>
        <w:adjustRightInd w:val="0"/>
        <w:rPr>
          <w:rFonts w:ascii="Consolas" w:hAnsi="Consolas" w:cs="Consolas"/>
          <w:sz w:val="19"/>
          <w:szCs w:val="19"/>
          <w:lang w:val="en-US"/>
        </w:rPr>
      </w:pPr>
      <w:r w:rsidRPr="00CF7570">
        <w:rPr>
          <w:rFonts w:ascii="Consolas" w:hAnsi="Consolas" w:cs="Consolas"/>
          <w:color w:val="2B91AF"/>
          <w:sz w:val="19"/>
          <w:szCs w:val="19"/>
          <w:lang w:val="en-US"/>
        </w:rPr>
        <w:t>XmlAttribute</w:t>
      </w:r>
      <w:r w:rsidRPr="00CF7570">
        <w:rPr>
          <w:rFonts w:ascii="Consolas" w:hAnsi="Consolas" w:cs="Consolas"/>
          <w:sz w:val="19"/>
          <w:szCs w:val="19"/>
          <w:lang w:val="en-US"/>
        </w:rPr>
        <w:t xml:space="preserve"> attr = (</w:t>
      </w:r>
      <w:r w:rsidRPr="00CF7570">
        <w:rPr>
          <w:rFonts w:ascii="Consolas" w:hAnsi="Consolas" w:cs="Consolas"/>
          <w:color w:val="2B91AF"/>
          <w:sz w:val="19"/>
          <w:szCs w:val="19"/>
          <w:lang w:val="en-US"/>
        </w:rPr>
        <w:t>XmlAttribute</w:t>
      </w:r>
      <w:r w:rsidRPr="00CF7570">
        <w:rPr>
          <w:rFonts w:ascii="Consolas" w:hAnsi="Consolas" w:cs="Consolas"/>
          <w:sz w:val="19"/>
          <w:szCs w:val="19"/>
          <w:lang w:val="en-US"/>
        </w:rPr>
        <w:t>)Attribs.GetNamedItem(</w:t>
      </w:r>
      <w:r w:rsidRPr="00CF7570">
        <w:rPr>
          <w:rFonts w:ascii="Consolas" w:hAnsi="Consolas" w:cs="Consolas"/>
          <w:color w:val="A31515"/>
          <w:sz w:val="19"/>
          <w:szCs w:val="19"/>
          <w:lang w:val="en-US"/>
        </w:rPr>
        <w:t>"genre"</w:t>
      </w:r>
      <w:r w:rsidRPr="00CF7570">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attr.Value = </w:t>
      </w:r>
      <w:r>
        <w:rPr>
          <w:rFonts w:ascii="Consolas" w:hAnsi="Consolas" w:cs="Consolas"/>
          <w:color w:val="A31515"/>
          <w:sz w:val="19"/>
          <w:szCs w:val="19"/>
        </w:rPr>
        <w:t>"fiction"</w:t>
      </w:r>
      <w:r>
        <w:rPr>
          <w:rFonts w:ascii="Consolas" w:hAnsi="Consolas" w:cs="Consolas"/>
          <w:sz w:val="19"/>
          <w:szCs w:val="19"/>
        </w:rPr>
        <w:t>;</w:t>
      </w:r>
    </w:p>
    <w:p w:rsidR="00105B9F" w:rsidRDefault="00105B9F" w:rsidP="00105B9F">
      <w:pPr>
        <w:pStyle w:val="ae"/>
        <w:spacing w:after="0"/>
        <w:jc w:val="both"/>
        <w:rPr>
          <w:rFonts w:ascii="Verdana" w:hAnsi="Verdana"/>
          <w:bCs/>
          <w:sz w:val="20"/>
          <w:szCs w:val="20"/>
        </w:rPr>
      </w:pPr>
    </w:p>
    <w:p w:rsidR="00105B9F" w:rsidRDefault="00105B9F" w:rsidP="00105B9F">
      <w:pPr>
        <w:pStyle w:val="ae"/>
        <w:spacing w:after="0"/>
        <w:ind w:firstLine="708"/>
        <w:jc w:val="both"/>
        <w:rPr>
          <w:rFonts w:ascii="Verdana" w:hAnsi="Verdana"/>
          <w:bCs/>
          <w:sz w:val="20"/>
          <w:szCs w:val="20"/>
        </w:rPr>
      </w:pPr>
      <w:r>
        <w:rPr>
          <w:rFonts w:ascii="Verdana" w:hAnsi="Verdana"/>
          <w:bCs/>
          <w:sz w:val="20"/>
          <w:szCs w:val="20"/>
        </w:rPr>
        <w:t xml:space="preserve">Настало время разработать более-менее полезную функциональность. Используем возможности </w:t>
      </w:r>
      <w:r>
        <w:rPr>
          <w:rFonts w:ascii="Verdana" w:hAnsi="Verdana"/>
          <w:bCs/>
          <w:sz w:val="20"/>
          <w:szCs w:val="20"/>
          <w:lang w:val="en-US"/>
        </w:rPr>
        <w:t>XML</w:t>
      </w:r>
      <w:r w:rsidRPr="00CF7570">
        <w:rPr>
          <w:rFonts w:ascii="Verdana" w:hAnsi="Verdana"/>
          <w:bCs/>
          <w:sz w:val="20"/>
          <w:szCs w:val="20"/>
        </w:rPr>
        <w:t xml:space="preserve"> </w:t>
      </w:r>
      <w:r>
        <w:rPr>
          <w:rFonts w:ascii="Verdana" w:hAnsi="Verdana"/>
          <w:bCs/>
          <w:sz w:val="20"/>
          <w:szCs w:val="20"/>
        </w:rPr>
        <w:t>и сделаем на основе него полноценную базу данных.</w:t>
      </w:r>
    </w:p>
    <w:p w:rsidR="00105B9F" w:rsidRDefault="00105B9F" w:rsidP="00105B9F">
      <w:pPr>
        <w:pStyle w:val="ae"/>
        <w:spacing w:after="0"/>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Б</w:t>
      </w:r>
      <w:r w:rsidRPr="00CF7570">
        <w:rPr>
          <w:rFonts w:ascii="Verdana" w:hAnsi="Verdana"/>
          <w:bCs/>
          <w:sz w:val="20"/>
          <w:szCs w:val="20"/>
        </w:rPr>
        <w:t xml:space="preserve">удем использовать загрузку данных из XML файла в </w:t>
      </w:r>
      <w:r w:rsidRPr="00CF7570">
        <w:rPr>
          <w:rFonts w:ascii="Verdana" w:hAnsi="Verdana"/>
          <w:bCs/>
          <w:i/>
          <w:sz w:val="20"/>
          <w:szCs w:val="20"/>
        </w:rPr>
        <w:t>DataSet</w:t>
      </w:r>
      <w:r w:rsidRPr="00CF7570">
        <w:rPr>
          <w:rFonts w:ascii="Verdana" w:hAnsi="Verdana"/>
          <w:bCs/>
          <w:sz w:val="20"/>
          <w:szCs w:val="20"/>
        </w:rPr>
        <w:t>, отметив, что после загрузки данных, доступ к данным ничем не отличается от работы с данным</w:t>
      </w:r>
      <w:r>
        <w:rPr>
          <w:rFonts w:ascii="Verdana" w:hAnsi="Verdana"/>
          <w:bCs/>
          <w:sz w:val="20"/>
          <w:szCs w:val="20"/>
        </w:rPr>
        <w:t>и при их загрузке из таблиц БД.</w:t>
      </w:r>
    </w:p>
    <w:p w:rsidR="00105B9F" w:rsidRDefault="00105B9F" w:rsidP="00105B9F">
      <w:pPr>
        <w:jc w:val="both"/>
        <w:rPr>
          <w:rFonts w:ascii="Verdana" w:hAnsi="Verdana"/>
          <w:bCs/>
          <w:sz w:val="20"/>
          <w:szCs w:val="20"/>
        </w:rPr>
      </w:pPr>
    </w:p>
    <w:p w:rsidR="00105B9F" w:rsidRPr="00382A55" w:rsidRDefault="00105B9F" w:rsidP="00105B9F">
      <w:pPr>
        <w:ind w:firstLine="708"/>
        <w:jc w:val="both"/>
        <w:rPr>
          <w:rFonts w:ascii="Verdana" w:hAnsi="Verdana"/>
          <w:bCs/>
          <w:sz w:val="20"/>
          <w:szCs w:val="20"/>
        </w:rPr>
      </w:pPr>
      <w:r>
        <w:rPr>
          <w:rFonts w:ascii="Verdana" w:hAnsi="Verdana"/>
          <w:bCs/>
          <w:sz w:val="20"/>
          <w:szCs w:val="20"/>
        </w:rPr>
        <w:t xml:space="preserve">Для </w:t>
      </w:r>
      <w:r>
        <w:rPr>
          <w:rFonts w:ascii="Verdana" w:hAnsi="Verdana"/>
          <w:bCs/>
          <w:sz w:val="20"/>
          <w:szCs w:val="20"/>
          <w:lang w:val="en-US"/>
        </w:rPr>
        <w:t>XML</w:t>
      </w:r>
      <w:r w:rsidRPr="00382A55">
        <w:rPr>
          <w:rFonts w:ascii="Verdana" w:hAnsi="Verdana"/>
          <w:bCs/>
          <w:sz w:val="20"/>
          <w:szCs w:val="20"/>
        </w:rPr>
        <w:t xml:space="preserve"> </w:t>
      </w:r>
      <w:r>
        <w:rPr>
          <w:rFonts w:ascii="Verdana" w:hAnsi="Verdana"/>
          <w:bCs/>
          <w:sz w:val="20"/>
          <w:szCs w:val="20"/>
        </w:rPr>
        <w:t>справедливо: «</w:t>
      </w:r>
      <w:r w:rsidRPr="00382A55">
        <w:rPr>
          <w:rFonts w:ascii="Verdana" w:hAnsi="Verdana"/>
          <w:bCs/>
          <w:sz w:val="20"/>
          <w:szCs w:val="20"/>
        </w:rPr>
        <w:t>Содержимым элемента (</w:t>
      </w:r>
      <w:r w:rsidRPr="00382A55">
        <w:rPr>
          <w:rFonts w:ascii="Verdana" w:hAnsi="Verdana"/>
          <w:bCs/>
          <w:i/>
          <w:sz w:val="20"/>
          <w:szCs w:val="20"/>
        </w:rPr>
        <w:t>content</w:t>
      </w:r>
      <w:r w:rsidRPr="00382A55">
        <w:rPr>
          <w:rFonts w:ascii="Verdana" w:hAnsi="Verdana"/>
          <w:bCs/>
          <w:sz w:val="20"/>
          <w:szCs w:val="20"/>
        </w:rPr>
        <w:t>) называется всё, что расположено между открывающим и закрывающим тегами. Это текст, вложенны</w:t>
      </w:r>
      <w:r>
        <w:rPr>
          <w:rFonts w:ascii="Verdana" w:hAnsi="Verdana"/>
          <w:bCs/>
          <w:sz w:val="20"/>
          <w:szCs w:val="20"/>
        </w:rPr>
        <w:t>е элементы, комментарии и т.п.»</w:t>
      </w:r>
      <w:r w:rsidRPr="00382A55">
        <w:rPr>
          <w:rFonts w:ascii="Verdana" w:hAnsi="Verdana"/>
          <w:bCs/>
          <w:sz w:val="20"/>
          <w:szCs w:val="20"/>
        </w:rPr>
        <w:t>. Все спецификации XML документов подч</w:t>
      </w:r>
      <w:r>
        <w:rPr>
          <w:rFonts w:ascii="Verdana" w:hAnsi="Verdana"/>
          <w:bCs/>
          <w:sz w:val="20"/>
          <w:szCs w:val="20"/>
        </w:rPr>
        <w:t>ё</w:t>
      </w:r>
      <w:r w:rsidRPr="00382A55">
        <w:rPr>
          <w:rFonts w:ascii="Verdana" w:hAnsi="Verdana"/>
          <w:bCs/>
          <w:sz w:val="20"/>
          <w:szCs w:val="20"/>
        </w:rPr>
        <w:t xml:space="preserve">ркивают, что именно текст, то, что является содержимым документа. Все средства для работы с XML документами, в том числе и методы класса </w:t>
      </w:r>
      <w:r w:rsidRPr="00382A55">
        <w:rPr>
          <w:rFonts w:ascii="Verdana" w:hAnsi="Verdana"/>
          <w:bCs/>
          <w:i/>
          <w:sz w:val="20"/>
          <w:szCs w:val="20"/>
        </w:rPr>
        <w:t>XmlDocument</w:t>
      </w:r>
      <w:r w:rsidRPr="00382A55">
        <w:rPr>
          <w:rFonts w:ascii="Verdana" w:hAnsi="Verdana"/>
          <w:bCs/>
          <w:sz w:val="20"/>
          <w:szCs w:val="20"/>
        </w:rPr>
        <w:t>, также ориентированы на текст (</w:t>
      </w:r>
      <w:r w:rsidRPr="00382A55">
        <w:rPr>
          <w:rFonts w:ascii="Verdana" w:hAnsi="Verdana"/>
          <w:b/>
          <w:bCs/>
          <w:sz w:val="20"/>
          <w:szCs w:val="20"/>
        </w:rPr>
        <w:t>CreateTextNode</w:t>
      </w:r>
      <w:r w:rsidRPr="00382A55">
        <w:rPr>
          <w:rFonts w:ascii="Verdana" w:hAnsi="Verdana"/>
          <w:bCs/>
          <w:sz w:val="20"/>
          <w:szCs w:val="20"/>
        </w:rPr>
        <w:t xml:space="preserve"> и т.п.). </w:t>
      </w:r>
    </w:p>
    <w:p w:rsidR="00105B9F" w:rsidRPr="00382A55"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sidRPr="00382A55">
        <w:rPr>
          <w:rFonts w:ascii="Verdana" w:hAnsi="Verdana"/>
          <w:bCs/>
          <w:sz w:val="20"/>
          <w:szCs w:val="20"/>
        </w:rPr>
        <w:lastRenderedPageBreak/>
        <w:t>Из</w:t>
      </w:r>
      <w:r>
        <w:rPr>
          <w:rFonts w:ascii="Verdana" w:hAnsi="Verdana"/>
          <w:bCs/>
          <w:sz w:val="20"/>
          <w:szCs w:val="20"/>
        </w:rPr>
        <w:t xml:space="preserve"> сказанного можно сделать вывод:</w:t>
      </w:r>
      <w:r w:rsidRPr="00382A55">
        <w:rPr>
          <w:rFonts w:ascii="Verdana" w:hAnsi="Verdana"/>
          <w:bCs/>
          <w:sz w:val="20"/>
          <w:szCs w:val="20"/>
        </w:rPr>
        <w:t xml:space="preserve"> хранить двоичные данные можно, только если они будут представлены как текстовые строки. Однако, прямое преобразование всего массива байт (двоичных данных) в текстовую строку не будет решением в силу того, что возможно присутствие в двоичном коде значений, совпадающих со служебными символами кодировки строк и значений, равных завершению строки. Как результат - мы сможем поместить в контент тэга только часть строки (до первого совпадения двоичного символа со значением окончания строки) при возможном отображении помещенного кода на нескольких строках XML файла для одного содержимого контента. Следовательно, строка должна формироваться и присваиваться значению контента как единое целое. Способы выполнить это могут быть разные, от посимвольного преобразования байт в значение char и последовательного добавления результата в содержимое контента (медленный способ), до использования </w:t>
      </w:r>
      <w:r w:rsidRPr="00382A55">
        <w:rPr>
          <w:rFonts w:ascii="Verdana" w:hAnsi="Verdana"/>
          <w:b/>
          <w:bCs/>
          <w:sz w:val="20"/>
          <w:szCs w:val="20"/>
        </w:rPr>
        <w:t>StringBuilder</w:t>
      </w:r>
      <w:r w:rsidRPr="00382A55">
        <w:rPr>
          <w:rFonts w:ascii="Verdana" w:hAnsi="Verdana"/>
          <w:bCs/>
          <w:sz w:val="20"/>
          <w:szCs w:val="20"/>
        </w:rPr>
        <w:t xml:space="preserve"> (быстрый способ).</w:t>
      </w:r>
    </w:p>
    <w:p w:rsidR="00105B9F" w:rsidRDefault="00105B9F" w:rsidP="00105B9F">
      <w:pPr>
        <w:jc w:val="both"/>
        <w:rPr>
          <w:rFonts w:ascii="Verdana" w:hAnsi="Verdana"/>
          <w:bCs/>
          <w:sz w:val="20"/>
          <w:szCs w:val="20"/>
        </w:rPr>
      </w:pPr>
    </w:p>
    <w:p w:rsidR="00105B9F" w:rsidRPr="004935FF" w:rsidRDefault="00105B9F" w:rsidP="00105B9F">
      <w:pPr>
        <w:ind w:firstLine="708"/>
        <w:jc w:val="both"/>
        <w:rPr>
          <w:rFonts w:ascii="Verdana" w:hAnsi="Verdana"/>
          <w:bCs/>
          <w:sz w:val="20"/>
          <w:szCs w:val="20"/>
        </w:rPr>
      </w:pPr>
      <w:r>
        <w:rPr>
          <w:rFonts w:ascii="Verdana" w:hAnsi="Verdana"/>
          <w:bCs/>
          <w:sz w:val="20"/>
          <w:szCs w:val="20"/>
        </w:rPr>
        <w:t>Н</w:t>
      </w:r>
      <w:r w:rsidRPr="004935FF">
        <w:rPr>
          <w:rFonts w:ascii="Verdana" w:hAnsi="Verdana"/>
          <w:bCs/>
          <w:sz w:val="20"/>
          <w:szCs w:val="20"/>
        </w:rPr>
        <w:t>аиболее часто хранение двоичных данных связано с задачей хранения рисунков (хотя приведенный ниже код будет равно хорошо работать и при использовании его для хран</w:t>
      </w:r>
      <w:r>
        <w:rPr>
          <w:rFonts w:ascii="Verdana" w:hAnsi="Verdana"/>
          <w:bCs/>
          <w:sz w:val="20"/>
          <w:szCs w:val="20"/>
        </w:rPr>
        <w:t>ения в виде двоичных данных Web-</w:t>
      </w:r>
      <w:r w:rsidRPr="004935FF">
        <w:rPr>
          <w:rFonts w:ascii="Verdana" w:hAnsi="Verdana"/>
          <w:bCs/>
          <w:sz w:val="20"/>
          <w:szCs w:val="20"/>
        </w:rPr>
        <w:t xml:space="preserve">страниц, </w:t>
      </w:r>
      <w:r>
        <w:rPr>
          <w:rFonts w:ascii="Verdana" w:hAnsi="Verdana"/>
          <w:bCs/>
          <w:sz w:val="20"/>
          <w:szCs w:val="20"/>
        </w:rPr>
        <w:t>Word или Excel-</w:t>
      </w:r>
      <w:r w:rsidRPr="004935FF">
        <w:rPr>
          <w:rFonts w:ascii="Verdana" w:hAnsi="Verdana"/>
          <w:bCs/>
          <w:sz w:val="20"/>
          <w:szCs w:val="20"/>
        </w:rPr>
        <w:t xml:space="preserve">документов и </w:t>
      </w:r>
      <w:r>
        <w:rPr>
          <w:rFonts w:ascii="Verdana" w:hAnsi="Verdana"/>
          <w:bCs/>
          <w:sz w:val="20"/>
          <w:szCs w:val="20"/>
        </w:rPr>
        <w:t>прочее</w:t>
      </w:r>
      <w:r w:rsidRPr="004935FF">
        <w:rPr>
          <w:rFonts w:ascii="Verdana" w:hAnsi="Verdana"/>
          <w:bCs/>
          <w:sz w:val="20"/>
          <w:szCs w:val="20"/>
        </w:rPr>
        <w:t>). Содержимое файла рисунка</w:t>
      </w:r>
      <w:r>
        <w:rPr>
          <w:rFonts w:ascii="Verdana" w:hAnsi="Verdana"/>
          <w:bCs/>
          <w:sz w:val="20"/>
          <w:szCs w:val="20"/>
        </w:rPr>
        <w:t>:</w:t>
      </w:r>
      <w:r w:rsidRPr="004935FF">
        <w:rPr>
          <w:rFonts w:ascii="Verdana" w:hAnsi="Verdana"/>
          <w:bCs/>
          <w:sz w:val="20"/>
          <w:szCs w:val="20"/>
        </w:rPr>
        <w:t xml:space="preserve"> массив </w:t>
      </w:r>
      <w:r w:rsidRPr="004935FF">
        <w:rPr>
          <w:rFonts w:ascii="Verdana" w:hAnsi="Verdana"/>
          <w:b/>
          <w:bCs/>
          <w:sz w:val="20"/>
          <w:szCs w:val="20"/>
        </w:rPr>
        <w:t>шестнадцатеричных символов</w:t>
      </w:r>
      <w:r w:rsidRPr="004935FF">
        <w:rPr>
          <w:rFonts w:ascii="Verdana" w:hAnsi="Verdana"/>
          <w:bCs/>
          <w:sz w:val="20"/>
          <w:szCs w:val="20"/>
        </w:rPr>
        <w:t xml:space="preserve">. Как следствие, и код представления рисунка в </w:t>
      </w:r>
      <w:r w:rsidRPr="004935FF">
        <w:rPr>
          <w:rFonts w:ascii="Verdana" w:hAnsi="Verdana"/>
          <w:b/>
          <w:bCs/>
          <w:sz w:val="20"/>
          <w:szCs w:val="20"/>
          <w:lang w:val="en-US"/>
        </w:rPr>
        <w:t>content</w:t>
      </w:r>
      <w:r w:rsidRPr="004935FF">
        <w:rPr>
          <w:rFonts w:ascii="Verdana" w:hAnsi="Verdana"/>
          <w:bCs/>
          <w:sz w:val="20"/>
          <w:szCs w:val="20"/>
        </w:rPr>
        <w:t xml:space="preserve"> опирается на шестн</w:t>
      </w:r>
      <w:r>
        <w:rPr>
          <w:rFonts w:ascii="Verdana" w:hAnsi="Verdana"/>
          <w:bCs/>
          <w:sz w:val="20"/>
          <w:szCs w:val="20"/>
        </w:rPr>
        <w:t>адцатеричное отображение строк.</w:t>
      </w:r>
    </w:p>
    <w:p w:rsidR="00105B9F" w:rsidRPr="007E3CD6"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sidRPr="004935FF">
        <w:rPr>
          <w:rFonts w:ascii="Verdana" w:hAnsi="Verdana"/>
          <w:b/>
          <w:bCs/>
          <w:sz w:val="20"/>
          <w:szCs w:val="20"/>
        </w:rPr>
        <w:t>Так что же это будет за функциональность</w:t>
      </w:r>
      <w:r>
        <w:rPr>
          <w:rFonts w:ascii="Verdana" w:hAnsi="Verdana"/>
          <w:bCs/>
          <w:sz w:val="20"/>
          <w:szCs w:val="20"/>
        </w:rPr>
        <w:t>? Приложение будет по указанному через диалог изображению создавать запись в базе данных (</w:t>
      </w:r>
      <w:r>
        <w:rPr>
          <w:rFonts w:ascii="Verdana" w:hAnsi="Verdana"/>
          <w:bCs/>
          <w:sz w:val="20"/>
          <w:szCs w:val="20"/>
          <w:lang w:val="en-US"/>
        </w:rPr>
        <w:t>XML</w:t>
      </w:r>
      <w:r w:rsidRPr="004935FF">
        <w:rPr>
          <w:rFonts w:ascii="Verdana" w:hAnsi="Verdana"/>
          <w:bCs/>
          <w:sz w:val="20"/>
          <w:szCs w:val="20"/>
        </w:rPr>
        <w:t>-</w:t>
      </w:r>
      <w:r>
        <w:rPr>
          <w:rFonts w:ascii="Verdana" w:hAnsi="Verdana"/>
          <w:bCs/>
          <w:sz w:val="20"/>
          <w:szCs w:val="20"/>
        </w:rPr>
        <w:t>файл), куда будет помещаться как сведения об изображении, так и само изображение в виде длинной строки символов. Также по номеру (</w:t>
      </w:r>
      <w:r>
        <w:rPr>
          <w:rFonts w:ascii="Verdana" w:hAnsi="Verdana"/>
          <w:bCs/>
          <w:sz w:val="20"/>
          <w:szCs w:val="20"/>
          <w:lang w:val="en-US"/>
        </w:rPr>
        <w:t>ID</w:t>
      </w:r>
      <w:r w:rsidRPr="004935FF">
        <w:rPr>
          <w:rFonts w:ascii="Verdana" w:hAnsi="Verdana"/>
          <w:bCs/>
          <w:sz w:val="20"/>
          <w:szCs w:val="20"/>
        </w:rPr>
        <w:t xml:space="preserve"> </w:t>
      </w:r>
      <w:r>
        <w:rPr>
          <w:rFonts w:ascii="Verdana" w:hAnsi="Verdana"/>
          <w:bCs/>
          <w:sz w:val="20"/>
          <w:szCs w:val="20"/>
        </w:rPr>
        <w:t xml:space="preserve">рисунка) из базы можно будет восстановить это изображение и просмотреть его. Изображения можно будет только добавлять в базу, и просматривать добавленное уже из базы. Для этой функциональности у нас предусмотрена кнопка </w:t>
      </w:r>
      <w:r w:rsidRPr="00B8346C">
        <w:rPr>
          <w:rFonts w:ascii="Verdana" w:hAnsi="Verdana"/>
          <w:b/>
          <w:bCs/>
          <w:sz w:val="20"/>
          <w:szCs w:val="20"/>
        </w:rPr>
        <w:t>База данных обоев</w:t>
      </w:r>
      <w:r>
        <w:rPr>
          <w:rFonts w:ascii="Verdana" w:hAnsi="Verdana"/>
          <w:bCs/>
          <w:sz w:val="20"/>
          <w:szCs w:val="20"/>
        </w:rPr>
        <w:t xml:space="preserve">. А также заранее заготовленный файл </w:t>
      </w:r>
      <w:r w:rsidRPr="00B8346C">
        <w:rPr>
          <w:rFonts w:ascii="Verdana" w:hAnsi="Verdana"/>
          <w:b/>
          <w:bCs/>
          <w:sz w:val="20"/>
          <w:szCs w:val="20"/>
          <w:lang w:val="en-US"/>
        </w:rPr>
        <w:t>Wallpapper</w:t>
      </w:r>
      <w:r w:rsidRPr="00B8346C">
        <w:rPr>
          <w:rFonts w:ascii="Verdana" w:hAnsi="Verdana"/>
          <w:b/>
          <w:bCs/>
          <w:sz w:val="20"/>
          <w:szCs w:val="20"/>
        </w:rPr>
        <w:t>-</w:t>
      </w:r>
      <w:r w:rsidRPr="00B8346C">
        <w:rPr>
          <w:rFonts w:ascii="Verdana" w:hAnsi="Verdana"/>
          <w:b/>
          <w:bCs/>
          <w:sz w:val="20"/>
          <w:szCs w:val="20"/>
          <w:lang w:val="en-US"/>
        </w:rPr>
        <w:t>DB</w:t>
      </w:r>
      <w:r w:rsidRPr="00B8346C">
        <w:rPr>
          <w:rFonts w:ascii="Verdana" w:hAnsi="Verdana"/>
          <w:b/>
          <w:bCs/>
          <w:sz w:val="20"/>
          <w:szCs w:val="20"/>
        </w:rPr>
        <w:t>.</w:t>
      </w:r>
      <w:r w:rsidRPr="00B8346C">
        <w:rPr>
          <w:rFonts w:ascii="Verdana" w:hAnsi="Verdana"/>
          <w:b/>
          <w:bCs/>
          <w:sz w:val="20"/>
          <w:szCs w:val="20"/>
          <w:lang w:val="en-US"/>
        </w:rPr>
        <w:t>xml</w:t>
      </w:r>
      <w:r w:rsidRPr="00B8346C">
        <w:rPr>
          <w:rFonts w:ascii="Verdana" w:hAnsi="Verdana"/>
          <w:bCs/>
          <w:sz w:val="20"/>
          <w:szCs w:val="20"/>
        </w:rPr>
        <w:t xml:space="preserve"> </w:t>
      </w:r>
      <w:r>
        <w:rPr>
          <w:rFonts w:ascii="Verdana" w:hAnsi="Verdana"/>
          <w:bCs/>
          <w:sz w:val="20"/>
          <w:szCs w:val="20"/>
        </w:rPr>
        <w:t>с содержанием:</w:t>
      </w:r>
    </w:p>
    <w:p w:rsidR="00105B9F" w:rsidRDefault="00105B9F" w:rsidP="00105B9F">
      <w:pPr>
        <w:jc w:val="both"/>
        <w:rPr>
          <w:rFonts w:ascii="Verdana" w:hAnsi="Verdana"/>
          <w:bCs/>
          <w:sz w:val="20"/>
          <w:szCs w:val="20"/>
        </w:rPr>
      </w:pP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&lt;?</w:t>
      </w:r>
      <w:r w:rsidRPr="00832A5B">
        <w:rPr>
          <w:rFonts w:ascii="Consolas" w:hAnsi="Consolas" w:cs="Consolas"/>
          <w:color w:val="A31515"/>
          <w:sz w:val="19"/>
          <w:szCs w:val="19"/>
          <w:lang w:val="en-US"/>
        </w:rPr>
        <w:t>xml</w:t>
      </w:r>
      <w:r w:rsidRPr="00832A5B">
        <w:rPr>
          <w:rFonts w:ascii="Consolas" w:hAnsi="Consolas" w:cs="Consolas"/>
          <w:color w:val="0000FF"/>
          <w:sz w:val="19"/>
          <w:szCs w:val="19"/>
          <w:lang w:val="en-US"/>
        </w:rPr>
        <w:t xml:space="preserve"> </w:t>
      </w:r>
      <w:r w:rsidRPr="00832A5B">
        <w:rPr>
          <w:rFonts w:ascii="Consolas" w:hAnsi="Consolas" w:cs="Consolas"/>
          <w:color w:val="FF0000"/>
          <w:sz w:val="19"/>
          <w:szCs w:val="19"/>
          <w:lang w:val="en-US"/>
        </w:rPr>
        <w:t>version</w:t>
      </w:r>
      <w:r w:rsidRPr="00832A5B">
        <w:rPr>
          <w:rFonts w:ascii="Consolas" w:hAnsi="Consolas" w:cs="Consolas"/>
          <w:color w:val="0000FF"/>
          <w:sz w:val="19"/>
          <w:szCs w:val="19"/>
          <w:lang w:val="en-US"/>
        </w:rPr>
        <w:t>=</w:t>
      </w:r>
      <w:r w:rsidRPr="00832A5B">
        <w:rPr>
          <w:rFonts w:ascii="Consolas" w:hAnsi="Consolas" w:cs="Consolas"/>
          <w:sz w:val="19"/>
          <w:szCs w:val="19"/>
          <w:lang w:val="en-US"/>
        </w:rPr>
        <w:t>"</w:t>
      </w:r>
      <w:r w:rsidRPr="00832A5B">
        <w:rPr>
          <w:rFonts w:ascii="Consolas" w:hAnsi="Consolas" w:cs="Consolas"/>
          <w:color w:val="0000FF"/>
          <w:sz w:val="19"/>
          <w:szCs w:val="19"/>
          <w:lang w:val="en-US"/>
        </w:rPr>
        <w:t>1.0</w:t>
      </w:r>
      <w:r w:rsidRPr="00832A5B">
        <w:rPr>
          <w:rFonts w:ascii="Consolas" w:hAnsi="Consolas" w:cs="Consolas"/>
          <w:sz w:val="19"/>
          <w:szCs w:val="19"/>
          <w:lang w:val="en-US"/>
        </w:rPr>
        <w:t>"</w:t>
      </w:r>
      <w:r w:rsidRPr="00832A5B">
        <w:rPr>
          <w:rFonts w:ascii="Consolas" w:hAnsi="Consolas" w:cs="Consolas"/>
          <w:color w:val="0000FF"/>
          <w:sz w:val="19"/>
          <w:szCs w:val="19"/>
          <w:lang w:val="en-US"/>
        </w:rPr>
        <w:t xml:space="preserve"> </w:t>
      </w:r>
      <w:r w:rsidRPr="00832A5B">
        <w:rPr>
          <w:rFonts w:ascii="Consolas" w:hAnsi="Consolas" w:cs="Consolas"/>
          <w:color w:val="FF0000"/>
          <w:sz w:val="19"/>
          <w:szCs w:val="19"/>
          <w:lang w:val="en-US"/>
        </w:rPr>
        <w:t>encoding</w:t>
      </w:r>
      <w:r w:rsidRPr="00832A5B">
        <w:rPr>
          <w:rFonts w:ascii="Consolas" w:hAnsi="Consolas" w:cs="Consolas"/>
          <w:color w:val="0000FF"/>
          <w:sz w:val="19"/>
          <w:szCs w:val="19"/>
          <w:lang w:val="en-US"/>
        </w:rPr>
        <w:t>=</w:t>
      </w:r>
      <w:r w:rsidRPr="00832A5B">
        <w:rPr>
          <w:rFonts w:ascii="Consolas" w:hAnsi="Consolas" w:cs="Consolas"/>
          <w:sz w:val="19"/>
          <w:szCs w:val="19"/>
          <w:lang w:val="en-US"/>
        </w:rPr>
        <w:t>"</w:t>
      </w:r>
      <w:r w:rsidRPr="00832A5B">
        <w:rPr>
          <w:rFonts w:ascii="Consolas" w:hAnsi="Consolas" w:cs="Consolas"/>
          <w:color w:val="0000FF"/>
          <w:sz w:val="19"/>
          <w:szCs w:val="19"/>
          <w:lang w:val="en-US"/>
        </w:rPr>
        <w:t>windows-1251</w:t>
      </w:r>
      <w:r w:rsidRPr="00832A5B">
        <w:rPr>
          <w:rFonts w:ascii="Consolas" w:hAnsi="Consolas" w:cs="Consolas"/>
          <w:sz w:val="19"/>
          <w:szCs w:val="19"/>
          <w:lang w:val="en-US"/>
        </w:rPr>
        <w:t>"</w:t>
      </w:r>
      <w:r w:rsidRPr="00832A5B">
        <w:rPr>
          <w:rFonts w:ascii="Consolas" w:hAnsi="Consolas" w:cs="Consolas"/>
          <w:color w:val="0000FF"/>
          <w:sz w:val="19"/>
          <w:szCs w:val="19"/>
          <w:lang w:val="en-US"/>
        </w:rPr>
        <w:t>?&gt;</w:t>
      </w:r>
    </w:p>
    <w:p w:rsidR="00105B9F" w:rsidRPr="007E3CD6"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&lt;</w:t>
      </w:r>
      <w:r w:rsidRPr="00832A5B">
        <w:rPr>
          <w:rFonts w:ascii="Consolas" w:hAnsi="Consolas" w:cs="Consolas"/>
          <w:color w:val="A31515"/>
          <w:sz w:val="19"/>
          <w:szCs w:val="19"/>
          <w:lang w:val="en-US"/>
        </w:rPr>
        <w:t>NewDataSet</w:t>
      </w:r>
      <w:r>
        <w:rPr>
          <w:rFonts w:ascii="Consolas" w:hAnsi="Consolas" w:cs="Consolas"/>
          <w:color w:val="0000FF"/>
          <w:sz w:val="19"/>
          <w:szCs w:val="19"/>
          <w:lang w:val="en-US"/>
        </w:rPr>
        <w:t>&gt;</w:t>
      </w: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&lt;</w:t>
      </w:r>
      <w:r w:rsidRPr="00832A5B">
        <w:rPr>
          <w:rFonts w:ascii="Consolas" w:hAnsi="Consolas" w:cs="Consolas"/>
          <w:color w:val="A31515"/>
          <w:sz w:val="19"/>
          <w:szCs w:val="19"/>
          <w:lang w:val="en-US"/>
        </w:rPr>
        <w:t>wallpapper</w:t>
      </w:r>
      <w:r w:rsidRPr="00832A5B">
        <w:rPr>
          <w:rFonts w:ascii="Consolas" w:hAnsi="Consolas" w:cs="Consolas"/>
          <w:color w:val="0000FF"/>
          <w:sz w:val="19"/>
          <w:szCs w:val="19"/>
          <w:lang w:val="en-US"/>
        </w:rPr>
        <w:t>&gt;</w:t>
      </w: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&lt;</w:t>
      </w:r>
      <w:r w:rsidRPr="00832A5B">
        <w:rPr>
          <w:rFonts w:ascii="Consolas" w:hAnsi="Consolas" w:cs="Consolas"/>
          <w:color w:val="A31515"/>
          <w:sz w:val="19"/>
          <w:szCs w:val="19"/>
          <w:lang w:val="en-US"/>
        </w:rPr>
        <w:t>id</w:t>
      </w:r>
      <w:r w:rsidRPr="00832A5B">
        <w:rPr>
          <w:rFonts w:ascii="Consolas" w:hAnsi="Consolas" w:cs="Consolas"/>
          <w:color w:val="0000FF"/>
          <w:sz w:val="19"/>
          <w:szCs w:val="19"/>
          <w:lang w:val="en-US"/>
        </w:rPr>
        <w:t>&gt;&lt;/</w:t>
      </w:r>
      <w:r w:rsidRPr="00832A5B">
        <w:rPr>
          <w:rFonts w:ascii="Consolas" w:hAnsi="Consolas" w:cs="Consolas"/>
          <w:color w:val="A31515"/>
          <w:sz w:val="19"/>
          <w:szCs w:val="19"/>
          <w:lang w:val="en-US"/>
        </w:rPr>
        <w:t>id</w:t>
      </w:r>
      <w:r w:rsidRPr="00832A5B">
        <w:rPr>
          <w:rFonts w:ascii="Consolas" w:hAnsi="Consolas" w:cs="Consolas"/>
          <w:color w:val="0000FF"/>
          <w:sz w:val="19"/>
          <w:szCs w:val="19"/>
          <w:lang w:val="en-US"/>
        </w:rPr>
        <w:t>&gt;</w:t>
      </w: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&lt;</w:t>
      </w:r>
      <w:r w:rsidRPr="00832A5B">
        <w:rPr>
          <w:rFonts w:ascii="Consolas" w:hAnsi="Consolas" w:cs="Consolas"/>
          <w:color w:val="A31515"/>
          <w:sz w:val="19"/>
          <w:szCs w:val="19"/>
          <w:lang w:val="en-US"/>
        </w:rPr>
        <w:t>name</w:t>
      </w:r>
      <w:r w:rsidRPr="00832A5B">
        <w:rPr>
          <w:rFonts w:ascii="Consolas" w:hAnsi="Consolas" w:cs="Consolas"/>
          <w:color w:val="0000FF"/>
          <w:sz w:val="19"/>
          <w:szCs w:val="19"/>
          <w:lang w:val="en-US"/>
        </w:rPr>
        <w:t>&gt;&lt;/</w:t>
      </w:r>
      <w:r w:rsidRPr="00832A5B">
        <w:rPr>
          <w:rFonts w:ascii="Consolas" w:hAnsi="Consolas" w:cs="Consolas"/>
          <w:color w:val="A31515"/>
          <w:sz w:val="19"/>
          <w:szCs w:val="19"/>
          <w:lang w:val="en-US"/>
        </w:rPr>
        <w:t>name</w:t>
      </w:r>
      <w:r w:rsidRPr="00832A5B">
        <w:rPr>
          <w:rFonts w:ascii="Consolas" w:hAnsi="Consolas" w:cs="Consolas"/>
          <w:color w:val="0000FF"/>
          <w:sz w:val="19"/>
          <w:szCs w:val="19"/>
          <w:lang w:val="en-US"/>
        </w:rPr>
        <w:t>&gt;</w:t>
      </w: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&lt;</w:t>
      </w:r>
      <w:r w:rsidRPr="00832A5B">
        <w:rPr>
          <w:rFonts w:ascii="Consolas" w:hAnsi="Consolas" w:cs="Consolas"/>
          <w:color w:val="A31515"/>
          <w:sz w:val="19"/>
          <w:szCs w:val="19"/>
          <w:lang w:val="en-US"/>
        </w:rPr>
        <w:t>pichash</w:t>
      </w:r>
      <w:r w:rsidRPr="00832A5B">
        <w:rPr>
          <w:rFonts w:ascii="Consolas" w:hAnsi="Consolas" w:cs="Consolas"/>
          <w:color w:val="0000FF"/>
          <w:sz w:val="19"/>
          <w:szCs w:val="19"/>
          <w:lang w:val="en-US"/>
        </w:rPr>
        <w:t>&gt;&lt;/</w:t>
      </w:r>
      <w:r w:rsidRPr="00832A5B">
        <w:rPr>
          <w:rFonts w:ascii="Consolas" w:hAnsi="Consolas" w:cs="Consolas"/>
          <w:color w:val="A31515"/>
          <w:sz w:val="19"/>
          <w:szCs w:val="19"/>
          <w:lang w:val="en-US"/>
        </w:rPr>
        <w:t>pichash</w:t>
      </w:r>
      <w:r w:rsidRPr="00832A5B">
        <w:rPr>
          <w:rFonts w:ascii="Consolas" w:hAnsi="Consolas" w:cs="Consolas"/>
          <w:color w:val="0000FF"/>
          <w:sz w:val="19"/>
          <w:szCs w:val="19"/>
          <w:lang w:val="en-US"/>
        </w:rPr>
        <w:t>&gt;</w:t>
      </w: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&lt;</w:t>
      </w:r>
      <w:r w:rsidRPr="00832A5B">
        <w:rPr>
          <w:rFonts w:ascii="Consolas" w:hAnsi="Consolas" w:cs="Consolas"/>
          <w:color w:val="A31515"/>
          <w:sz w:val="19"/>
          <w:szCs w:val="19"/>
          <w:lang w:val="en-US"/>
        </w:rPr>
        <w:t>picext</w:t>
      </w:r>
      <w:r w:rsidRPr="00832A5B">
        <w:rPr>
          <w:rFonts w:ascii="Consolas" w:hAnsi="Consolas" w:cs="Consolas"/>
          <w:color w:val="0000FF"/>
          <w:sz w:val="19"/>
          <w:szCs w:val="19"/>
          <w:lang w:val="en-US"/>
        </w:rPr>
        <w:t>&gt;&lt;/</w:t>
      </w:r>
      <w:r w:rsidRPr="00832A5B">
        <w:rPr>
          <w:rFonts w:ascii="Consolas" w:hAnsi="Consolas" w:cs="Consolas"/>
          <w:color w:val="A31515"/>
          <w:sz w:val="19"/>
          <w:szCs w:val="19"/>
          <w:lang w:val="en-US"/>
        </w:rPr>
        <w:t>picext</w:t>
      </w:r>
      <w:r w:rsidRPr="00832A5B">
        <w:rPr>
          <w:rFonts w:ascii="Consolas" w:hAnsi="Consolas" w:cs="Consolas"/>
          <w:color w:val="0000FF"/>
          <w:sz w:val="19"/>
          <w:szCs w:val="19"/>
          <w:lang w:val="en-US"/>
        </w:rPr>
        <w:t>&gt;</w:t>
      </w:r>
    </w:p>
    <w:p w:rsidR="00105B9F" w:rsidRPr="00832A5B"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&lt;</w:t>
      </w:r>
      <w:r w:rsidRPr="00832A5B">
        <w:rPr>
          <w:rFonts w:ascii="Consolas" w:hAnsi="Consolas" w:cs="Consolas"/>
          <w:color w:val="A31515"/>
          <w:sz w:val="19"/>
          <w:szCs w:val="19"/>
          <w:lang w:val="en-US"/>
        </w:rPr>
        <w:t>size</w:t>
      </w:r>
      <w:r w:rsidRPr="00832A5B">
        <w:rPr>
          <w:rFonts w:ascii="Consolas" w:hAnsi="Consolas" w:cs="Consolas"/>
          <w:color w:val="0000FF"/>
          <w:sz w:val="19"/>
          <w:szCs w:val="19"/>
          <w:lang w:val="en-US"/>
        </w:rPr>
        <w:t>&gt;&lt;/</w:t>
      </w:r>
      <w:r w:rsidRPr="00832A5B">
        <w:rPr>
          <w:rFonts w:ascii="Consolas" w:hAnsi="Consolas" w:cs="Consolas"/>
          <w:color w:val="A31515"/>
          <w:sz w:val="19"/>
          <w:szCs w:val="19"/>
          <w:lang w:val="en-US"/>
        </w:rPr>
        <w:t>size</w:t>
      </w:r>
      <w:r w:rsidRPr="00832A5B">
        <w:rPr>
          <w:rFonts w:ascii="Consolas" w:hAnsi="Consolas" w:cs="Consolas"/>
          <w:color w:val="0000FF"/>
          <w:sz w:val="19"/>
          <w:szCs w:val="19"/>
          <w:lang w:val="en-US"/>
        </w:rPr>
        <w:t>&gt;</w:t>
      </w:r>
    </w:p>
    <w:p w:rsidR="00105B9F" w:rsidRPr="00F61ACE" w:rsidRDefault="00105B9F" w:rsidP="00105B9F">
      <w:pPr>
        <w:autoSpaceDE w:val="0"/>
        <w:autoSpaceDN w:val="0"/>
        <w:adjustRightInd w:val="0"/>
        <w:rPr>
          <w:rFonts w:ascii="Consolas" w:hAnsi="Consolas" w:cs="Consolas"/>
          <w:sz w:val="19"/>
          <w:szCs w:val="19"/>
          <w:lang w:val="en-US"/>
        </w:rPr>
      </w:pPr>
      <w:r w:rsidRPr="00832A5B">
        <w:rPr>
          <w:rFonts w:ascii="Consolas" w:hAnsi="Consolas" w:cs="Consolas"/>
          <w:color w:val="0000FF"/>
          <w:sz w:val="19"/>
          <w:szCs w:val="19"/>
          <w:lang w:val="en-US"/>
        </w:rPr>
        <w:t xml:space="preserve">  </w:t>
      </w:r>
      <w:r w:rsidRPr="00F61ACE">
        <w:rPr>
          <w:rFonts w:ascii="Consolas" w:hAnsi="Consolas" w:cs="Consolas"/>
          <w:color w:val="0000FF"/>
          <w:sz w:val="19"/>
          <w:szCs w:val="19"/>
          <w:lang w:val="en-US"/>
        </w:rPr>
        <w:t>&lt;/</w:t>
      </w:r>
      <w:r w:rsidRPr="00F61ACE">
        <w:rPr>
          <w:rFonts w:ascii="Consolas" w:hAnsi="Consolas" w:cs="Consolas"/>
          <w:color w:val="A31515"/>
          <w:sz w:val="19"/>
          <w:szCs w:val="19"/>
          <w:lang w:val="en-US"/>
        </w:rPr>
        <w:t>wallpapper</w:t>
      </w:r>
      <w:r w:rsidRPr="00F61ACE">
        <w:rPr>
          <w:rFonts w:ascii="Consolas" w:hAnsi="Consolas" w:cs="Consolas"/>
          <w:color w:val="0000FF"/>
          <w:sz w:val="19"/>
          <w:szCs w:val="19"/>
          <w:lang w:val="en-US"/>
        </w:rPr>
        <w:t>&gt;</w:t>
      </w:r>
    </w:p>
    <w:p w:rsidR="00105B9F" w:rsidRPr="00F61ACE" w:rsidRDefault="00105B9F" w:rsidP="00105B9F">
      <w:pPr>
        <w:autoSpaceDE w:val="0"/>
        <w:autoSpaceDN w:val="0"/>
        <w:adjustRightInd w:val="0"/>
        <w:rPr>
          <w:rFonts w:ascii="Consolas" w:hAnsi="Consolas" w:cs="Consolas"/>
          <w:color w:val="0000FF"/>
          <w:sz w:val="19"/>
          <w:szCs w:val="19"/>
          <w:lang w:val="en-US"/>
        </w:rPr>
      </w:pPr>
      <w:r w:rsidRPr="00F61ACE">
        <w:rPr>
          <w:rFonts w:ascii="Consolas" w:hAnsi="Consolas" w:cs="Consolas"/>
          <w:color w:val="0000FF"/>
          <w:sz w:val="19"/>
          <w:szCs w:val="19"/>
          <w:lang w:val="en-US"/>
        </w:rPr>
        <w:t>&lt;/</w:t>
      </w:r>
      <w:r w:rsidRPr="00F61ACE">
        <w:rPr>
          <w:rFonts w:ascii="Consolas" w:hAnsi="Consolas" w:cs="Consolas"/>
          <w:color w:val="A31515"/>
          <w:sz w:val="19"/>
          <w:szCs w:val="19"/>
          <w:lang w:val="en-US"/>
        </w:rPr>
        <w:t>NewDataSet</w:t>
      </w:r>
      <w:r w:rsidRPr="00F61ACE">
        <w:rPr>
          <w:rFonts w:ascii="Consolas" w:hAnsi="Consolas" w:cs="Consolas"/>
          <w:color w:val="0000FF"/>
          <w:sz w:val="19"/>
          <w:szCs w:val="19"/>
          <w:lang w:val="en-US"/>
        </w:rPr>
        <w:t>&gt;</w:t>
      </w:r>
    </w:p>
    <w:p w:rsidR="00105B9F" w:rsidRPr="00F64027" w:rsidRDefault="00105B9F" w:rsidP="00105B9F">
      <w:pPr>
        <w:jc w:val="both"/>
        <w:rPr>
          <w:rFonts w:ascii="Verdana" w:hAnsi="Verdana"/>
          <w:bCs/>
          <w:sz w:val="20"/>
          <w:szCs w:val="20"/>
          <w:lang w:val="en-US"/>
        </w:rPr>
      </w:pPr>
    </w:p>
    <w:p w:rsidR="00105B9F" w:rsidRPr="00270BD2" w:rsidRDefault="00105B9F" w:rsidP="00105B9F">
      <w:pPr>
        <w:ind w:firstLine="708"/>
        <w:jc w:val="both"/>
        <w:rPr>
          <w:rFonts w:ascii="Verdana" w:hAnsi="Verdana"/>
          <w:bCs/>
          <w:sz w:val="20"/>
          <w:szCs w:val="20"/>
        </w:rPr>
      </w:pPr>
      <w:r>
        <w:rPr>
          <w:rFonts w:ascii="Verdana" w:hAnsi="Verdana"/>
          <w:bCs/>
          <w:sz w:val="20"/>
          <w:szCs w:val="20"/>
        </w:rPr>
        <w:t>Немного</w:t>
      </w:r>
      <w:r w:rsidRPr="00270BD2">
        <w:rPr>
          <w:rFonts w:ascii="Verdana" w:hAnsi="Verdana"/>
          <w:bCs/>
          <w:sz w:val="20"/>
          <w:szCs w:val="20"/>
          <w:lang w:val="en-US"/>
        </w:rPr>
        <w:t xml:space="preserve"> </w:t>
      </w:r>
      <w:r>
        <w:rPr>
          <w:rFonts w:ascii="Verdana" w:hAnsi="Verdana"/>
          <w:bCs/>
          <w:sz w:val="20"/>
          <w:szCs w:val="20"/>
        </w:rPr>
        <w:t>о</w:t>
      </w:r>
      <w:r w:rsidRPr="00270BD2">
        <w:rPr>
          <w:rFonts w:ascii="Verdana" w:hAnsi="Verdana"/>
          <w:bCs/>
          <w:sz w:val="20"/>
          <w:szCs w:val="20"/>
          <w:lang w:val="en-US"/>
        </w:rPr>
        <w:t xml:space="preserve"> </w:t>
      </w:r>
      <w:r w:rsidRPr="00F61ACE">
        <w:rPr>
          <w:rFonts w:ascii="Verdana" w:hAnsi="Verdana"/>
          <w:bCs/>
          <w:sz w:val="20"/>
          <w:szCs w:val="20"/>
        </w:rPr>
        <w:t>тэг</w:t>
      </w:r>
      <w:r>
        <w:rPr>
          <w:rFonts w:ascii="Verdana" w:hAnsi="Verdana"/>
          <w:bCs/>
          <w:sz w:val="20"/>
          <w:szCs w:val="20"/>
        </w:rPr>
        <w:t>е</w:t>
      </w:r>
      <w:r w:rsidRPr="00270BD2">
        <w:rPr>
          <w:rFonts w:ascii="Verdana" w:hAnsi="Verdana"/>
          <w:bCs/>
          <w:sz w:val="20"/>
          <w:szCs w:val="20"/>
          <w:lang w:val="en-US"/>
        </w:rPr>
        <w:t xml:space="preserve"> «</w:t>
      </w:r>
      <w:r w:rsidRPr="00270BD2">
        <w:rPr>
          <w:rFonts w:ascii="Verdana" w:hAnsi="Verdana"/>
          <w:b/>
          <w:bCs/>
          <w:sz w:val="20"/>
          <w:szCs w:val="20"/>
          <w:lang w:val="en-US"/>
        </w:rPr>
        <w:t>NewDataSet</w:t>
      </w:r>
      <w:r w:rsidRPr="00270BD2">
        <w:rPr>
          <w:rFonts w:ascii="Verdana" w:hAnsi="Verdana"/>
          <w:bCs/>
          <w:sz w:val="20"/>
          <w:szCs w:val="20"/>
          <w:lang w:val="en-US"/>
        </w:rPr>
        <w:t xml:space="preserve">». </w:t>
      </w:r>
      <w:r w:rsidRPr="00F61ACE">
        <w:rPr>
          <w:rFonts w:ascii="Verdana" w:hAnsi="Verdana"/>
          <w:bCs/>
          <w:sz w:val="20"/>
          <w:szCs w:val="20"/>
        </w:rPr>
        <w:t xml:space="preserve">Поскольку мы </w:t>
      </w:r>
      <w:r>
        <w:rPr>
          <w:rFonts w:ascii="Verdana" w:hAnsi="Verdana"/>
          <w:bCs/>
          <w:sz w:val="20"/>
          <w:szCs w:val="20"/>
        </w:rPr>
        <w:t>будем работать</w:t>
      </w:r>
      <w:r w:rsidRPr="00F61ACE">
        <w:rPr>
          <w:rFonts w:ascii="Verdana" w:hAnsi="Verdana"/>
          <w:bCs/>
          <w:sz w:val="20"/>
          <w:szCs w:val="20"/>
        </w:rPr>
        <w:t xml:space="preserve"> с </w:t>
      </w:r>
      <w:r w:rsidRPr="00F61ACE">
        <w:rPr>
          <w:rFonts w:ascii="Verdana" w:hAnsi="Verdana"/>
          <w:bCs/>
          <w:i/>
          <w:sz w:val="20"/>
          <w:szCs w:val="20"/>
        </w:rPr>
        <w:t>DataSet</w:t>
      </w:r>
      <w:r w:rsidRPr="00F61ACE">
        <w:rPr>
          <w:rFonts w:ascii="Verdana" w:hAnsi="Verdana"/>
          <w:bCs/>
          <w:sz w:val="20"/>
          <w:szCs w:val="20"/>
        </w:rPr>
        <w:t xml:space="preserve">, то при сохранении содержимого </w:t>
      </w:r>
      <w:r w:rsidRPr="00F61ACE">
        <w:rPr>
          <w:rFonts w:ascii="Verdana" w:hAnsi="Verdana"/>
          <w:bCs/>
          <w:i/>
          <w:sz w:val="20"/>
          <w:szCs w:val="20"/>
        </w:rPr>
        <w:t xml:space="preserve">DataSet </w:t>
      </w:r>
      <w:r w:rsidRPr="00F61ACE">
        <w:rPr>
          <w:rFonts w:ascii="Verdana" w:hAnsi="Verdana"/>
          <w:bCs/>
          <w:sz w:val="20"/>
          <w:szCs w:val="20"/>
        </w:rPr>
        <w:t>в XML файл, данный тэг добавляется автоматически.</w:t>
      </w:r>
      <w:r>
        <w:rPr>
          <w:rFonts w:ascii="Verdana" w:hAnsi="Verdana"/>
          <w:bCs/>
          <w:sz w:val="20"/>
          <w:szCs w:val="20"/>
        </w:rPr>
        <w:t xml:space="preserve"> Также этот тэг является параметром свойства </w:t>
      </w:r>
      <w:r w:rsidRPr="00F61ACE">
        <w:rPr>
          <w:rFonts w:ascii="Verdana" w:hAnsi="Verdana"/>
          <w:bCs/>
          <w:i/>
          <w:sz w:val="20"/>
          <w:szCs w:val="20"/>
          <w:lang w:val="en-US"/>
        </w:rPr>
        <w:t>DataSetName</w:t>
      </w:r>
      <w:r w:rsidRPr="00270BD2">
        <w:rPr>
          <w:rFonts w:ascii="Verdana" w:hAnsi="Verdana"/>
          <w:bCs/>
          <w:sz w:val="20"/>
          <w:szCs w:val="20"/>
        </w:rPr>
        <w:t>.</w:t>
      </w:r>
    </w:p>
    <w:p w:rsidR="00105B9F" w:rsidRPr="007E3CD6" w:rsidRDefault="00105B9F" w:rsidP="00105B9F">
      <w:pPr>
        <w:ind w:firstLine="708"/>
        <w:jc w:val="both"/>
        <w:rPr>
          <w:rFonts w:ascii="Verdana" w:hAnsi="Verdana"/>
          <w:bCs/>
          <w:sz w:val="20"/>
          <w:szCs w:val="20"/>
        </w:rPr>
      </w:pPr>
      <w:r>
        <w:rPr>
          <w:rFonts w:ascii="Verdana" w:hAnsi="Verdana"/>
          <w:bCs/>
          <w:sz w:val="20"/>
          <w:szCs w:val="20"/>
        </w:rPr>
        <w:t xml:space="preserve">Первым делом нам нужна новая форма. Добавим её в наше приложение: </w:t>
      </w:r>
      <w:r w:rsidRPr="007E3CD6">
        <w:rPr>
          <w:rFonts w:ascii="Verdana" w:hAnsi="Verdana"/>
          <w:b/>
          <w:bCs/>
          <w:sz w:val="20"/>
          <w:szCs w:val="20"/>
        </w:rPr>
        <w:t>Проект</w:t>
      </w:r>
      <w:r>
        <w:rPr>
          <w:rFonts w:ascii="Verdana" w:hAnsi="Verdana"/>
          <w:bCs/>
          <w:sz w:val="20"/>
          <w:szCs w:val="20"/>
        </w:rPr>
        <w:t xml:space="preserve"> -</w:t>
      </w:r>
      <w:r w:rsidRPr="007E3CD6">
        <w:rPr>
          <w:rFonts w:ascii="Verdana" w:hAnsi="Verdana"/>
          <w:bCs/>
          <w:sz w:val="20"/>
          <w:szCs w:val="20"/>
        </w:rPr>
        <w:t xml:space="preserve">&gt; </w:t>
      </w:r>
      <w:r w:rsidRPr="007E3CD6">
        <w:rPr>
          <w:rFonts w:ascii="Verdana" w:hAnsi="Verdana"/>
          <w:b/>
          <w:bCs/>
          <w:sz w:val="20"/>
          <w:szCs w:val="20"/>
        </w:rPr>
        <w:t>Добавить новый элемент...</w:t>
      </w:r>
      <w:r>
        <w:rPr>
          <w:rFonts w:ascii="Verdana" w:hAnsi="Verdana"/>
          <w:bCs/>
          <w:sz w:val="20"/>
          <w:szCs w:val="20"/>
        </w:rPr>
        <w:t xml:space="preserve"> (</w:t>
      </w:r>
      <w:r w:rsidRPr="007E3CD6">
        <w:rPr>
          <w:rFonts w:ascii="Verdana" w:hAnsi="Verdana"/>
          <w:b/>
          <w:bCs/>
          <w:sz w:val="20"/>
          <w:szCs w:val="20"/>
          <w:lang w:val="en-US"/>
        </w:rPr>
        <w:t>Ctrl</w:t>
      </w:r>
      <w:r w:rsidRPr="007E3CD6">
        <w:rPr>
          <w:rFonts w:ascii="Verdana" w:hAnsi="Verdana"/>
          <w:bCs/>
          <w:sz w:val="20"/>
          <w:szCs w:val="20"/>
        </w:rPr>
        <w:t>+</w:t>
      </w:r>
      <w:r w:rsidRPr="007E3CD6">
        <w:rPr>
          <w:rFonts w:ascii="Verdana" w:hAnsi="Verdana"/>
          <w:b/>
          <w:bCs/>
          <w:sz w:val="20"/>
          <w:szCs w:val="20"/>
          <w:lang w:val="en-US"/>
        </w:rPr>
        <w:t>Shift</w:t>
      </w:r>
      <w:r w:rsidRPr="007E3CD6">
        <w:rPr>
          <w:rFonts w:ascii="Verdana" w:hAnsi="Verdana"/>
          <w:bCs/>
          <w:sz w:val="20"/>
          <w:szCs w:val="20"/>
        </w:rPr>
        <w:t>+</w:t>
      </w:r>
      <w:r w:rsidRPr="007E3CD6">
        <w:rPr>
          <w:rFonts w:ascii="Verdana" w:hAnsi="Verdana"/>
          <w:b/>
          <w:bCs/>
          <w:sz w:val="20"/>
          <w:szCs w:val="20"/>
          <w:lang w:val="en-US"/>
        </w:rPr>
        <w:t>A</w:t>
      </w:r>
      <w:r w:rsidRPr="007E3CD6">
        <w:rPr>
          <w:rFonts w:ascii="Verdana" w:hAnsi="Verdana"/>
          <w:bCs/>
          <w:sz w:val="20"/>
          <w:szCs w:val="20"/>
        </w:rPr>
        <w:t xml:space="preserve">). </w:t>
      </w:r>
      <w:r>
        <w:rPr>
          <w:rFonts w:ascii="Verdana" w:hAnsi="Verdana"/>
          <w:bCs/>
          <w:sz w:val="20"/>
          <w:szCs w:val="20"/>
        </w:rPr>
        <w:t xml:space="preserve">В открывшемся окне ищем </w:t>
      </w:r>
      <w:r w:rsidRPr="007E3CD6">
        <w:rPr>
          <w:rFonts w:ascii="Verdana" w:hAnsi="Verdana"/>
          <w:b/>
          <w:bCs/>
          <w:sz w:val="20"/>
          <w:szCs w:val="20"/>
        </w:rPr>
        <w:t xml:space="preserve">Форма </w:t>
      </w:r>
      <w:r w:rsidRPr="007E3CD6">
        <w:rPr>
          <w:rFonts w:ascii="Verdana" w:hAnsi="Verdana"/>
          <w:b/>
          <w:bCs/>
          <w:sz w:val="20"/>
          <w:szCs w:val="20"/>
          <w:lang w:val="en-US"/>
        </w:rPr>
        <w:t>Windows</w:t>
      </w:r>
      <w:r w:rsidRPr="007E3CD6">
        <w:rPr>
          <w:rFonts w:ascii="Verdana" w:hAnsi="Verdana"/>
          <w:b/>
          <w:bCs/>
          <w:sz w:val="20"/>
          <w:szCs w:val="20"/>
        </w:rPr>
        <w:t xml:space="preserve"> </w:t>
      </w:r>
      <w:r w:rsidRPr="007E3CD6">
        <w:rPr>
          <w:rFonts w:ascii="Verdana" w:hAnsi="Verdana"/>
          <w:b/>
          <w:bCs/>
          <w:sz w:val="20"/>
          <w:szCs w:val="20"/>
          <w:lang w:val="en-US"/>
        </w:rPr>
        <w:t>Forms</w:t>
      </w:r>
      <w:r w:rsidRPr="007E3CD6">
        <w:rPr>
          <w:rFonts w:ascii="Verdana" w:hAnsi="Verdana"/>
          <w:bCs/>
          <w:sz w:val="20"/>
          <w:szCs w:val="20"/>
        </w:rPr>
        <w:t xml:space="preserve">, </w:t>
      </w:r>
      <w:r>
        <w:rPr>
          <w:rFonts w:ascii="Verdana" w:hAnsi="Verdana"/>
          <w:bCs/>
          <w:sz w:val="20"/>
          <w:szCs w:val="20"/>
        </w:rPr>
        <w:t xml:space="preserve">в поле </w:t>
      </w:r>
      <w:r w:rsidRPr="007E3CD6">
        <w:rPr>
          <w:rFonts w:ascii="Verdana" w:hAnsi="Verdana"/>
          <w:b/>
          <w:bCs/>
          <w:sz w:val="20"/>
          <w:szCs w:val="20"/>
        </w:rPr>
        <w:t>Имя</w:t>
      </w:r>
      <w:r>
        <w:rPr>
          <w:rFonts w:ascii="Verdana" w:hAnsi="Verdana"/>
          <w:bCs/>
          <w:sz w:val="20"/>
          <w:szCs w:val="20"/>
        </w:rPr>
        <w:t xml:space="preserve"> ниже вводим </w:t>
      </w:r>
      <w:r w:rsidRPr="007E3CD6">
        <w:rPr>
          <w:rFonts w:ascii="Verdana" w:hAnsi="Verdana"/>
          <w:b/>
          <w:bCs/>
          <w:sz w:val="20"/>
          <w:szCs w:val="20"/>
          <w:lang w:val="en-US"/>
        </w:rPr>
        <w:t>LWP</w:t>
      </w:r>
      <w:r w:rsidRPr="007E3CD6">
        <w:rPr>
          <w:rFonts w:ascii="Verdana" w:hAnsi="Verdana"/>
          <w:b/>
          <w:bCs/>
          <w:sz w:val="20"/>
          <w:szCs w:val="20"/>
        </w:rPr>
        <w:t>10</w:t>
      </w:r>
      <w:r w:rsidRPr="007E3CD6">
        <w:rPr>
          <w:rFonts w:ascii="Verdana" w:hAnsi="Verdana"/>
          <w:b/>
          <w:bCs/>
          <w:sz w:val="20"/>
          <w:szCs w:val="20"/>
          <w:lang w:val="en-US"/>
        </w:rPr>
        <w:t>Wa</w:t>
      </w:r>
      <w:r>
        <w:rPr>
          <w:rFonts w:ascii="Verdana" w:hAnsi="Verdana"/>
          <w:b/>
          <w:bCs/>
          <w:sz w:val="20"/>
          <w:szCs w:val="20"/>
          <w:lang w:val="en-US"/>
        </w:rPr>
        <w:t>l</w:t>
      </w:r>
      <w:r w:rsidRPr="007E3CD6">
        <w:rPr>
          <w:rFonts w:ascii="Verdana" w:hAnsi="Verdana"/>
          <w:b/>
          <w:bCs/>
          <w:sz w:val="20"/>
          <w:szCs w:val="20"/>
          <w:lang w:val="en-US"/>
        </w:rPr>
        <w:t>lpapper</w:t>
      </w:r>
      <w:r w:rsidRPr="007E3CD6">
        <w:rPr>
          <w:rFonts w:ascii="Verdana" w:hAnsi="Verdana"/>
          <w:b/>
          <w:bCs/>
          <w:sz w:val="20"/>
          <w:szCs w:val="20"/>
        </w:rPr>
        <w:t>.</w:t>
      </w:r>
      <w:r w:rsidRPr="007E3CD6">
        <w:rPr>
          <w:rFonts w:ascii="Verdana" w:hAnsi="Verdana"/>
          <w:b/>
          <w:bCs/>
          <w:sz w:val="20"/>
          <w:szCs w:val="20"/>
          <w:lang w:val="en-US"/>
        </w:rPr>
        <w:t>cs</w:t>
      </w:r>
      <w:r w:rsidRPr="007E3CD6">
        <w:rPr>
          <w:rFonts w:ascii="Verdana" w:hAnsi="Verdana"/>
          <w:bCs/>
          <w:sz w:val="20"/>
          <w:szCs w:val="20"/>
        </w:rPr>
        <w:t>:</w:t>
      </w:r>
    </w:p>
    <w:p w:rsidR="00105B9F" w:rsidRDefault="00105B9F" w:rsidP="00105B9F">
      <w:pPr>
        <w:jc w:val="both"/>
        <w:rPr>
          <w:rFonts w:ascii="Verdana" w:hAnsi="Verdana"/>
          <w:bCs/>
          <w:sz w:val="20"/>
          <w:szCs w:val="20"/>
          <w:lang w:val="en-US"/>
        </w:rPr>
      </w:pPr>
      <w:r>
        <w:rPr>
          <w:noProof/>
        </w:rPr>
        <w:drawing>
          <wp:inline distT="0" distB="0" distL="0" distR="0">
            <wp:extent cx="2231390" cy="10604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060450"/>
                    </a:xfrm>
                    <a:prstGeom prst="rect">
                      <a:avLst/>
                    </a:prstGeom>
                    <a:noFill/>
                    <a:ln>
                      <a:noFill/>
                    </a:ln>
                  </pic:spPr>
                </pic:pic>
              </a:graphicData>
            </a:graphic>
          </wp:inline>
        </w:drawing>
      </w:r>
    </w:p>
    <w:p w:rsidR="00105B9F" w:rsidRDefault="00105B9F" w:rsidP="00105B9F">
      <w:pPr>
        <w:jc w:val="both"/>
        <w:rPr>
          <w:rFonts w:ascii="Verdana" w:hAnsi="Verdana"/>
          <w:bCs/>
          <w:sz w:val="20"/>
          <w:szCs w:val="20"/>
          <w:lang w:val="en-US"/>
        </w:rPr>
      </w:pPr>
    </w:p>
    <w:p w:rsidR="00105B9F" w:rsidRDefault="00105B9F" w:rsidP="00105B9F">
      <w:pPr>
        <w:ind w:firstLine="708"/>
        <w:jc w:val="both"/>
        <w:rPr>
          <w:rFonts w:ascii="Verdana" w:hAnsi="Verdana"/>
          <w:bCs/>
          <w:sz w:val="20"/>
          <w:szCs w:val="20"/>
        </w:rPr>
      </w:pPr>
      <w:r>
        <w:rPr>
          <w:rFonts w:ascii="Verdana" w:hAnsi="Verdana"/>
          <w:bCs/>
          <w:sz w:val="20"/>
          <w:szCs w:val="20"/>
        </w:rPr>
        <w:t>Свойства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ind w:firstLine="708"/>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LWP10Wallpapper</w:t>
            </w:r>
          </w:p>
        </w:tc>
      </w:tr>
      <w:tr w:rsidR="00105B9F" w:rsidRPr="007E3CD6" w:rsidTr="00F92F68">
        <w:tc>
          <w:tcPr>
            <w:tcW w:w="4785" w:type="dxa"/>
            <w:shd w:val="clear" w:color="auto" w:fill="auto"/>
          </w:tcPr>
          <w:p w:rsidR="00105B9F" w:rsidRPr="00B972BD" w:rsidRDefault="00105B9F" w:rsidP="00F92F68">
            <w:pPr>
              <w:pStyle w:val="ae"/>
              <w:spacing w:after="0"/>
              <w:ind w:firstLine="708"/>
              <w:jc w:val="both"/>
              <w:rPr>
                <w:rFonts w:ascii="Verdana" w:hAnsi="Verdana"/>
                <w:b/>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Работа с базами данных (</w:t>
            </w:r>
            <w:r w:rsidRPr="00B972BD">
              <w:rPr>
                <w:rFonts w:ascii="Verdana" w:hAnsi="Verdana"/>
                <w:bCs/>
                <w:sz w:val="20"/>
                <w:szCs w:val="20"/>
                <w:lang w:val="en-US"/>
              </w:rPr>
              <w:t>C</w:t>
            </w:r>
            <w:r w:rsidRPr="00B972BD">
              <w:rPr>
                <w:rFonts w:ascii="Verdana" w:hAnsi="Verdana"/>
                <w:bCs/>
                <w:sz w:val="20"/>
                <w:szCs w:val="20"/>
              </w:rPr>
              <w:t>#) :: База данных обоев</w:t>
            </w:r>
          </w:p>
        </w:tc>
      </w:tr>
      <w:tr w:rsidR="00105B9F" w:rsidRPr="007E3CD6" w:rsidTr="00F92F68">
        <w:tc>
          <w:tcPr>
            <w:tcW w:w="4785" w:type="dxa"/>
            <w:shd w:val="clear" w:color="auto" w:fill="auto"/>
          </w:tcPr>
          <w:p w:rsidR="00105B9F" w:rsidRPr="00B972BD" w:rsidRDefault="00105B9F" w:rsidP="00F92F68">
            <w:pPr>
              <w:pStyle w:val="ae"/>
              <w:spacing w:after="0"/>
              <w:ind w:firstLine="708"/>
              <w:jc w:val="both"/>
              <w:rPr>
                <w:rFonts w:ascii="Verdana" w:hAnsi="Verdana"/>
                <w:b/>
                <w:bCs/>
                <w:sz w:val="20"/>
                <w:szCs w:val="20"/>
                <w:lang w:val="en-US"/>
              </w:rPr>
            </w:pPr>
            <w:r w:rsidRPr="00B972BD">
              <w:rPr>
                <w:rFonts w:ascii="Verdana" w:hAnsi="Verdana"/>
                <w:b/>
                <w:bCs/>
                <w:sz w:val="20"/>
                <w:szCs w:val="20"/>
                <w:lang w:val="en-US"/>
              </w:rPr>
              <w:t>Size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500; 500</w:t>
            </w:r>
          </w:p>
        </w:tc>
      </w:tr>
    </w:tbl>
    <w:p w:rsidR="00105B9F" w:rsidRDefault="00105B9F" w:rsidP="00105B9F">
      <w:pPr>
        <w:jc w:val="both"/>
        <w:rPr>
          <w:rFonts w:ascii="Verdana" w:hAnsi="Verdana"/>
          <w:bCs/>
          <w:sz w:val="20"/>
          <w:szCs w:val="20"/>
          <w:lang w:val="en-US"/>
        </w:rPr>
      </w:pPr>
    </w:p>
    <w:p w:rsidR="00105B9F" w:rsidRDefault="00105B9F" w:rsidP="00105B9F">
      <w:pPr>
        <w:ind w:firstLine="708"/>
        <w:jc w:val="both"/>
        <w:rPr>
          <w:rFonts w:ascii="Verdana" w:hAnsi="Verdana"/>
          <w:bCs/>
          <w:sz w:val="20"/>
          <w:szCs w:val="20"/>
        </w:rPr>
      </w:pPr>
      <w:r>
        <w:rPr>
          <w:rFonts w:ascii="Verdana" w:hAnsi="Verdana"/>
          <w:bCs/>
          <w:sz w:val="20"/>
          <w:szCs w:val="20"/>
        </w:rPr>
        <w:t>Расставим элементы как показано на рисунке ниже:</w:t>
      </w:r>
    </w:p>
    <w:p w:rsidR="00105B9F" w:rsidRDefault="00105B9F" w:rsidP="00105B9F">
      <w:pPr>
        <w:jc w:val="both"/>
        <w:rPr>
          <w:rFonts w:ascii="Verdana" w:hAnsi="Verdana"/>
          <w:bCs/>
          <w:sz w:val="20"/>
          <w:szCs w:val="20"/>
        </w:rPr>
      </w:pPr>
    </w:p>
    <w:p w:rsidR="00105B9F" w:rsidRDefault="00105B9F" w:rsidP="00105B9F">
      <w:pPr>
        <w:jc w:val="center"/>
        <w:rPr>
          <w:rFonts w:ascii="Verdana" w:hAnsi="Verdana"/>
          <w:bCs/>
          <w:sz w:val="20"/>
          <w:szCs w:val="20"/>
        </w:rPr>
      </w:pPr>
      <w:r>
        <w:rPr>
          <w:noProof/>
        </w:rPr>
        <w:drawing>
          <wp:inline distT="0" distB="0" distL="0" distR="0">
            <wp:extent cx="4919345" cy="65652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9345" cy="6565265"/>
                    </a:xfrm>
                    <a:prstGeom prst="rect">
                      <a:avLst/>
                    </a:prstGeom>
                    <a:noFill/>
                    <a:ln>
                      <a:noFill/>
                    </a:ln>
                  </pic:spPr>
                </pic:pic>
              </a:graphicData>
            </a:graphic>
          </wp:inline>
        </w:drawing>
      </w:r>
    </w:p>
    <w:p w:rsidR="00105B9F" w:rsidRDefault="00105B9F" w:rsidP="00105B9F">
      <w:pPr>
        <w:jc w:val="center"/>
        <w:rPr>
          <w:rFonts w:ascii="Verdana" w:hAnsi="Verdana"/>
          <w:bCs/>
          <w:sz w:val="20"/>
          <w:szCs w:val="20"/>
        </w:rPr>
      </w:pPr>
      <w:r>
        <w:rPr>
          <w:rFonts w:ascii="Verdana" w:hAnsi="Verdana"/>
          <w:bCs/>
          <w:sz w:val="20"/>
          <w:szCs w:val="20"/>
        </w:rPr>
        <w:t>Рис. 5. 4. Расстановка элементов в новой форме</w:t>
      </w:r>
    </w:p>
    <w:p w:rsidR="00105B9F" w:rsidRDefault="00105B9F" w:rsidP="00105B9F">
      <w:pPr>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Основным элементом здесь является </w:t>
      </w:r>
      <w:r w:rsidRPr="00EB6AAD">
        <w:rPr>
          <w:rFonts w:ascii="Verdana" w:hAnsi="Verdana"/>
          <w:b/>
          <w:bCs/>
          <w:sz w:val="20"/>
          <w:szCs w:val="20"/>
          <w:lang w:val="en-US"/>
        </w:rPr>
        <w:t>PictureBox</w:t>
      </w:r>
      <w:r w:rsidRPr="00EB6AAD">
        <w:rPr>
          <w:rFonts w:ascii="Verdana" w:hAnsi="Verdana"/>
          <w:bCs/>
          <w:sz w:val="20"/>
          <w:szCs w:val="20"/>
        </w:rPr>
        <w:t xml:space="preserve"> (</w:t>
      </w:r>
      <w:r>
        <w:rPr>
          <w:noProof/>
        </w:rPr>
        <w:drawing>
          <wp:inline distT="0" distB="0" distL="0" distR="0">
            <wp:extent cx="1929130"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9130" cy="228600"/>
                    </a:xfrm>
                    <a:prstGeom prst="rect">
                      <a:avLst/>
                    </a:prstGeom>
                    <a:noFill/>
                    <a:ln>
                      <a:noFill/>
                    </a:ln>
                  </pic:spPr>
                </pic:pic>
              </a:graphicData>
            </a:graphic>
          </wp:inline>
        </w:drawing>
      </w:r>
      <w:r w:rsidRPr="00EB6AAD">
        <w:rPr>
          <w:rFonts w:ascii="Verdana" w:hAnsi="Verdana"/>
          <w:bCs/>
          <w:sz w:val="20"/>
          <w:szCs w:val="20"/>
        </w:rPr>
        <w:t xml:space="preserve">), </w:t>
      </w:r>
      <w:r>
        <w:rPr>
          <w:rFonts w:ascii="Verdana" w:hAnsi="Verdana"/>
          <w:bCs/>
          <w:sz w:val="20"/>
          <w:szCs w:val="20"/>
        </w:rPr>
        <w:t xml:space="preserve">который разместим в самом центре (пунктирный прямоугольник). Остальные элементы это три кнопки, четыре </w:t>
      </w:r>
      <w:r w:rsidRPr="00EB6AAD">
        <w:rPr>
          <w:rFonts w:ascii="Verdana" w:hAnsi="Verdana"/>
          <w:bCs/>
          <w:i/>
          <w:sz w:val="20"/>
          <w:szCs w:val="20"/>
          <w:lang w:val="en-US"/>
        </w:rPr>
        <w:t>TextBox</w:t>
      </w:r>
      <w:r w:rsidRPr="00EB6AAD">
        <w:rPr>
          <w:rFonts w:ascii="Verdana" w:hAnsi="Verdana"/>
          <w:bCs/>
          <w:sz w:val="20"/>
          <w:szCs w:val="20"/>
        </w:rPr>
        <w:t xml:space="preserve">, </w:t>
      </w:r>
      <w:r>
        <w:rPr>
          <w:rFonts w:ascii="Verdana" w:hAnsi="Verdana"/>
          <w:bCs/>
          <w:sz w:val="20"/>
          <w:szCs w:val="20"/>
        </w:rPr>
        <w:t xml:space="preserve">два «именных» </w:t>
      </w:r>
      <w:r>
        <w:rPr>
          <w:rFonts w:ascii="Verdana" w:hAnsi="Verdana"/>
          <w:bCs/>
          <w:sz w:val="20"/>
          <w:szCs w:val="20"/>
          <w:lang w:val="en-US"/>
        </w:rPr>
        <w:t>Label</w:t>
      </w:r>
      <w:r w:rsidRPr="00EB6AAD">
        <w:rPr>
          <w:rFonts w:ascii="Verdana" w:hAnsi="Verdana"/>
          <w:bCs/>
          <w:sz w:val="20"/>
          <w:szCs w:val="20"/>
        </w:rPr>
        <w:t>’</w:t>
      </w:r>
      <w:r>
        <w:rPr>
          <w:rFonts w:ascii="Verdana" w:hAnsi="Verdana"/>
          <w:bCs/>
          <w:sz w:val="20"/>
          <w:szCs w:val="20"/>
        </w:rPr>
        <w:t>а слева под рисунком (</w:t>
      </w:r>
      <w:r w:rsidRPr="00BD16A6">
        <w:rPr>
          <w:rFonts w:ascii="Verdana" w:hAnsi="Verdana"/>
          <w:b/>
          <w:bCs/>
          <w:sz w:val="20"/>
          <w:szCs w:val="20"/>
        </w:rPr>
        <w:t>Имя файла:</w:t>
      </w:r>
      <w:r>
        <w:rPr>
          <w:rFonts w:ascii="Verdana" w:hAnsi="Verdana"/>
          <w:bCs/>
          <w:sz w:val="20"/>
          <w:szCs w:val="20"/>
        </w:rPr>
        <w:t xml:space="preserve"> и </w:t>
      </w:r>
      <w:r w:rsidRPr="00BD16A6">
        <w:rPr>
          <w:rFonts w:ascii="Verdana" w:hAnsi="Verdana"/>
          <w:b/>
          <w:bCs/>
          <w:sz w:val="20"/>
          <w:szCs w:val="20"/>
        </w:rPr>
        <w:t>Разрешение рисунка:</w:t>
      </w:r>
      <w:r>
        <w:rPr>
          <w:rFonts w:ascii="Verdana" w:hAnsi="Verdana"/>
          <w:bCs/>
          <w:sz w:val="20"/>
          <w:szCs w:val="20"/>
        </w:rPr>
        <w:t>).</w:t>
      </w:r>
    </w:p>
    <w:p w:rsidR="00105B9F"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sidRPr="00BD16A6">
        <w:rPr>
          <w:rFonts w:ascii="Verdana" w:hAnsi="Verdana"/>
          <w:bCs/>
          <w:i/>
          <w:sz w:val="20"/>
          <w:szCs w:val="20"/>
        </w:rPr>
        <w:t>Свойства</w:t>
      </w:r>
      <w:r>
        <w:rPr>
          <w:rFonts w:ascii="Verdana" w:hAnsi="Verdana"/>
          <w:bCs/>
          <w:sz w:val="20"/>
          <w:szCs w:val="20"/>
        </w:rPr>
        <w:t xml:space="preserve"> элементов:</w:t>
      </w:r>
    </w:p>
    <w:p w:rsidR="00105B9F" w:rsidRDefault="00105B9F" w:rsidP="00105B9F">
      <w:pPr>
        <w:jc w:val="both"/>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B_OPEN</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Выбрать рисунок</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lastRenderedPageBreak/>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B_SEARCH</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rPr>
              <w:t>Выбрать рисунок для добавления</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Size</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Button: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B_SAVE</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Сохранить рисунок в базе данных</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Size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200; 23</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TB_NUMBER</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TB_FORMAT</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TB_SIZE</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ReadOnly</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True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TextBox: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TB_NAME</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PictureBox: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PB_MAIN</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OpenFileDialog: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OFD_FIND</w:t>
            </w:r>
          </w:p>
        </w:tc>
      </w:tr>
      <w:tr w:rsidR="00105B9F" w:rsidRPr="00F77870"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
                <w:bCs/>
                <w:sz w:val="20"/>
                <w:szCs w:val="20"/>
                <w:lang w:val="en-US"/>
              </w:rPr>
              <w:t>InitialDirectory</w:t>
            </w:r>
            <w:r w:rsidRPr="00B972BD">
              <w:rPr>
                <w:rFonts w:ascii="Verdana" w:hAnsi="Verdana"/>
                <w:bCs/>
                <w:sz w:val="20"/>
                <w:szCs w:val="20"/>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D:\</w:t>
            </w:r>
          </w:p>
        </w:tc>
      </w:tr>
      <w:tr w:rsidR="00105B9F" w:rsidRPr="00265282"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Filter</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GIF-</w:t>
            </w:r>
            <w:r w:rsidRPr="00B972BD">
              <w:rPr>
                <w:rFonts w:ascii="Verdana" w:hAnsi="Verdana"/>
                <w:bCs/>
                <w:sz w:val="20"/>
                <w:szCs w:val="20"/>
              </w:rPr>
              <w:t>файлы</w:t>
            </w:r>
            <w:r w:rsidRPr="00B972BD">
              <w:rPr>
                <w:rFonts w:ascii="Verdana" w:hAnsi="Verdana"/>
                <w:bCs/>
                <w:sz w:val="20"/>
                <w:szCs w:val="20"/>
                <w:lang w:val="en-US"/>
              </w:rPr>
              <w:t>|*.gif|BMP-</w:t>
            </w:r>
            <w:r w:rsidRPr="00B972BD">
              <w:rPr>
                <w:rFonts w:ascii="Verdana" w:hAnsi="Verdana"/>
                <w:bCs/>
                <w:sz w:val="20"/>
                <w:szCs w:val="20"/>
              </w:rPr>
              <w:t>файлы</w:t>
            </w:r>
            <w:r w:rsidRPr="00B972BD">
              <w:rPr>
                <w:rFonts w:ascii="Verdana" w:hAnsi="Verdana"/>
                <w:bCs/>
                <w:sz w:val="20"/>
                <w:szCs w:val="20"/>
                <w:lang w:val="en-US"/>
              </w:rPr>
              <w:t>|*.bmp|JPEG-</w:t>
            </w:r>
            <w:r w:rsidRPr="00B972BD">
              <w:rPr>
                <w:rFonts w:ascii="Verdana" w:hAnsi="Verdana"/>
                <w:bCs/>
                <w:sz w:val="20"/>
                <w:szCs w:val="20"/>
              </w:rPr>
              <w:t>файлы</w:t>
            </w:r>
            <w:r w:rsidRPr="00B972BD">
              <w:rPr>
                <w:rFonts w:ascii="Verdana" w:hAnsi="Verdana"/>
                <w:bCs/>
                <w:sz w:val="20"/>
                <w:szCs w:val="20"/>
                <w:lang w:val="en-US"/>
              </w:rPr>
              <w:t>|*.jpg</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Label: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L_NAME</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Имя файла:</w:t>
            </w:r>
          </w:p>
        </w:tc>
      </w:tr>
    </w:tbl>
    <w:p w:rsidR="00105B9F" w:rsidRPr="00F77870" w:rsidRDefault="00105B9F" w:rsidP="00105B9F">
      <w:pPr>
        <w:pStyle w:val="ae"/>
        <w:spacing w:after="0"/>
        <w:ind w:firstLine="708"/>
        <w:jc w:val="both"/>
        <w:rPr>
          <w:rFonts w:ascii="Verdana" w:hAnsi="Verdana"/>
          <w:bCs/>
          <w:sz w:val="20"/>
          <w:szCs w:val="20"/>
          <w:lang w:val="en-US"/>
        </w:rPr>
      </w:pPr>
      <w:r>
        <w:rPr>
          <w:rFonts w:ascii="Verdana" w:hAnsi="Verdana"/>
          <w:bCs/>
          <w:i/>
          <w:sz w:val="20"/>
          <w:szCs w:val="20"/>
          <w:lang w:val="en-US"/>
        </w:rPr>
        <w:t>Label: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
                <w:bCs/>
                <w:sz w:val="20"/>
                <w:szCs w:val="20"/>
                <w:lang w:val="en-US"/>
              </w:rPr>
              <w:t>(Name)</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lang w:val="en-US"/>
              </w:rPr>
            </w:pPr>
            <w:r w:rsidRPr="00B972BD">
              <w:rPr>
                <w:rFonts w:ascii="Verdana" w:hAnsi="Verdana"/>
                <w:bCs/>
                <w:sz w:val="20"/>
                <w:szCs w:val="20"/>
                <w:lang w:val="en-US"/>
              </w:rPr>
              <w:t>L_SIZE</w:t>
            </w:r>
          </w:p>
        </w:tc>
      </w:tr>
      <w:tr w:rsidR="00105B9F" w:rsidRPr="00EA5F59" w:rsidTr="00F92F68">
        <w:tc>
          <w:tcPr>
            <w:tcW w:w="4785" w:type="dxa"/>
            <w:shd w:val="clear" w:color="auto" w:fill="auto"/>
          </w:tcPr>
          <w:p w:rsidR="00105B9F" w:rsidRPr="00B972BD" w:rsidRDefault="00105B9F" w:rsidP="00F92F68">
            <w:pPr>
              <w:pStyle w:val="ae"/>
              <w:spacing w:after="0"/>
              <w:jc w:val="both"/>
              <w:rPr>
                <w:rFonts w:ascii="Verdana" w:hAnsi="Verdana"/>
                <w:b/>
                <w:bCs/>
                <w:sz w:val="20"/>
                <w:szCs w:val="20"/>
                <w:lang w:val="en-US"/>
              </w:rPr>
            </w:pPr>
            <w:r w:rsidRPr="00B972BD">
              <w:rPr>
                <w:rFonts w:ascii="Verdana" w:hAnsi="Verdana"/>
                <w:b/>
                <w:bCs/>
                <w:sz w:val="20"/>
                <w:szCs w:val="20"/>
                <w:lang w:val="en-US"/>
              </w:rPr>
              <w:t>Text</w:t>
            </w:r>
            <w:r w:rsidRPr="00B972BD">
              <w:rPr>
                <w:rFonts w:ascii="Verdana" w:hAnsi="Verdana"/>
                <w:bCs/>
                <w:sz w:val="20"/>
                <w:szCs w:val="20"/>
                <w:lang w:val="en-US"/>
              </w:rPr>
              <w:t>:</w:t>
            </w:r>
          </w:p>
        </w:tc>
        <w:tc>
          <w:tcPr>
            <w:tcW w:w="4786" w:type="dxa"/>
            <w:shd w:val="clear" w:color="auto" w:fill="auto"/>
          </w:tcPr>
          <w:p w:rsidR="00105B9F" w:rsidRPr="00B972BD" w:rsidRDefault="00105B9F" w:rsidP="00F92F68">
            <w:pPr>
              <w:pStyle w:val="ae"/>
              <w:spacing w:after="0"/>
              <w:jc w:val="both"/>
              <w:rPr>
                <w:rFonts w:ascii="Verdana" w:hAnsi="Verdana"/>
                <w:bCs/>
                <w:sz w:val="20"/>
                <w:szCs w:val="20"/>
              </w:rPr>
            </w:pPr>
            <w:r w:rsidRPr="00B972BD">
              <w:rPr>
                <w:rFonts w:ascii="Verdana" w:hAnsi="Verdana"/>
                <w:bCs/>
                <w:sz w:val="20"/>
                <w:szCs w:val="20"/>
              </w:rPr>
              <w:t>Разрешение рисунка:</w:t>
            </w:r>
          </w:p>
        </w:tc>
      </w:tr>
    </w:tbl>
    <w:p w:rsidR="00105B9F"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Обработчик события </w:t>
      </w:r>
      <w:r w:rsidRPr="00403439">
        <w:rPr>
          <w:rFonts w:ascii="Verdana" w:hAnsi="Verdana"/>
          <w:bCs/>
          <w:i/>
          <w:sz w:val="20"/>
          <w:szCs w:val="20"/>
          <w:lang w:val="en-US"/>
        </w:rPr>
        <w:t>Click</w:t>
      </w:r>
      <w:r w:rsidRPr="00403439">
        <w:rPr>
          <w:rFonts w:ascii="Verdana" w:hAnsi="Verdana"/>
          <w:bCs/>
          <w:sz w:val="20"/>
          <w:szCs w:val="20"/>
        </w:rPr>
        <w:t xml:space="preserve"> </w:t>
      </w:r>
      <w:r>
        <w:rPr>
          <w:rFonts w:ascii="Verdana" w:hAnsi="Verdana"/>
          <w:bCs/>
          <w:sz w:val="20"/>
          <w:szCs w:val="20"/>
        </w:rPr>
        <w:t xml:space="preserve">для кнопки </w:t>
      </w:r>
      <w:r w:rsidRPr="00403439">
        <w:rPr>
          <w:rFonts w:ascii="Verdana" w:hAnsi="Verdana"/>
          <w:bCs/>
          <w:i/>
          <w:sz w:val="20"/>
          <w:szCs w:val="20"/>
        </w:rPr>
        <w:t>База данных обоев</w:t>
      </w:r>
      <w:r>
        <w:rPr>
          <w:rFonts w:ascii="Verdana" w:hAnsi="Verdana"/>
          <w:bCs/>
          <w:sz w:val="20"/>
          <w:szCs w:val="20"/>
        </w:rPr>
        <w:t xml:space="preserve"> главной формы выглядит так:</w:t>
      </w:r>
    </w:p>
    <w:p w:rsidR="00105B9F" w:rsidRDefault="00105B9F" w:rsidP="00105B9F">
      <w:pPr>
        <w:jc w:val="both"/>
        <w:rPr>
          <w:rFonts w:ascii="Verdana" w:hAnsi="Verdana"/>
          <w:bCs/>
          <w:sz w:val="20"/>
          <w:szCs w:val="20"/>
        </w:rPr>
      </w:pPr>
    </w:p>
    <w:p w:rsidR="00105B9F" w:rsidRPr="00403439"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rPr>
        <w:t xml:space="preserve">        </w:t>
      </w:r>
      <w:r w:rsidRPr="00403439">
        <w:rPr>
          <w:rFonts w:ascii="Consolas" w:hAnsi="Consolas" w:cs="Consolas"/>
          <w:color w:val="0000FF"/>
          <w:sz w:val="19"/>
          <w:szCs w:val="19"/>
          <w:lang w:val="en-US"/>
        </w:rPr>
        <w:t>private</w:t>
      </w:r>
      <w:r w:rsidRPr="00403439">
        <w:rPr>
          <w:rFonts w:ascii="Consolas" w:hAnsi="Consolas" w:cs="Consolas"/>
          <w:sz w:val="19"/>
          <w:szCs w:val="19"/>
          <w:lang w:val="en-US"/>
        </w:rPr>
        <w:t xml:space="preserve"> </w:t>
      </w:r>
      <w:r w:rsidRPr="00403439">
        <w:rPr>
          <w:rFonts w:ascii="Consolas" w:hAnsi="Consolas" w:cs="Consolas"/>
          <w:color w:val="0000FF"/>
          <w:sz w:val="19"/>
          <w:szCs w:val="19"/>
          <w:lang w:val="en-US"/>
        </w:rPr>
        <w:t>void</w:t>
      </w:r>
      <w:r w:rsidRPr="00403439">
        <w:rPr>
          <w:rFonts w:ascii="Consolas" w:hAnsi="Consolas" w:cs="Consolas"/>
          <w:sz w:val="19"/>
          <w:szCs w:val="19"/>
          <w:lang w:val="en-US"/>
        </w:rPr>
        <w:t xml:space="preserve"> B_XML_DB_Click(</w:t>
      </w:r>
      <w:r w:rsidRPr="00403439">
        <w:rPr>
          <w:rFonts w:ascii="Consolas" w:hAnsi="Consolas" w:cs="Consolas"/>
          <w:color w:val="0000FF"/>
          <w:sz w:val="19"/>
          <w:szCs w:val="19"/>
          <w:lang w:val="en-US"/>
        </w:rPr>
        <w:t>object</w:t>
      </w:r>
      <w:r w:rsidRPr="00403439">
        <w:rPr>
          <w:rFonts w:ascii="Consolas" w:hAnsi="Consolas" w:cs="Consolas"/>
          <w:sz w:val="19"/>
          <w:szCs w:val="19"/>
          <w:lang w:val="en-US"/>
        </w:rPr>
        <w:t xml:space="preserve"> sender, </w:t>
      </w:r>
      <w:r w:rsidRPr="00403439">
        <w:rPr>
          <w:rFonts w:ascii="Consolas" w:hAnsi="Consolas" w:cs="Consolas"/>
          <w:color w:val="2B91AF"/>
          <w:sz w:val="19"/>
          <w:szCs w:val="19"/>
          <w:lang w:val="en-US"/>
        </w:rPr>
        <w:t>EventArgs</w:t>
      </w:r>
      <w:r w:rsidRPr="00403439">
        <w:rPr>
          <w:rFonts w:ascii="Consolas" w:hAnsi="Consolas" w:cs="Consolas"/>
          <w:sz w:val="19"/>
          <w:szCs w:val="19"/>
          <w:lang w:val="en-US"/>
        </w:rPr>
        <w:t xml:space="preserve"> e)</w:t>
      </w:r>
    </w:p>
    <w:p w:rsidR="00105B9F" w:rsidRPr="00403439" w:rsidRDefault="00105B9F" w:rsidP="00105B9F">
      <w:pPr>
        <w:autoSpaceDE w:val="0"/>
        <w:autoSpaceDN w:val="0"/>
        <w:adjustRightInd w:val="0"/>
        <w:rPr>
          <w:rFonts w:ascii="Consolas" w:hAnsi="Consolas" w:cs="Consolas"/>
          <w:sz w:val="19"/>
          <w:szCs w:val="19"/>
          <w:lang w:val="en-US"/>
        </w:rPr>
      </w:pPr>
      <w:r w:rsidRPr="00403439">
        <w:rPr>
          <w:rFonts w:ascii="Consolas" w:hAnsi="Consolas" w:cs="Consolas"/>
          <w:sz w:val="19"/>
          <w:szCs w:val="19"/>
          <w:lang w:val="en-US"/>
        </w:rPr>
        <w:t xml:space="preserve">        {</w:t>
      </w:r>
    </w:p>
    <w:p w:rsidR="00105B9F" w:rsidRPr="00403439" w:rsidRDefault="00105B9F" w:rsidP="00105B9F">
      <w:pPr>
        <w:autoSpaceDE w:val="0"/>
        <w:autoSpaceDN w:val="0"/>
        <w:adjustRightInd w:val="0"/>
        <w:rPr>
          <w:rFonts w:ascii="Consolas" w:hAnsi="Consolas" w:cs="Consolas"/>
          <w:sz w:val="19"/>
          <w:szCs w:val="19"/>
          <w:lang w:val="en-US"/>
        </w:rPr>
      </w:pPr>
      <w:r w:rsidRPr="00403439">
        <w:rPr>
          <w:rFonts w:ascii="Consolas" w:hAnsi="Consolas" w:cs="Consolas"/>
          <w:sz w:val="19"/>
          <w:szCs w:val="19"/>
          <w:lang w:val="en-US"/>
        </w:rPr>
        <w:t xml:space="preserve">            </w:t>
      </w:r>
      <w:r w:rsidRPr="00403439">
        <w:rPr>
          <w:rFonts w:ascii="Consolas" w:hAnsi="Consolas" w:cs="Consolas"/>
          <w:color w:val="2B91AF"/>
          <w:sz w:val="19"/>
          <w:szCs w:val="19"/>
          <w:lang w:val="en-US"/>
        </w:rPr>
        <w:t>LWP10Wallpapper</w:t>
      </w:r>
      <w:r w:rsidRPr="00403439">
        <w:rPr>
          <w:rFonts w:ascii="Consolas" w:hAnsi="Consolas" w:cs="Consolas"/>
          <w:sz w:val="19"/>
          <w:szCs w:val="19"/>
          <w:lang w:val="en-US"/>
        </w:rPr>
        <w:t xml:space="preserve"> DBWallpapper = </w:t>
      </w:r>
      <w:r w:rsidRPr="00403439">
        <w:rPr>
          <w:rFonts w:ascii="Consolas" w:hAnsi="Consolas" w:cs="Consolas"/>
          <w:color w:val="0000FF"/>
          <w:sz w:val="19"/>
          <w:szCs w:val="19"/>
          <w:lang w:val="en-US"/>
        </w:rPr>
        <w:t>new</w:t>
      </w:r>
      <w:r w:rsidRPr="00403439">
        <w:rPr>
          <w:rFonts w:ascii="Consolas" w:hAnsi="Consolas" w:cs="Consolas"/>
          <w:sz w:val="19"/>
          <w:szCs w:val="19"/>
          <w:lang w:val="en-US"/>
        </w:rPr>
        <w:t xml:space="preserve"> </w:t>
      </w:r>
      <w:r w:rsidRPr="00403439">
        <w:rPr>
          <w:rFonts w:ascii="Consolas" w:hAnsi="Consolas" w:cs="Consolas"/>
          <w:color w:val="2B91AF"/>
          <w:sz w:val="19"/>
          <w:szCs w:val="19"/>
          <w:lang w:val="en-US"/>
        </w:rPr>
        <w:t>LWP10Wallpapper</w:t>
      </w:r>
      <w:r w:rsidRPr="00403439">
        <w:rPr>
          <w:rFonts w:ascii="Consolas" w:hAnsi="Consolas" w:cs="Consolas"/>
          <w:sz w:val="19"/>
          <w:szCs w:val="19"/>
          <w:lang w:val="en-US"/>
        </w:rPr>
        <w:t>();</w:t>
      </w:r>
    </w:p>
    <w:p w:rsidR="00105B9F" w:rsidRPr="00403439" w:rsidRDefault="00105B9F" w:rsidP="00105B9F">
      <w:pPr>
        <w:autoSpaceDE w:val="0"/>
        <w:autoSpaceDN w:val="0"/>
        <w:adjustRightInd w:val="0"/>
        <w:rPr>
          <w:rFonts w:ascii="Consolas" w:hAnsi="Consolas" w:cs="Consolas"/>
          <w:sz w:val="19"/>
          <w:szCs w:val="19"/>
          <w:lang w:val="en-US"/>
        </w:rPr>
      </w:pPr>
      <w:r w:rsidRPr="00403439">
        <w:rPr>
          <w:rFonts w:ascii="Consolas" w:hAnsi="Consolas" w:cs="Consolas"/>
          <w:sz w:val="19"/>
          <w:szCs w:val="19"/>
          <w:lang w:val="en-US"/>
        </w:rPr>
        <w:t xml:space="preserve">            DBWallpapper.ShowDialog();</w:t>
      </w:r>
    </w:p>
    <w:p w:rsidR="00105B9F" w:rsidRDefault="00105B9F" w:rsidP="00105B9F">
      <w:pPr>
        <w:autoSpaceDE w:val="0"/>
        <w:autoSpaceDN w:val="0"/>
        <w:adjustRightInd w:val="0"/>
        <w:rPr>
          <w:rFonts w:ascii="Consolas" w:hAnsi="Consolas" w:cs="Consolas"/>
          <w:sz w:val="19"/>
          <w:szCs w:val="19"/>
        </w:rPr>
      </w:pPr>
      <w:r w:rsidRPr="00403439">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В начало файла </w:t>
      </w:r>
      <w:r w:rsidRPr="00403439">
        <w:rPr>
          <w:rFonts w:ascii="Verdana" w:hAnsi="Verdana"/>
          <w:bCs/>
          <w:i/>
          <w:sz w:val="20"/>
          <w:szCs w:val="20"/>
          <w:lang w:val="en-US"/>
        </w:rPr>
        <w:t>LWP</w:t>
      </w:r>
      <w:r w:rsidRPr="00403439">
        <w:rPr>
          <w:rFonts w:ascii="Verdana" w:hAnsi="Verdana"/>
          <w:bCs/>
          <w:i/>
          <w:sz w:val="20"/>
          <w:szCs w:val="20"/>
        </w:rPr>
        <w:t>10</w:t>
      </w:r>
      <w:r w:rsidRPr="00403439">
        <w:rPr>
          <w:rFonts w:ascii="Verdana" w:hAnsi="Verdana"/>
          <w:bCs/>
          <w:i/>
          <w:sz w:val="20"/>
          <w:szCs w:val="20"/>
          <w:lang w:val="en-US"/>
        </w:rPr>
        <w:t>Wallpapper</w:t>
      </w:r>
      <w:r w:rsidRPr="00403439">
        <w:rPr>
          <w:rFonts w:ascii="Verdana" w:hAnsi="Verdana"/>
          <w:bCs/>
          <w:i/>
          <w:sz w:val="20"/>
          <w:szCs w:val="20"/>
        </w:rPr>
        <w:t>.</w:t>
      </w:r>
      <w:r w:rsidRPr="00403439">
        <w:rPr>
          <w:rFonts w:ascii="Verdana" w:hAnsi="Verdana"/>
          <w:bCs/>
          <w:i/>
          <w:sz w:val="20"/>
          <w:szCs w:val="20"/>
          <w:lang w:val="en-US"/>
        </w:rPr>
        <w:t>cs</w:t>
      </w:r>
      <w:r w:rsidRPr="00403439">
        <w:rPr>
          <w:rFonts w:ascii="Verdana" w:hAnsi="Verdana"/>
          <w:bCs/>
          <w:sz w:val="20"/>
          <w:szCs w:val="20"/>
        </w:rPr>
        <w:t xml:space="preserve"> </w:t>
      </w:r>
      <w:r>
        <w:rPr>
          <w:rFonts w:ascii="Verdana" w:hAnsi="Verdana"/>
          <w:bCs/>
          <w:sz w:val="20"/>
          <w:szCs w:val="20"/>
        </w:rPr>
        <w:t>добавим следующие строчки:</w:t>
      </w:r>
    </w:p>
    <w:p w:rsidR="00105B9F" w:rsidRDefault="00105B9F" w:rsidP="00105B9F">
      <w:pPr>
        <w:jc w:val="both"/>
        <w:rPr>
          <w:rFonts w:ascii="Verdana" w:hAnsi="Verdana"/>
          <w:bCs/>
          <w:sz w:val="20"/>
          <w:szCs w:val="20"/>
        </w:rPr>
      </w:pP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color w:val="0000FF"/>
          <w:sz w:val="19"/>
          <w:szCs w:val="19"/>
          <w:lang w:val="en-US"/>
        </w:rPr>
        <w:t>using</w:t>
      </w:r>
      <w:r w:rsidRPr="00F84D30">
        <w:rPr>
          <w:rFonts w:ascii="Consolas" w:hAnsi="Consolas" w:cs="Consolas"/>
          <w:sz w:val="19"/>
          <w:szCs w:val="19"/>
          <w:lang w:val="en-US"/>
        </w:rPr>
        <w:t xml:space="preserve"> System.Xml;</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color w:val="0000FF"/>
          <w:sz w:val="19"/>
          <w:szCs w:val="19"/>
          <w:lang w:val="en-US"/>
        </w:rPr>
        <w:t>using</w:t>
      </w:r>
      <w:r w:rsidRPr="00F84D30">
        <w:rPr>
          <w:rFonts w:ascii="Consolas" w:hAnsi="Consolas" w:cs="Consolas"/>
          <w:sz w:val="19"/>
          <w:szCs w:val="19"/>
          <w:lang w:val="en-US"/>
        </w:rPr>
        <w:t xml:space="preserve"> System.IO;</w:t>
      </w:r>
    </w:p>
    <w:p w:rsidR="00105B9F" w:rsidRPr="00270BD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color w:val="0000FF"/>
          <w:sz w:val="19"/>
          <w:szCs w:val="19"/>
          <w:lang w:val="en-US"/>
        </w:rPr>
        <w:t>using</w:t>
      </w:r>
      <w:r w:rsidRPr="00270BD2">
        <w:rPr>
          <w:rFonts w:ascii="Consolas" w:hAnsi="Consolas" w:cs="Consolas"/>
          <w:sz w:val="19"/>
          <w:szCs w:val="19"/>
          <w:lang w:val="en-US"/>
        </w:rPr>
        <w:t xml:space="preserve"> System.Drawing.Imaging;</w:t>
      </w:r>
    </w:p>
    <w:p w:rsidR="00105B9F" w:rsidRPr="00270BD2" w:rsidRDefault="00105B9F" w:rsidP="00105B9F">
      <w:pPr>
        <w:jc w:val="both"/>
        <w:rPr>
          <w:rFonts w:ascii="Verdana" w:hAnsi="Verdana"/>
          <w:bCs/>
          <w:sz w:val="20"/>
          <w:szCs w:val="20"/>
          <w:lang w:val="en-US"/>
        </w:rPr>
      </w:pPr>
    </w:p>
    <w:p w:rsidR="00105B9F" w:rsidRPr="00270BD2" w:rsidRDefault="00105B9F" w:rsidP="00105B9F">
      <w:pPr>
        <w:ind w:firstLine="708"/>
        <w:jc w:val="both"/>
        <w:rPr>
          <w:rFonts w:ascii="Verdana" w:hAnsi="Verdana"/>
          <w:bCs/>
          <w:sz w:val="20"/>
          <w:szCs w:val="20"/>
          <w:lang w:val="en-US"/>
        </w:rPr>
      </w:pPr>
      <w:r>
        <w:rPr>
          <w:rFonts w:ascii="Verdana" w:hAnsi="Verdana"/>
          <w:bCs/>
          <w:sz w:val="20"/>
          <w:szCs w:val="20"/>
        </w:rPr>
        <w:t>В</w:t>
      </w:r>
      <w:r w:rsidRPr="00270BD2">
        <w:rPr>
          <w:rFonts w:ascii="Verdana" w:hAnsi="Verdana"/>
          <w:bCs/>
          <w:sz w:val="20"/>
          <w:szCs w:val="20"/>
          <w:lang w:val="en-US"/>
        </w:rPr>
        <w:t xml:space="preserve"> </w:t>
      </w:r>
      <w:r>
        <w:rPr>
          <w:rFonts w:ascii="Verdana" w:hAnsi="Verdana"/>
          <w:bCs/>
          <w:sz w:val="20"/>
          <w:szCs w:val="20"/>
        </w:rPr>
        <w:t>этом</w:t>
      </w:r>
      <w:r w:rsidRPr="00270BD2">
        <w:rPr>
          <w:rFonts w:ascii="Verdana" w:hAnsi="Verdana"/>
          <w:bCs/>
          <w:sz w:val="20"/>
          <w:szCs w:val="20"/>
          <w:lang w:val="en-US"/>
        </w:rPr>
        <w:t xml:space="preserve"> </w:t>
      </w:r>
      <w:r>
        <w:rPr>
          <w:rFonts w:ascii="Verdana" w:hAnsi="Verdana"/>
          <w:bCs/>
          <w:sz w:val="20"/>
          <w:szCs w:val="20"/>
        </w:rPr>
        <w:t>же</w:t>
      </w:r>
      <w:r w:rsidRPr="00270BD2">
        <w:rPr>
          <w:rFonts w:ascii="Verdana" w:hAnsi="Verdana"/>
          <w:bCs/>
          <w:sz w:val="20"/>
          <w:szCs w:val="20"/>
          <w:lang w:val="en-US"/>
        </w:rPr>
        <w:t xml:space="preserve"> </w:t>
      </w:r>
      <w:r>
        <w:rPr>
          <w:rFonts w:ascii="Verdana" w:hAnsi="Verdana"/>
          <w:bCs/>
          <w:sz w:val="20"/>
          <w:szCs w:val="20"/>
        </w:rPr>
        <w:t>файле</w:t>
      </w:r>
      <w:r w:rsidRPr="00270BD2">
        <w:rPr>
          <w:rFonts w:ascii="Verdana" w:hAnsi="Verdana"/>
          <w:bCs/>
          <w:sz w:val="20"/>
          <w:szCs w:val="20"/>
          <w:lang w:val="en-US"/>
        </w:rPr>
        <w:t xml:space="preserve"> </w:t>
      </w:r>
      <w:r>
        <w:rPr>
          <w:rFonts w:ascii="Verdana" w:hAnsi="Verdana"/>
          <w:bCs/>
          <w:sz w:val="20"/>
          <w:szCs w:val="20"/>
        </w:rPr>
        <w:t>найдём</w:t>
      </w:r>
      <w:r w:rsidRPr="00270BD2">
        <w:rPr>
          <w:rFonts w:ascii="Verdana" w:hAnsi="Verdana"/>
          <w:bCs/>
          <w:sz w:val="20"/>
          <w:szCs w:val="20"/>
          <w:lang w:val="en-US"/>
        </w:rPr>
        <w:t>:</w:t>
      </w:r>
    </w:p>
    <w:p w:rsidR="00105B9F" w:rsidRPr="00270BD2" w:rsidRDefault="00105B9F" w:rsidP="00105B9F">
      <w:pPr>
        <w:jc w:val="both"/>
        <w:rPr>
          <w:rFonts w:ascii="Verdana" w:hAnsi="Verdana"/>
          <w:bCs/>
          <w:sz w:val="20"/>
          <w:szCs w:val="20"/>
          <w:lang w:val="en-US"/>
        </w:rPr>
      </w:pPr>
    </w:p>
    <w:p w:rsidR="00105B9F" w:rsidRPr="00F84D30"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lang w:val="en-US"/>
        </w:rPr>
        <w:t xml:space="preserve">    </w:t>
      </w:r>
      <w:r w:rsidRPr="00F84D30">
        <w:rPr>
          <w:rFonts w:ascii="Consolas" w:hAnsi="Consolas" w:cs="Consolas"/>
          <w:color w:val="0000FF"/>
          <w:sz w:val="19"/>
          <w:szCs w:val="19"/>
          <w:lang w:val="en-US"/>
        </w:rPr>
        <w:t>public</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partial</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class</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LWP10Wallpapper</w:t>
      </w:r>
      <w:r w:rsidRPr="00F84D30">
        <w:rPr>
          <w:rFonts w:ascii="Consolas" w:hAnsi="Consolas" w:cs="Consolas"/>
          <w:sz w:val="19"/>
          <w:szCs w:val="19"/>
          <w:lang w:val="en-US"/>
        </w:rPr>
        <w:t xml:space="preserve"> : </w:t>
      </w:r>
      <w:r w:rsidRPr="00F84D30">
        <w:rPr>
          <w:rFonts w:ascii="Consolas" w:hAnsi="Consolas" w:cs="Consolas"/>
          <w:color w:val="2B91AF"/>
          <w:sz w:val="19"/>
          <w:szCs w:val="19"/>
          <w:lang w:val="en-US"/>
        </w:rPr>
        <w:t>Form</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270BD2" w:rsidRDefault="00105B9F" w:rsidP="00105B9F">
      <w:pPr>
        <w:jc w:val="both"/>
        <w:rPr>
          <w:rFonts w:ascii="Verdana" w:hAnsi="Verdana"/>
          <w:bCs/>
          <w:sz w:val="20"/>
          <w:szCs w:val="20"/>
          <w:lang w:val="en-US"/>
        </w:rPr>
      </w:pPr>
    </w:p>
    <w:p w:rsidR="00105B9F" w:rsidRDefault="00105B9F" w:rsidP="00105B9F">
      <w:pPr>
        <w:ind w:firstLine="708"/>
        <w:jc w:val="both"/>
        <w:rPr>
          <w:rFonts w:ascii="Verdana" w:hAnsi="Verdana"/>
          <w:bCs/>
          <w:sz w:val="20"/>
          <w:szCs w:val="20"/>
        </w:rPr>
      </w:pPr>
      <w:r>
        <w:rPr>
          <w:rFonts w:ascii="Verdana" w:hAnsi="Verdana"/>
          <w:bCs/>
          <w:sz w:val="20"/>
          <w:szCs w:val="20"/>
        </w:rPr>
        <w:t>Добавим после:</w:t>
      </w:r>
    </w:p>
    <w:p w:rsidR="00105B9F" w:rsidRDefault="00105B9F" w:rsidP="00105B9F">
      <w:pPr>
        <w:jc w:val="both"/>
        <w:rPr>
          <w:rFonts w:ascii="Verdana" w:hAnsi="Verdana"/>
          <w:bCs/>
          <w:sz w:val="20"/>
          <w:szCs w:val="20"/>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8000"/>
          <w:sz w:val="19"/>
          <w:szCs w:val="19"/>
        </w:rPr>
        <w:t>// Директория выполнения приложения</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String_Path = </w:t>
      </w:r>
      <w:r>
        <w:rPr>
          <w:rFonts w:ascii="Consolas" w:hAnsi="Consolas" w:cs="Consolas"/>
          <w:color w:val="2B91AF"/>
          <w:sz w:val="19"/>
          <w:szCs w:val="19"/>
        </w:rPr>
        <w:t>String</w:t>
      </w:r>
      <w:r>
        <w:rPr>
          <w:rFonts w:ascii="Consolas" w:hAnsi="Consolas" w:cs="Consolas"/>
          <w:sz w:val="19"/>
          <w:szCs w:val="19"/>
        </w:rPr>
        <w:t>.Empty;</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XmlDocument</w:t>
      </w:r>
      <w:r>
        <w:rPr>
          <w:rFonts w:ascii="Consolas" w:hAnsi="Consolas" w:cs="Consolas"/>
          <w:sz w:val="19"/>
          <w:szCs w:val="19"/>
        </w:rPr>
        <w:t xml:space="preserve"> XML;</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Классы для работв с XML-документом как с объектом базы данных</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2B91AF"/>
          <w:sz w:val="19"/>
          <w:szCs w:val="19"/>
          <w:lang w:val="en-US"/>
        </w:rPr>
        <w:t>DataTable</w:t>
      </w:r>
      <w:r w:rsidRPr="00F84D30">
        <w:rPr>
          <w:rFonts w:ascii="Consolas" w:hAnsi="Consolas" w:cs="Consolas"/>
          <w:sz w:val="19"/>
          <w:szCs w:val="19"/>
          <w:lang w:val="en-US"/>
        </w:rPr>
        <w:t xml:space="preserve"> WallpapperDataTable = </w:t>
      </w:r>
      <w:r w:rsidRPr="00F84D30">
        <w:rPr>
          <w:rFonts w:ascii="Consolas" w:hAnsi="Consolas" w:cs="Consolas"/>
          <w:color w:val="0000FF"/>
          <w:sz w:val="19"/>
          <w:szCs w:val="19"/>
          <w:lang w:val="en-US"/>
        </w:rPr>
        <w:t>null</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DataSet</w:t>
      </w:r>
      <w:r w:rsidRPr="00F84D30">
        <w:rPr>
          <w:rFonts w:ascii="Consolas" w:hAnsi="Consolas" w:cs="Consolas"/>
          <w:sz w:val="19"/>
          <w:szCs w:val="19"/>
          <w:lang w:val="en-US"/>
        </w:rPr>
        <w:t xml:space="preserve"> WallpapperDataSet = </w:t>
      </w:r>
      <w:r w:rsidRPr="00F84D30">
        <w:rPr>
          <w:rFonts w:ascii="Consolas" w:hAnsi="Consolas" w:cs="Consolas"/>
          <w:color w:val="0000FF"/>
          <w:sz w:val="19"/>
          <w:szCs w:val="19"/>
          <w:lang w:val="en-US"/>
        </w:rPr>
        <w:t>null</w:t>
      </w:r>
      <w:r w:rsidRPr="00F84D30">
        <w:rPr>
          <w:rFonts w:ascii="Consolas" w:hAnsi="Consolas" w:cs="Consolas"/>
          <w:sz w:val="19"/>
          <w:szCs w:val="19"/>
          <w:lang w:val="en-US"/>
        </w:rPr>
        <w:t>;</w:t>
      </w:r>
    </w:p>
    <w:p w:rsidR="00105B9F" w:rsidRPr="00270BD2" w:rsidRDefault="00105B9F" w:rsidP="00105B9F">
      <w:pPr>
        <w:jc w:val="both"/>
        <w:rPr>
          <w:rFonts w:ascii="Verdana" w:hAnsi="Verdana"/>
          <w:bCs/>
          <w:sz w:val="20"/>
          <w:szCs w:val="20"/>
          <w:lang w:val="en-US"/>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Событие </w:t>
      </w:r>
      <w:r w:rsidRPr="00F84D30">
        <w:rPr>
          <w:rFonts w:ascii="Verdana" w:hAnsi="Verdana"/>
          <w:b/>
          <w:bCs/>
          <w:sz w:val="20"/>
          <w:szCs w:val="20"/>
          <w:lang w:val="en-US"/>
        </w:rPr>
        <w:t>Load</w:t>
      </w:r>
      <w:r>
        <w:rPr>
          <w:rFonts w:ascii="Verdana" w:hAnsi="Verdana"/>
          <w:bCs/>
          <w:sz w:val="20"/>
          <w:szCs w:val="20"/>
        </w:rPr>
        <w:t xml:space="preserve"> нашей</w:t>
      </w:r>
      <w:r w:rsidRPr="00F84D30">
        <w:rPr>
          <w:rFonts w:ascii="Verdana" w:hAnsi="Verdana"/>
          <w:bCs/>
          <w:sz w:val="20"/>
          <w:szCs w:val="20"/>
        </w:rPr>
        <w:t xml:space="preserve"> </w:t>
      </w:r>
      <w:r>
        <w:rPr>
          <w:rFonts w:ascii="Verdana" w:hAnsi="Verdana"/>
          <w:bCs/>
          <w:sz w:val="20"/>
          <w:szCs w:val="20"/>
        </w:rPr>
        <w:t>дочерней формы:</w:t>
      </w:r>
    </w:p>
    <w:p w:rsidR="00105B9F" w:rsidRDefault="00105B9F" w:rsidP="00105B9F">
      <w:pPr>
        <w:jc w:val="both"/>
        <w:rPr>
          <w:rFonts w:ascii="Verdana" w:hAnsi="Verdana"/>
          <w:bCs/>
          <w:sz w:val="20"/>
          <w:szCs w:val="20"/>
        </w:rPr>
      </w:pP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rPr>
        <w:t xml:space="preserve">        </w:t>
      </w:r>
      <w:r w:rsidRPr="00F84D30">
        <w:rPr>
          <w:rFonts w:ascii="Consolas" w:hAnsi="Consolas" w:cs="Consolas"/>
          <w:color w:val="0000FF"/>
          <w:sz w:val="19"/>
          <w:szCs w:val="19"/>
          <w:lang w:val="en-US"/>
        </w:rPr>
        <w:t>private</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void</w:t>
      </w:r>
      <w:r w:rsidRPr="00F84D30">
        <w:rPr>
          <w:rFonts w:ascii="Consolas" w:hAnsi="Consolas" w:cs="Consolas"/>
          <w:sz w:val="19"/>
          <w:szCs w:val="19"/>
          <w:lang w:val="en-US"/>
        </w:rPr>
        <w:t xml:space="preserve"> LWP10Wallpapper_Load(</w:t>
      </w:r>
      <w:r w:rsidRPr="00F84D30">
        <w:rPr>
          <w:rFonts w:ascii="Consolas" w:hAnsi="Consolas" w:cs="Consolas"/>
          <w:color w:val="0000FF"/>
          <w:sz w:val="19"/>
          <w:szCs w:val="19"/>
          <w:lang w:val="en-US"/>
        </w:rPr>
        <w:t>object</w:t>
      </w:r>
      <w:r w:rsidRPr="00F84D30">
        <w:rPr>
          <w:rFonts w:ascii="Consolas" w:hAnsi="Consolas" w:cs="Consolas"/>
          <w:sz w:val="19"/>
          <w:szCs w:val="19"/>
          <w:lang w:val="en-US"/>
        </w:rPr>
        <w:t xml:space="preserve"> sender, </w:t>
      </w:r>
      <w:r w:rsidRPr="00F84D30">
        <w:rPr>
          <w:rFonts w:ascii="Consolas" w:hAnsi="Consolas" w:cs="Consolas"/>
          <w:color w:val="2B91AF"/>
          <w:sz w:val="19"/>
          <w:szCs w:val="19"/>
          <w:lang w:val="en-US"/>
        </w:rPr>
        <w:t>EventArgs</w:t>
      </w:r>
      <w:r w:rsidRPr="00F84D30">
        <w:rPr>
          <w:rFonts w:ascii="Consolas" w:hAnsi="Consolas" w:cs="Consolas"/>
          <w:sz w:val="19"/>
          <w:szCs w:val="19"/>
          <w:lang w:val="en-US"/>
        </w:rPr>
        <w:t xml:space="preserve"> e)</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//Path = Directory.GetCurrentDirectory(); // Текущая директория, из которой запущено приложения</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sz w:val="19"/>
          <w:szCs w:val="19"/>
          <w:lang w:val="en-US"/>
        </w:rPr>
        <w:t xml:space="preserve">String_Path = </w:t>
      </w:r>
      <w:r w:rsidRPr="00F84D30">
        <w:rPr>
          <w:rFonts w:ascii="Consolas" w:hAnsi="Consolas" w:cs="Consolas"/>
          <w:color w:val="A31515"/>
          <w:sz w:val="19"/>
          <w:szCs w:val="19"/>
          <w:lang w:val="en-US"/>
        </w:rPr>
        <w:t>@"D:\\"</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L_NAME.Text = </w:t>
      </w:r>
      <w:r w:rsidRPr="00F84D30">
        <w:rPr>
          <w:rFonts w:ascii="Consolas" w:hAnsi="Consolas" w:cs="Consolas"/>
          <w:color w:val="A31515"/>
          <w:sz w:val="19"/>
          <w:szCs w:val="19"/>
          <w:lang w:val="en-US"/>
        </w:rPr>
        <w:t>"</w:t>
      </w:r>
      <w:r>
        <w:rPr>
          <w:rFonts w:ascii="Consolas" w:hAnsi="Consolas" w:cs="Consolas"/>
          <w:color w:val="A31515"/>
          <w:sz w:val="19"/>
          <w:szCs w:val="19"/>
        </w:rPr>
        <w:t>Имя</w:t>
      </w:r>
      <w:r w:rsidRPr="00F84D30">
        <w:rPr>
          <w:rFonts w:ascii="Consolas" w:hAnsi="Consolas" w:cs="Consolas"/>
          <w:color w:val="A31515"/>
          <w:sz w:val="19"/>
          <w:szCs w:val="19"/>
          <w:lang w:val="en-US"/>
        </w:rPr>
        <w:t xml:space="preserve"> </w:t>
      </w:r>
      <w:r>
        <w:rPr>
          <w:rFonts w:ascii="Consolas" w:hAnsi="Consolas" w:cs="Consolas"/>
          <w:color w:val="A31515"/>
          <w:sz w:val="19"/>
          <w:szCs w:val="19"/>
        </w:rPr>
        <w:t>рисунка</w:t>
      </w:r>
      <w:r w:rsidRPr="00F84D30">
        <w:rPr>
          <w:rFonts w:ascii="Consolas" w:hAnsi="Consolas" w:cs="Consolas"/>
          <w:color w:val="A31515"/>
          <w:sz w:val="19"/>
          <w:szCs w:val="19"/>
          <w:lang w:val="en-US"/>
        </w:rPr>
        <w:t>: "</w:t>
      </w:r>
      <w:r w:rsidRPr="00F84D30">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 xml:space="preserve">L_SIZE.Text = </w:t>
      </w:r>
      <w:r>
        <w:rPr>
          <w:rFonts w:ascii="Consolas" w:hAnsi="Consolas" w:cs="Consolas"/>
          <w:color w:val="A31515"/>
          <w:sz w:val="19"/>
          <w:szCs w:val="19"/>
        </w:rPr>
        <w:t>"Разрешение рисунка: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Инициализируем объект StreamReader, считывающий символы из потока байтов в определённой кодировке</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0000FF"/>
          <w:sz w:val="19"/>
          <w:szCs w:val="19"/>
          <w:lang w:val="en-US"/>
        </w:rPr>
        <w:t>using</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StreamReader</w:t>
      </w:r>
      <w:r w:rsidRPr="00F84D30">
        <w:rPr>
          <w:rFonts w:ascii="Consolas" w:hAnsi="Consolas" w:cs="Consolas"/>
          <w:sz w:val="19"/>
          <w:szCs w:val="19"/>
          <w:lang w:val="en-US"/>
        </w:rPr>
        <w:t xml:space="preserve"> SR = </w:t>
      </w:r>
      <w:r w:rsidRPr="00F84D30">
        <w:rPr>
          <w:rFonts w:ascii="Consolas" w:hAnsi="Consolas" w:cs="Consolas"/>
          <w:color w:val="0000FF"/>
          <w:sz w:val="19"/>
          <w:szCs w:val="19"/>
          <w:lang w:val="en-US"/>
        </w:rPr>
        <w:t>new</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StreamReader</w:t>
      </w:r>
      <w:r w:rsidRPr="00F84D30">
        <w:rPr>
          <w:rFonts w:ascii="Consolas" w:hAnsi="Consolas" w:cs="Consolas"/>
          <w:sz w:val="19"/>
          <w:szCs w:val="19"/>
          <w:lang w:val="en-US"/>
        </w:rPr>
        <w:t xml:space="preserve">(String_Path + </w:t>
      </w:r>
      <w:r w:rsidRPr="00F84D30">
        <w:rPr>
          <w:rFonts w:ascii="Consolas" w:hAnsi="Consolas" w:cs="Consolas"/>
          <w:color w:val="A31515"/>
          <w:sz w:val="19"/>
          <w:szCs w:val="19"/>
          <w:lang w:val="en-US"/>
        </w:rPr>
        <w:t>@"\Wallpapper-DB.xml"</w:t>
      </w:r>
      <w:r w:rsidRPr="00F84D30">
        <w:rPr>
          <w:rFonts w:ascii="Consolas" w:hAnsi="Consolas" w:cs="Consolas"/>
          <w:sz w:val="19"/>
          <w:szCs w:val="19"/>
          <w:lang w:val="en-US"/>
        </w:rPr>
        <w:t>, System.Text.</w:t>
      </w:r>
      <w:r w:rsidRPr="00F84D30">
        <w:rPr>
          <w:rFonts w:ascii="Consolas" w:hAnsi="Consolas" w:cs="Consolas"/>
          <w:color w:val="2B91AF"/>
          <w:sz w:val="19"/>
          <w:szCs w:val="19"/>
          <w:lang w:val="en-US"/>
        </w:rPr>
        <w:t>Encoding</w:t>
      </w:r>
      <w:r w:rsidRPr="00F84D30">
        <w:rPr>
          <w:rFonts w:ascii="Consolas" w:hAnsi="Consolas" w:cs="Consolas"/>
          <w:sz w:val="19"/>
          <w:szCs w:val="19"/>
          <w:lang w:val="en-US"/>
        </w:rPr>
        <w:t>.UTF8))</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WallpapperDataSet = </w:t>
      </w:r>
      <w:r w:rsidRPr="00F84D30">
        <w:rPr>
          <w:rFonts w:ascii="Consolas" w:hAnsi="Consolas" w:cs="Consolas"/>
          <w:color w:val="0000FF"/>
          <w:sz w:val="19"/>
          <w:szCs w:val="19"/>
          <w:lang w:val="en-US"/>
        </w:rPr>
        <w:t>new</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DataSet</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WallpapperDataSet.ReadXml(SR, </w:t>
      </w:r>
      <w:r w:rsidRPr="00F84D30">
        <w:rPr>
          <w:rFonts w:ascii="Consolas" w:hAnsi="Consolas" w:cs="Consolas"/>
          <w:color w:val="2B91AF"/>
          <w:sz w:val="19"/>
          <w:szCs w:val="19"/>
          <w:lang w:val="en-US"/>
        </w:rPr>
        <w:t>XmlReadMode</w:t>
      </w:r>
      <w:r w:rsidRPr="00F84D30">
        <w:rPr>
          <w:rFonts w:ascii="Consolas" w:hAnsi="Consolas" w:cs="Consolas"/>
          <w:sz w:val="19"/>
          <w:szCs w:val="19"/>
          <w:lang w:val="en-US"/>
        </w:rPr>
        <w:t xml:space="preserve">.Auto); </w:t>
      </w:r>
      <w:r w:rsidRPr="00F84D30">
        <w:rPr>
          <w:rFonts w:ascii="Consolas" w:hAnsi="Consolas" w:cs="Consolas"/>
          <w:color w:val="008000"/>
          <w:sz w:val="19"/>
          <w:szCs w:val="19"/>
          <w:lang w:val="en-US"/>
        </w:rPr>
        <w:t xml:space="preserve">// </w:t>
      </w:r>
      <w:r>
        <w:rPr>
          <w:rFonts w:ascii="Consolas" w:hAnsi="Consolas" w:cs="Consolas"/>
          <w:color w:val="008000"/>
          <w:sz w:val="19"/>
          <w:szCs w:val="19"/>
        </w:rPr>
        <w:t>Считываем</w:t>
      </w:r>
      <w:r w:rsidRPr="00F84D30">
        <w:rPr>
          <w:rFonts w:ascii="Consolas" w:hAnsi="Consolas" w:cs="Consolas"/>
          <w:color w:val="008000"/>
          <w:sz w:val="19"/>
          <w:szCs w:val="19"/>
          <w:lang w:val="en-US"/>
        </w:rPr>
        <w:t xml:space="preserve"> XML-</w:t>
      </w:r>
      <w:r>
        <w:rPr>
          <w:rFonts w:ascii="Consolas" w:hAnsi="Consolas" w:cs="Consolas"/>
          <w:color w:val="008000"/>
          <w:sz w:val="19"/>
          <w:szCs w:val="19"/>
        </w:rPr>
        <w:t>схему</w:t>
      </w:r>
      <w:r w:rsidRPr="00F84D30">
        <w:rPr>
          <w:rFonts w:ascii="Consolas" w:hAnsi="Consolas" w:cs="Consolas"/>
          <w:color w:val="008000"/>
          <w:sz w:val="19"/>
          <w:szCs w:val="19"/>
          <w:lang w:val="en-US"/>
        </w:rPr>
        <w:t xml:space="preserve"> </w:t>
      </w:r>
      <w:r>
        <w:rPr>
          <w:rFonts w:ascii="Consolas" w:hAnsi="Consolas" w:cs="Consolas"/>
          <w:color w:val="008000"/>
          <w:sz w:val="19"/>
          <w:szCs w:val="19"/>
        </w:rPr>
        <w:t>и</w:t>
      </w:r>
      <w:r w:rsidRPr="00F84D30">
        <w:rPr>
          <w:rFonts w:ascii="Consolas" w:hAnsi="Consolas" w:cs="Consolas"/>
          <w:color w:val="008000"/>
          <w:sz w:val="19"/>
          <w:szCs w:val="19"/>
          <w:lang w:val="en-US"/>
        </w:rPr>
        <w:t xml:space="preserve"> </w:t>
      </w:r>
      <w:r>
        <w:rPr>
          <w:rFonts w:ascii="Consolas" w:hAnsi="Consolas" w:cs="Consolas"/>
          <w:color w:val="008000"/>
          <w:sz w:val="19"/>
          <w:szCs w:val="19"/>
        </w:rPr>
        <w:t>данные</w:t>
      </w:r>
      <w:r w:rsidRPr="00F84D30">
        <w:rPr>
          <w:rFonts w:ascii="Consolas" w:hAnsi="Consolas" w:cs="Consolas"/>
          <w:color w:val="008000"/>
          <w:sz w:val="19"/>
          <w:szCs w:val="19"/>
          <w:lang w:val="en-US"/>
        </w:rPr>
        <w:t xml:space="preserve"> </w:t>
      </w:r>
      <w:r>
        <w:rPr>
          <w:rFonts w:ascii="Consolas" w:hAnsi="Consolas" w:cs="Consolas"/>
          <w:color w:val="008000"/>
          <w:sz w:val="19"/>
          <w:szCs w:val="19"/>
        </w:rPr>
        <w:t>в</w:t>
      </w:r>
      <w:r w:rsidRPr="00F84D30">
        <w:rPr>
          <w:rFonts w:ascii="Consolas" w:hAnsi="Consolas" w:cs="Consolas"/>
          <w:color w:val="008000"/>
          <w:sz w:val="19"/>
          <w:szCs w:val="19"/>
          <w:lang w:val="en-US"/>
        </w:rPr>
        <w:t xml:space="preserve"> DataSet</w:t>
      </w:r>
    </w:p>
    <w:p w:rsidR="00105B9F" w:rsidRPr="00270BD2"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270BD2">
        <w:rPr>
          <w:rFonts w:ascii="Consolas" w:hAnsi="Consolas" w:cs="Consolas"/>
          <w:sz w:val="19"/>
          <w:szCs w:val="19"/>
          <w:lang w:val="en-US"/>
        </w:rPr>
        <w:t>WallpapperDataTable = WallpapperDataSet.Tables[0];</w:t>
      </w:r>
    </w:p>
    <w:p w:rsidR="00105B9F" w:rsidRPr="00270BD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lang w:val="en-US"/>
        </w:rPr>
        <w:t xml:space="preserve">            }</w:t>
      </w:r>
    </w:p>
    <w:p w:rsidR="00105B9F" w:rsidRPr="00270BD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lang w:val="en-US"/>
        </w:rPr>
        <w:t xml:space="preserve">        }</w:t>
      </w:r>
    </w:p>
    <w:p w:rsidR="00105B9F" w:rsidRDefault="00105B9F" w:rsidP="00105B9F">
      <w:pPr>
        <w:jc w:val="both"/>
        <w:rPr>
          <w:rFonts w:ascii="Verdana" w:hAnsi="Verdana"/>
          <w:bCs/>
          <w:sz w:val="20"/>
          <w:szCs w:val="20"/>
          <w:lang w:val="en-US"/>
        </w:rPr>
      </w:pPr>
    </w:p>
    <w:p w:rsidR="00105B9F" w:rsidRPr="00F61ACE" w:rsidRDefault="00105B9F" w:rsidP="00105B9F">
      <w:pPr>
        <w:ind w:firstLine="708"/>
        <w:jc w:val="both"/>
        <w:rPr>
          <w:rFonts w:ascii="Verdana" w:hAnsi="Verdana"/>
          <w:bCs/>
          <w:sz w:val="20"/>
          <w:szCs w:val="20"/>
        </w:rPr>
      </w:pPr>
      <w:r w:rsidRPr="00F61ACE">
        <w:rPr>
          <w:rFonts w:ascii="Verdana" w:hAnsi="Verdana"/>
          <w:bCs/>
          <w:sz w:val="20"/>
          <w:szCs w:val="20"/>
        </w:rPr>
        <w:t>Обратим</w:t>
      </w:r>
      <w:r w:rsidRPr="00270BD2">
        <w:rPr>
          <w:rFonts w:ascii="Verdana" w:hAnsi="Verdana"/>
          <w:bCs/>
          <w:sz w:val="20"/>
          <w:szCs w:val="20"/>
          <w:lang w:val="en-US"/>
        </w:rPr>
        <w:t xml:space="preserve"> </w:t>
      </w:r>
      <w:r w:rsidRPr="00F61ACE">
        <w:rPr>
          <w:rFonts w:ascii="Verdana" w:hAnsi="Verdana"/>
          <w:bCs/>
          <w:sz w:val="20"/>
          <w:szCs w:val="20"/>
        </w:rPr>
        <w:t>внимание</w:t>
      </w:r>
      <w:r w:rsidRPr="00270BD2">
        <w:rPr>
          <w:rFonts w:ascii="Verdana" w:hAnsi="Verdana"/>
          <w:bCs/>
          <w:sz w:val="20"/>
          <w:szCs w:val="20"/>
          <w:lang w:val="en-US"/>
        </w:rPr>
        <w:t xml:space="preserve"> </w:t>
      </w:r>
      <w:r w:rsidRPr="00F61ACE">
        <w:rPr>
          <w:rFonts w:ascii="Verdana" w:hAnsi="Verdana"/>
          <w:bCs/>
          <w:sz w:val="20"/>
          <w:szCs w:val="20"/>
        </w:rPr>
        <w:t>на</w:t>
      </w:r>
      <w:r w:rsidRPr="00270BD2">
        <w:rPr>
          <w:rFonts w:ascii="Verdana" w:hAnsi="Verdana"/>
          <w:bCs/>
          <w:sz w:val="20"/>
          <w:szCs w:val="20"/>
          <w:lang w:val="en-US"/>
        </w:rPr>
        <w:t xml:space="preserve"> </w:t>
      </w:r>
      <w:r w:rsidRPr="00F61ACE">
        <w:rPr>
          <w:rFonts w:ascii="Verdana" w:hAnsi="Verdana"/>
          <w:bCs/>
          <w:sz w:val="20"/>
          <w:szCs w:val="20"/>
        </w:rPr>
        <w:t>параметр</w:t>
      </w:r>
      <w:r w:rsidRPr="00270BD2">
        <w:rPr>
          <w:rFonts w:ascii="Verdana" w:hAnsi="Verdana"/>
          <w:bCs/>
          <w:sz w:val="20"/>
          <w:szCs w:val="20"/>
          <w:lang w:val="en-US"/>
        </w:rPr>
        <w:t xml:space="preserve"> </w:t>
      </w:r>
      <w:r w:rsidRPr="00F61ACE">
        <w:rPr>
          <w:rFonts w:ascii="Verdana" w:hAnsi="Verdana"/>
          <w:bCs/>
          <w:sz w:val="20"/>
          <w:szCs w:val="20"/>
        </w:rPr>
        <w:t>метода</w:t>
      </w:r>
      <w:r w:rsidRPr="00270BD2">
        <w:rPr>
          <w:rFonts w:ascii="Verdana" w:hAnsi="Verdana"/>
          <w:bCs/>
          <w:sz w:val="20"/>
          <w:szCs w:val="20"/>
          <w:lang w:val="en-US"/>
        </w:rPr>
        <w:t xml:space="preserve"> </w:t>
      </w:r>
      <w:r w:rsidRPr="00270BD2">
        <w:rPr>
          <w:rFonts w:ascii="Verdana" w:hAnsi="Verdana"/>
          <w:b/>
          <w:bCs/>
          <w:sz w:val="20"/>
          <w:szCs w:val="20"/>
          <w:lang w:val="en-US"/>
        </w:rPr>
        <w:t>ReadXml</w:t>
      </w:r>
      <w:r w:rsidRPr="00270BD2">
        <w:rPr>
          <w:rFonts w:ascii="Verdana" w:hAnsi="Verdana"/>
          <w:bCs/>
          <w:sz w:val="20"/>
          <w:szCs w:val="20"/>
          <w:lang w:val="en-US"/>
        </w:rPr>
        <w:t xml:space="preserve">: </w:t>
      </w:r>
      <w:r w:rsidRPr="00270BD2">
        <w:rPr>
          <w:rFonts w:ascii="Verdana" w:hAnsi="Verdana"/>
          <w:b/>
          <w:bCs/>
          <w:sz w:val="20"/>
          <w:szCs w:val="20"/>
          <w:lang w:val="en-US"/>
        </w:rPr>
        <w:t>XmlReadMode.Auto</w:t>
      </w:r>
      <w:r w:rsidRPr="00270BD2">
        <w:rPr>
          <w:rFonts w:ascii="Verdana" w:hAnsi="Verdana"/>
          <w:bCs/>
          <w:sz w:val="20"/>
          <w:szCs w:val="20"/>
          <w:lang w:val="en-US"/>
        </w:rPr>
        <w:t xml:space="preserve"> - </w:t>
      </w:r>
      <w:r w:rsidRPr="00F61ACE">
        <w:rPr>
          <w:rFonts w:ascii="Verdana" w:hAnsi="Verdana"/>
          <w:bCs/>
          <w:sz w:val="20"/>
          <w:szCs w:val="20"/>
        </w:rPr>
        <w:t>он</w:t>
      </w:r>
      <w:r w:rsidRPr="00270BD2">
        <w:rPr>
          <w:rFonts w:ascii="Verdana" w:hAnsi="Verdana"/>
          <w:bCs/>
          <w:sz w:val="20"/>
          <w:szCs w:val="20"/>
          <w:lang w:val="en-US"/>
        </w:rPr>
        <w:t xml:space="preserve"> </w:t>
      </w:r>
      <w:r w:rsidRPr="00F61ACE">
        <w:rPr>
          <w:rFonts w:ascii="Verdana" w:hAnsi="Verdana"/>
          <w:bCs/>
          <w:sz w:val="20"/>
          <w:szCs w:val="20"/>
        </w:rPr>
        <w:t>позволит</w:t>
      </w:r>
      <w:r w:rsidRPr="00270BD2">
        <w:rPr>
          <w:rFonts w:ascii="Verdana" w:hAnsi="Verdana"/>
          <w:bCs/>
          <w:sz w:val="20"/>
          <w:szCs w:val="20"/>
          <w:lang w:val="en-US"/>
        </w:rPr>
        <w:t xml:space="preserve"> </w:t>
      </w:r>
      <w:r w:rsidRPr="00270BD2">
        <w:rPr>
          <w:rFonts w:ascii="Verdana" w:hAnsi="Verdana"/>
          <w:bCs/>
          <w:i/>
          <w:sz w:val="20"/>
          <w:szCs w:val="20"/>
          <w:lang w:val="en-US"/>
        </w:rPr>
        <w:t>DataSet</w:t>
      </w:r>
      <w:r w:rsidRPr="00270BD2">
        <w:rPr>
          <w:rFonts w:ascii="Verdana" w:hAnsi="Verdana"/>
          <w:bCs/>
          <w:sz w:val="20"/>
          <w:szCs w:val="20"/>
          <w:lang w:val="en-US"/>
        </w:rPr>
        <w:t xml:space="preserve"> </w:t>
      </w:r>
      <w:r w:rsidRPr="00F61ACE">
        <w:rPr>
          <w:rFonts w:ascii="Verdana" w:hAnsi="Verdana"/>
          <w:bCs/>
          <w:sz w:val="20"/>
          <w:szCs w:val="20"/>
        </w:rPr>
        <w:t>правильно</w:t>
      </w:r>
      <w:r w:rsidRPr="00270BD2">
        <w:rPr>
          <w:rFonts w:ascii="Verdana" w:hAnsi="Verdana"/>
          <w:bCs/>
          <w:sz w:val="20"/>
          <w:szCs w:val="20"/>
          <w:lang w:val="en-US"/>
        </w:rPr>
        <w:t xml:space="preserve"> </w:t>
      </w:r>
      <w:r w:rsidRPr="00F61ACE">
        <w:rPr>
          <w:rFonts w:ascii="Verdana" w:hAnsi="Verdana"/>
          <w:bCs/>
          <w:sz w:val="20"/>
          <w:szCs w:val="20"/>
        </w:rPr>
        <w:t>создать</w:t>
      </w:r>
      <w:r w:rsidRPr="00270BD2">
        <w:rPr>
          <w:rFonts w:ascii="Verdana" w:hAnsi="Verdana"/>
          <w:bCs/>
          <w:sz w:val="20"/>
          <w:szCs w:val="20"/>
          <w:lang w:val="en-US"/>
        </w:rPr>
        <w:t xml:space="preserve"> </w:t>
      </w:r>
      <w:r w:rsidRPr="00F61ACE">
        <w:rPr>
          <w:rFonts w:ascii="Verdana" w:hAnsi="Verdana"/>
          <w:bCs/>
          <w:sz w:val="20"/>
          <w:szCs w:val="20"/>
        </w:rPr>
        <w:t>схему</w:t>
      </w:r>
      <w:r w:rsidRPr="00270BD2">
        <w:rPr>
          <w:rFonts w:ascii="Verdana" w:hAnsi="Verdana"/>
          <w:bCs/>
          <w:sz w:val="20"/>
          <w:szCs w:val="20"/>
          <w:lang w:val="en-US"/>
        </w:rPr>
        <w:t xml:space="preserve"> </w:t>
      </w:r>
      <w:r w:rsidRPr="00F61ACE">
        <w:rPr>
          <w:rFonts w:ascii="Verdana" w:hAnsi="Verdana"/>
          <w:bCs/>
          <w:sz w:val="20"/>
          <w:szCs w:val="20"/>
        </w:rPr>
        <w:t>с</w:t>
      </w:r>
      <w:r w:rsidRPr="00270BD2">
        <w:rPr>
          <w:rFonts w:ascii="Verdana" w:hAnsi="Verdana"/>
          <w:bCs/>
          <w:sz w:val="20"/>
          <w:szCs w:val="20"/>
          <w:lang w:val="en-US"/>
        </w:rPr>
        <w:t xml:space="preserve"> </w:t>
      </w:r>
      <w:r w:rsidRPr="00F61ACE">
        <w:rPr>
          <w:rFonts w:ascii="Verdana" w:hAnsi="Verdana"/>
          <w:bCs/>
          <w:sz w:val="20"/>
          <w:szCs w:val="20"/>
        </w:rPr>
        <w:t>уч</w:t>
      </w:r>
      <w:r>
        <w:rPr>
          <w:rFonts w:ascii="Verdana" w:hAnsi="Verdana"/>
          <w:bCs/>
          <w:sz w:val="20"/>
          <w:szCs w:val="20"/>
        </w:rPr>
        <w:t>ё</w:t>
      </w:r>
      <w:r w:rsidRPr="00F61ACE">
        <w:rPr>
          <w:rFonts w:ascii="Verdana" w:hAnsi="Verdana"/>
          <w:bCs/>
          <w:sz w:val="20"/>
          <w:szCs w:val="20"/>
        </w:rPr>
        <w:t>том</w:t>
      </w:r>
      <w:r w:rsidRPr="00270BD2">
        <w:rPr>
          <w:rFonts w:ascii="Verdana" w:hAnsi="Verdana"/>
          <w:bCs/>
          <w:sz w:val="20"/>
          <w:szCs w:val="20"/>
          <w:lang w:val="en-US"/>
        </w:rPr>
        <w:t xml:space="preserve"> </w:t>
      </w:r>
      <w:r w:rsidRPr="00F61ACE">
        <w:rPr>
          <w:rFonts w:ascii="Verdana" w:hAnsi="Verdana"/>
          <w:bCs/>
          <w:sz w:val="20"/>
          <w:szCs w:val="20"/>
        </w:rPr>
        <w:t>значений</w:t>
      </w:r>
      <w:r w:rsidRPr="00270BD2">
        <w:rPr>
          <w:rFonts w:ascii="Verdana" w:hAnsi="Verdana"/>
          <w:bCs/>
          <w:sz w:val="20"/>
          <w:szCs w:val="20"/>
          <w:lang w:val="en-US"/>
        </w:rPr>
        <w:t xml:space="preserve"> </w:t>
      </w:r>
      <w:r w:rsidRPr="00F61ACE">
        <w:rPr>
          <w:rFonts w:ascii="Verdana" w:hAnsi="Verdana"/>
          <w:bCs/>
          <w:sz w:val="20"/>
          <w:szCs w:val="20"/>
        </w:rPr>
        <w:t>мегатэгов</w:t>
      </w:r>
      <w:r w:rsidRPr="00270BD2">
        <w:rPr>
          <w:rFonts w:ascii="Verdana" w:hAnsi="Verdana"/>
          <w:bCs/>
          <w:sz w:val="20"/>
          <w:szCs w:val="20"/>
          <w:lang w:val="en-US"/>
        </w:rPr>
        <w:t xml:space="preserve">, </w:t>
      </w:r>
      <w:r w:rsidRPr="00F61ACE">
        <w:rPr>
          <w:rFonts w:ascii="Verdana" w:hAnsi="Verdana"/>
          <w:bCs/>
          <w:sz w:val="20"/>
          <w:szCs w:val="20"/>
        </w:rPr>
        <w:t>а</w:t>
      </w:r>
      <w:r w:rsidRPr="00270BD2">
        <w:rPr>
          <w:rFonts w:ascii="Verdana" w:hAnsi="Verdana"/>
          <w:bCs/>
          <w:sz w:val="20"/>
          <w:szCs w:val="20"/>
          <w:lang w:val="en-US"/>
        </w:rPr>
        <w:t xml:space="preserve"> </w:t>
      </w:r>
      <w:r w:rsidRPr="00F61ACE">
        <w:rPr>
          <w:rFonts w:ascii="Verdana" w:hAnsi="Verdana"/>
          <w:bCs/>
          <w:sz w:val="20"/>
          <w:szCs w:val="20"/>
        </w:rPr>
        <w:t>также</w:t>
      </w:r>
      <w:r w:rsidRPr="00270BD2">
        <w:rPr>
          <w:rFonts w:ascii="Verdana" w:hAnsi="Verdana"/>
          <w:bCs/>
          <w:sz w:val="20"/>
          <w:szCs w:val="20"/>
          <w:lang w:val="en-US"/>
        </w:rPr>
        <w:t xml:space="preserve"> </w:t>
      </w:r>
      <w:r w:rsidRPr="00F61ACE">
        <w:rPr>
          <w:rFonts w:ascii="Verdana" w:hAnsi="Verdana"/>
          <w:bCs/>
          <w:sz w:val="20"/>
          <w:szCs w:val="20"/>
        </w:rPr>
        <w:t>на</w:t>
      </w:r>
      <w:r w:rsidRPr="00270BD2">
        <w:rPr>
          <w:rFonts w:ascii="Verdana" w:hAnsi="Verdana"/>
          <w:bCs/>
          <w:sz w:val="20"/>
          <w:szCs w:val="20"/>
          <w:lang w:val="en-US"/>
        </w:rPr>
        <w:t xml:space="preserve"> </w:t>
      </w:r>
      <w:r w:rsidRPr="00F61ACE">
        <w:rPr>
          <w:rFonts w:ascii="Verdana" w:hAnsi="Verdana"/>
          <w:bCs/>
          <w:sz w:val="20"/>
          <w:szCs w:val="20"/>
        </w:rPr>
        <w:t>значение</w:t>
      </w:r>
      <w:r w:rsidRPr="00270BD2">
        <w:rPr>
          <w:rFonts w:ascii="Verdana" w:hAnsi="Verdana"/>
          <w:bCs/>
          <w:sz w:val="20"/>
          <w:szCs w:val="20"/>
          <w:lang w:val="en-US"/>
        </w:rPr>
        <w:t xml:space="preserve"> </w:t>
      </w:r>
      <w:r w:rsidRPr="00270BD2">
        <w:rPr>
          <w:rFonts w:ascii="Verdana" w:hAnsi="Verdana"/>
          <w:b/>
          <w:bCs/>
          <w:sz w:val="20"/>
          <w:szCs w:val="20"/>
          <w:lang w:val="en-US"/>
        </w:rPr>
        <w:t>Encoding.UTF8</w:t>
      </w:r>
      <w:r w:rsidRPr="00270BD2">
        <w:rPr>
          <w:rFonts w:ascii="Verdana" w:hAnsi="Verdana"/>
          <w:bCs/>
          <w:sz w:val="20"/>
          <w:szCs w:val="20"/>
          <w:lang w:val="en-US"/>
        </w:rPr>
        <w:t xml:space="preserve">. </w:t>
      </w:r>
      <w:r w:rsidRPr="00F61ACE">
        <w:rPr>
          <w:rFonts w:ascii="Verdana" w:hAnsi="Verdana"/>
          <w:bCs/>
          <w:sz w:val="20"/>
          <w:szCs w:val="20"/>
        </w:rPr>
        <w:t>Причина использования именно этой кодировки</w:t>
      </w:r>
      <w:r>
        <w:rPr>
          <w:rFonts w:ascii="Verdana" w:hAnsi="Verdana"/>
          <w:bCs/>
          <w:sz w:val="20"/>
          <w:szCs w:val="20"/>
        </w:rPr>
        <w:t>:</w:t>
      </w:r>
      <w:r w:rsidRPr="00F61ACE">
        <w:rPr>
          <w:rFonts w:ascii="Verdana" w:hAnsi="Verdana"/>
          <w:bCs/>
          <w:sz w:val="20"/>
          <w:szCs w:val="20"/>
        </w:rPr>
        <w:t xml:space="preserve"> </w:t>
      </w:r>
      <w:r w:rsidRPr="00F61ACE">
        <w:rPr>
          <w:rFonts w:ascii="Verdana" w:hAnsi="Verdana"/>
          <w:bCs/>
          <w:i/>
          <w:sz w:val="20"/>
          <w:szCs w:val="20"/>
        </w:rPr>
        <w:t>DataSet</w:t>
      </w:r>
      <w:r w:rsidRPr="00F61ACE">
        <w:rPr>
          <w:rFonts w:ascii="Verdana" w:hAnsi="Verdana"/>
          <w:bCs/>
          <w:sz w:val="20"/>
          <w:szCs w:val="20"/>
        </w:rPr>
        <w:t xml:space="preserve"> по умолчанию будет сохранять данные в кодировке </w:t>
      </w:r>
      <w:r w:rsidRPr="00F61ACE">
        <w:rPr>
          <w:rFonts w:ascii="Verdana" w:hAnsi="Verdana"/>
          <w:bCs/>
          <w:i/>
          <w:sz w:val="20"/>
          <w:szCs w:val="20"/>
        </w:rPr>
        <w:t>UTF-8</w:t>
      </w:r>
      <w:r w:rsidRPr="00F61ACE">
        <w:rPr>
          <w:rFonts w:ascii="Verdana" w:hAnsi="Verdana"/>
          <w:bCs/>
          <w:sz w:val="20"/>
          <w:szCs w:val="20"/>
        </w:rPr>
        <w:t>.</w:t>
      </w:r>
    </w:p>
    <w:p w:rsidR="00105B9F" w:rsidRPr="00F61ACE" w:rsidRDefault="00105B9F" w:rsidP="00105B9F">
      <w:pPr>
        <w:ind w:firstLine="708"/>
        <w:jc w:val="both"/>
        <w:rPr>
          <w:rFonts w:ascii="Verdana" w:hAnsi="Verdana"/>
          <w:bCs/>
          <w:sz w:val="20"/>
          <w:szCs w:val="20"/>
        </w:rPr>
      </w:pPr>
      <w:r>
        <w:rPr>
          <w:rFonts w:ascii="Verdana" w:hAnsi="Verdana"/>
          <w:bCs/>
          <w:sz w:val="20"/>
          <w:szCs w:val="20"/>
        </w:rPr>
        <w:t xml:space="preserve">В самом этом коде инициализируются основные пути к файлу базы данных, а также создаётся объект </w:t>
      </w:r>
      <w:r w:rsidRPr="00F84D30">
        <w:rPr>
          <w:rFonts w:ascii="Verdana" w:hAnsi="Verdana"/>
          <w:b/>
          <w:bCs/>
          <w:sz w:val="20"/>
          <w:szCs w:val="20"/>
          <w:lang w:val="en-US"/>
        </w:rPr>
        <w:t>StreamReader</w:t>
      </w:r>
      <w:r>
        <w:rPr>
          <w:rFonts w:ascii="Verdana" w:hAnsi="Verdana"/>
          <w:b/>
          <w:bCs/>
          <w:sz w:val="20"/>
          <w:szCs w:val="20"/>
        </w:rPr>
        <w:t xml:space="preserve"> </w:t>
      </w:r>
      <w:r w:rsidRPr="00F84D30">
        <w:rPr>
          <w:rFonts w:ascii="Verdana" w:hAnsi="Verdana"/>
          <w:bCs/>
          <w:sz w:val="20"/>
          <w:szCs w:val="20"/>
        </w:rPr>
        <w:t xml:space="preserve">(который занимается считыванием символов с файла в определённой кодировке, в данном случае </w:t>
      </w:r>
      <w:r w:rsidRPr="00F84D30">
        <w:rPr>
          <w:rFonts w:ascii="Verdana" w:hAnsi="Verdana"/>
          <w:b/>
          <w:bCs/>
          <w:sz w:val="20"/>
          <w:szCs w:val="20"/>
          <w:lang w:val="en-US"/>
        </w:rPr>
        <w:t>UTF</w:t>
      </w:r>
      <w:r w:rsidRPr="00F84D30">
        <w:rPr>
          <w:rFonts w:ascii="Verdana" w:hAnsi="Verdana"/>
          <w:b/>
          <w:bCs/>
          <w:sz w:val="20"/>
          <w:szCs w:val="20"/>
        </w:rPr>
        <w:t>-8</w:t>
      </w:r>
      <w:r w:rsidRPr="00F84D30">
        <w:rPr>
          <w:rFonts w:ascii="Verdana" w:hAnsi="Verdana"/>
          <w:bCs/>
          <w:sz w:val="20"/>
          <w:szCs w:val="20"/>
        </w:rPr>
        <w:t xml:space="preserve">), </w:t>
      </w:r>
      <w:r>
        <w:rPr>
          <w:rFonts w:ascii="Verdana" w:hAnsi="Verdana"/>
          <w:bCs/>
          <w:sz w:val="20"/>
          <w:szCs w:val="20"/>
        </w:rPr>
        <w:t xml:space="preserve">после чего на основе </w:t>
      </w:r>
      <w:r>
        <w:rPr>
          <w:rFonts w:ascii="Verdana" w:hAnsi="Verdana"/>
          <w:bCs/>
          <w:sz w:val="20"/>
          <w:szCs w:val="20"/>
          <w:lang w:val="en-US"/>
        </w:rPr>
        <w:t>XML</w:t>
      </w:r>
      <w:r w:rsidRPr="00F84D30">
        <w:rPr>
          <w:rFonts w:ascii="Verdana" w:hAnsi="Verdana"/>
          <w:bCs/>
          <w:sz w:val="20"/>
          <w:szCs w:val="20"/>
        </w:rPr>
        <w:t>-</w:t>
      </w:r>
      <w:r>
        <w:rPr>
          <w:rFonts w:ascii="Verdana" w:hAnsi="Verdana"/>
          <w:bCs/>
          <w:sz w:val="20"/>
          <w:szCs w:val="20"/>
        </w:rPr>
        <w:t xml:space="preserve">схемы формируется </w:t>
      </w:r>
      <w:r w:rsidRPr="00F84D30">
        <w:rPr>
          <w:rFonts w:ascii="Verdana" w:hAnsi="Verdana"/>
          <w:bCs/>
          <w:i/>
          <w:sz w:val="20"/>
          <w:szCs w:val="20"/>
          <w:lang w:val="en-US"/>
        </w:rPr>
        <w:t>DataSet</w:t>
      </w:r>
      <w:r w:rsidRPr="00F84D30">
        <w:rPr>
          <w:rFonts w:ascii="Verdana" w:hAnsi="Verdana"/>
          <w:bCs/>
          <w:sz w:val="20"/>
          <w:szCs w:val="20"/>
        </w:rPr>
        <w:t xml:space="preserve"> (</w:t>
      </w:r>
      <w:r>
        <w:rPr>
          <w:rFonts w:ascii="Verdana" w:hAnsi="Verdana"/>
          <w:bCs/>
          <w:sz w:val="20"/>
          <w:szCs w:val="20"/>
        </w:rPr>
        <w:t>столбцы таблицы).</w:t>
      </w:r>
    </w:p>
    <w:p w:rsidR="00105B9F" w:rsidRPr="00F61ACE"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Событие </w:t>
      </w:r>
      <w:r>
        <w:rPr>
          <w:rFonts w:ascii="Verdana" w:hAnsi="Verdana"/>
          <w:bCs/>
          <w:sz w:val="20"/>
          <w:szCs w:val="20"/>
          <w:lang w:val="en-US"/>
        </w:rPr>
        <w:t>Click</w:t>
      </w:r>
      <w:r w:rsidRPr="00F84D30">
        <w:rPr>
          <w:rFonts w:ascii="Verdana" w:hAnsi="Verdana"/>
          <w:bCs/>
          <w:sz w:val="20"/>
          <w:szCs w:val="20"/>
        </w:rPr>
        <w:t xml:space="preserve"> </w:t>
      </w:r>
      <w:r>
        <w:rPr>
          <w:rFonts w:ascii="Verdana" w:hAnsi="Verdana"/>
          <w:bCs/>
          <w:sz w:val="20"/>
          <w:szCs w:val="20"/>
        </w:rPr>
        <w:t xml:space="preserve">кнопки </w:t>
      </w:r>
      <w:r w:rsidRPr="00F84D30">
        <w:rPr>
          <w:rFonts w:ascii="Verdana" w:hAnsi="Verdana"/>
          <w:b/>
          <w:bCs/>
          <w:sz w:val="20"/>
          <w:szCs w:val="20"/>
        </w:rPr>
        <w:t>Выбрать рисунок для добавления</w:t>
      </w:r>
      <w:r>
        <w:rPr>
          <w:rFonts w:ascii="Verdana" w:hAnsi="Verdana"/>
          <w:bCs/>
          <w:sz w:val="20"/>
          <w:szCs w:val="20"/>
        </w:rPr>
        <w:t>:</w:t>
      </w:r>
    </w:p>
    <w:p w:rsidR="00105B9F" w:rsidRDefault="00105B9F" w:rsidP="00105B9F">
      <w:pPr>
        <w:jc w:val="both"/>
        <w:rPr>
          <w:rFonts w:ascii="Verdana" w:hAnsi="Verdana"/>
          <w:bCs/>
          <w:sz w:val="20"/>
          <w:szCs w:val="20"/>
        </w:rPr>
      </w:pP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rPr>
        <w:t xml:space="preserve">        </w:t>
      </w:r>
      <w:r w:rsidRPr="00F84D30">
        <w:rPr>
          <w:rFonts w:ascii="Consolas" w:hAnsi="Consolas" w:cs="Consolas"/>
          <w:color w:val="0000FF"/>
          <w:sz w:val="19"/>
          <w:szCs w:val="19"/>
          <w:lang w:val="en-US"/>
        </w:rPr>
        <w:t>private</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void</w:t>
      </w:r>
      <w:r w:rsidRPr="00F84D30">
        <w:rPr>
          <w:rFonts w:ascii="Consolas" w:hAnsi="Consolas" w:cs="Consolas"/>
          <w:sz w:val="19"/>
          <w:szCs w:val="19"/>
          <w:lang w:val="en-US"/>
        </w:rPr>
        <w:t xml:space="preserve"> B_SEARCH_Click(</w:t>
      </w:r>
      <w:r w:rsidRPr="00F84D30">
        <w:rPr>
          <w:rFonts w:ascii="Consolas" w:hAnsi="Consolas" w:cs="Consolas"/>
          <w:color w:val="0000FF"/>
          <w:sz w:val="19"/>
          <w:szCs w:val="19"/>
          <w:lang w:val="en-US"/>
        </w:rPr>
        <w:t>object</w:t>
      </w:r>
      <w:r w:rsidRPr="00F84D30">
        <w:rPr>
          <w:rFonts w:ascii="Consolas" w:hAnsi="Consolas" w:cs="Consolas"/>
          <w:sz w:val="19"/>
          <w:szCs w:val="19"/>
          <w:lang w:val="en-US"/>
        </w:rPr>
        <w:t xml:space="preserve"> sender, </w:t>
      </w:r>
      <w:r w:rsidRPr="00F84D30">
        <w:rPr>
          <w:rFonts w:ascii="Consolas" w:hAnsi="Consolas" w:cs="Consolas"/>
          <w:color w:val="2B91AF"/>
          <w:sz w:val="19"/>
          <w:szCs w:val="19"/>
          <w:lang w:val="en-US"/>
        </w:rPr>
        <w:t>EventArgs</w:t>
      </w:r>
      <w:r w:rsidRPr="00F84D30">
        <w:rPr>
          <w:rFonts w:ascii="Consolas" w:hAnsi="Consolas" w:cs="Consolas"/>
          <w:sz w:val="19"/>
          <w:szCs w:val="19"/>
          <w:lang w:val="en-US"/>
        </w:rPr>
        <w:t xml:space="preserve"> e)</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OFD_FIND.InitialDirectory = String_Path;</w:t>
      </w:r>
    </w:p>
    <w:p w:rsidR="00105B9F" w:rsidRPr="00F84D30" w:rsidRDefault="00105B9F" w:rsidP="00105B9F">
      <w:pPr>
        <w:autoSpaceDE w:val="0"/>
        <w:autoSpaceDN w:val="0"/>
        <w:adjustRightInd w:val="0"/>
        <w:rPr>
          <w:rFonts w:ascii="Consolas" w:hAnsi="Consolas" w:cs="Consolas"/>
          <w:sz w:val="19"/>
          <w:szCs w:val="19"/>
          <w:lang w:val="en-US"/>
        </w:rPr>
      </w:pP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if</w:t>
      </w:r>
      <w:r w:rsidRPr="00F84D30">
        <w:rPr>
          <w:rFonts w:ascii="Consolas" w:hAnsi="Consolas" w:cs="Consolas"/>
          <w:sz w:val="19"/>
          <w:szCs w:val="19"/>
          <w:lang w:val="en-US"/>
        </w:rPr>
        <w:t xml:space="preserve"> (OFD_FIND.ShowDialog() == </w:t>
      </w:r>
      <w:r w:rsidRPr="00F84D30">
        <w:rPr>
          <w:rFonts w:ascii="Consolas" w:hAnsi="Consolas" w:cs="Consolas"/>
          <w:color w:val="2B91AF"/>
          <w:sz w:val="19"/>
          <w:szCs w:val="19"/>
          <w:lang w:val="en-US"/>
        </w:rPr>
        <w:t>DialogResult</w:t>
      </w:r>
      <w:r w:rsidRPr="00F84D30">
        <w:rPr>
          <w:rFonts w:ascii="Consolas" w:hAnsi="Consolas" w:cs="Consolas"/>
          <w:sz w:val="19"/>
          <w:szCs w:val="19"/>
          <w:lang w:val="en-US"/>
        </w:rPr>
        <w:t>.OK)</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PB_MAIN.Image = </w:t>
      </w:r>
      <w:r w:rsidRPr="00F84D30">
        <w:rPr>
          <w:rFonts w:ascii="Consolas" w:hAnsi="Consolas" w:cs="Consolas"/>
          <w:color w:val="2B91AF"/>
          <w:sz w:val="19"/>
          <w:szCs w:val="19"/>
          <w:lang w:val="en-US"/>
        </w:rPr>
        <w:t>Image</w:t>
      </w:r>
      <w:r w:rsidRPr="00F84D30">
        <w:rPr>
          <w:rFonts w:ascii="Consolas" w:hAnsi="Consolas" w:cs="Consolas"/>
          <w:sz w:val="19"/>
          <w:szCs w:val="19"/>
          <w:lang w:val="en-US"/>
        </w:rPr>
        <w:t>.FromFile(OFD_FIND.FileName);</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TB_FORMAT.Text = </w:t>
      </w:r>
      <w:r w:rsidRPr="00F84D30">
        <w:rPr>
          <w:rFonts w:ascii="Consolas" w:hAnsi="Consolas" w:cs="Consolas"/>
          <w:color w:val="2B91AF"/>
          <w:sz w:val="19"/>
          <w:szCs w:val="19"/>
          <w:lang w:val="en-US"/>
        </w:rPr>
        <w:t>Path</w:t>
      </w:r>
      <w:r w:rsidRPr="00F84D30">
        <w:rPr>
          <w:rFonts w:ascii="Consolas" w:hAnsi="Consolas" w:cs="Consolas"/>
          <w:sz w:val="19"/>
          <w:szCs w:val="19"/>
          <w:lang w:val="en-US"/>
        </w:rPr>
        <w:t>.GetExtension(OFD_FIND.FileName);</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TB_NAME.Text = </w:t>
      </w:r>
      <w:r w:rsidRPr="00F84D30">
        <w:rPr>
          <w:rFonts w:ascii="Consolas" w:hAnsi="Consolas" w:cs="Consolas"/>
          <w:color w:val="2B91AF"/>
          <w:sz w:val="19"/>
          <w:szCs w:val="19"/>
          <w:lang w:val="en-US"/>
        </w:rPr>
        <w:t>Path</w:t>
      </w:r>
      <w:r w:rsidRPr="00F84D30">
        <w:rPr>
          <w:rFonts w:ascii="Consolas" w:hAnsi="Consolas" w:cs="Consolas"/>
          <w:sz w:val="19"/>
          <w:szCs w:val="19"/>
          <w:lang w:val="en-US"/>
        </w:rPr>
        <w:t>.GetFileNameWithoutExtension(OFD_FIND.FileName);</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TB_SIZE.Text = PB_MAIN.Image.Width.ToString() + </w:t>
      </w:r>
      <w:r w:rsidRPr="00F84D30">
        <w:rPr>
          <w:rFonts w:ascii="Consolas" w:hAnsi="Consolas" w:cs="Consolas"/>
          <w:color w:val="A31515"/>
          <w:sz w:val="19"/>
          <w:szCs w:val="19"/>
          <w:lang w:val="en-US"/>
        </w:rPr>
        <w:t>"x"</w:t>
      </w:r>
      <w:r w:rsidRPr="00F84D30">
        <w:rPr>
          <w:rFonts w:ascii="Consolas" w:hAnsi="Consolas" w:cs="Consolas"/>
          <w:sz w:val="19"/>
          <w:szCs w:val="19"/>
          <w:lang w:val="en-US"/>
        </w:rPr>
        <w:t xml:space="preserve"> + PB_MAIN.Image.Height.ToString();</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Pr="00270BD2"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Событие </w:t>
      </w:r>
      <w:r>
        <w:rPr>
          <w:rFonts w:ascii="Verdana" w:hAnsi="Verdana"/>
          <w:bCs/>
          <w:sz w:val="20"/>
          <w:szCs w:val="20"/>
          <w:lang w:val="en-US"/>
        </w:rPr>
        <w:t>Click</w:t>
      </w:r>
      <w:r w:rsidRPr="00F84D30">
        <w:rPr>
          <w:rFonts w:ascii="Verdana" w:hAnsi="Verdana"/>
          <w:bCs/>
          <w:sz w:val="20"/>
          <w:szCs w:val="20"/>
        </w:rPr>
        <w:t xml:space="preserve"> </w:t>
      </w:r>
      <w:r>
        <w:rPr>
          <w:rFonts w:ascii="Verdana" w:hAnsi="Verdana"/>
          <w:bCs/>
          <w:sz w:val="20"/>
          <w:szCs w:val="20"/>
        </w:rPr>
        <w:t xml:space="preserve">кнопки </w:t>
      </w:r>
      <w:r>
        <w:rPr>
          <w:rFonts w:ascii="Verdana" w:hAnsi="Verdana"/>
          <w:b/>
          <w:bCs/>
          <w:sz w:val="20"/>
          <w:szCs w:val="20"/>
        </w:rPr>
        <w:t>Сохранить рисунок в базе данных</w:t>
      </w:r>
      <w:r>
        <w:rPr>
          <w:rFonts w:ascii="Verdana" w:hAnsi="Verdana"/>
          <w:bCs/>
          <w:sz w:val="20"/>
          <w:szCs w:val="20"/>
        </w:rPr>
        <w:t>:</w:t>
      </w:r>
    </w:p>
    <w:p w:rsidR="00105B9F" w:rsidRDefault="00105B9F" w:rsidP="00105B9F">
      <w:pPr>
        <w:jc w:val="both"/>
        <w:rPr>
          <w:rFonts w:ascii="Verdana" w:hAnsi="Verdana"/>
          <w:bCs/>
          <w:sz w:val="20"/>
          <w:szCs w:val="20"/>
        </w:rPr>
      </w:pP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rPr>
        <w:t xml:space="preserve">        </w:t>
      </w:r>
      <w:r w:rsidRPr="00F84D30">
        <w:rPr>
          <w:rFonts w:ascii="Consolas" w:hAnsi="Consolas" w:cs="Consolas"/>
          <w:color w:val="0000FF"/>
          <w:sz w:val="19"/>
          <w:szCs w:val="19"/>
          <w:lang w:val="en-US"/>
        </w:rPr>
        <w:t>private</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void</w:t>
      </w:r>
      <w:r w:rsidRPr="00F84D30">
        <w:rPr>
          <w:rFonts w:ascii="Consolas" w:hAnsi="Consolas" w:cs="Consolas"/>
          <w:sz w:val="19"/>
          <w:szCs w:val="19"/>
          <w:lang w:val="en-US"/>
        </w:rPr>
        <w:t xml:space="preserve"> B_SAVE_Click(</w:t>
      </w:r>
      <w:r w:rsidRPr="00F84D30">
        <w:rPr>
          <w:rFonts w:ascii="Consolas" w:hAnsi="Consolas" w:cs="Consolas"/>
          <w:color w:val="0000FF"/>
          <w:sz w:val="19"/>
          <w:szCs w:val="19"/>
          <w:lang w:val="en-US"/>
        </w:rPr>
        <w:t>object</w:t>
      </w:r>
      <w:r w:rsidRPr="00F84D30">
        <w:rPr>
          <w:rFonts w:ascii="Consolas" w:hAnsi="Consolas" w:cs="Consolas"/>
          <w:sz w:val="19"/>
          <w:szCs w:val="19"/>
          <w:lang w:val="en-US"/>
        </w:rPr>
        <w:t xml:space="preserve"> sender, </w:t>
      </w:r>
      <w:r w:rsidRPr="00F84D30">
        <w:rPr>
          <w:rFonts w:ascii="Consolas" w:hAnsi="Consolas" w:cs="Consolas"/>
          <w:color w:val="2B91AF"/>
          <w:sz w:val="19"/>
          <w:szCs w:val="19"/>
          <w:lang w:val="en-US"/>
        </w:rPr>
        <w:t>EventArgs</w:t>
      </w:r>
      <w:r w:rsidRPr="00F84D30">
        <w:rPr>
          <w:rFonts w:ascii="Consolas" w:hAnsi="Consolas" w:cs="Consolas"/>
          <w:sz w:val="19"/>
          <w:szCs w:val="19"/>
          <w:lang w:val="en-US"/>
        </w:rPr>
        <w:t xml:space="preserve"> e)</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Сохранять не будем - если что-то не ввели</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0000FF"/>
          <w:sz w:val="19"/>
          <w:szCs w:val="19"/>
          <w:lang w:val="en-US"/>
        </w:rPr>
        <w:t>if</w:t>
      </w:r>
      <w:r w:rsidRPr="00F84D30">
        <w:rPr>
          <w:rFonts w:ascii="Consolas" w:hAnsi="Consolas" w:cs="Consolas"/>
          <w:sz w:val="19"/>
          <w:szCs w:val="19"/>
          <w:lang w:val="en-US"/>
        </w:rPr>
        <w:t xml:space="preserve"> (PB_MAIN.Image == </w:t>
      </w:r>
      <w:r w:rsidRPr="00F84D30">
        <w:rPr>
          <w:rFonts w:ascii="Consolas" w:hAnsi="Consolas" w:cs="Consolas"/>
          <w:color w:val="0000FF"/>
          <w:sz w:val="19"/>
          <w:szCs w:val="19"/>
          <w:lang w:val="en-US"/>
        </w:rPr>
        <w:t>null</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return</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if</w:t>
      </w:r>
      <w:r w:rsidRPr="00F84D30">
        <w:rPr>
          <w:rFonts w:ascii="Consolas" w:hAnsi="Consolas" w:cs="Consolas"/>
          <w:sz w:val="19"/>
          <w:szCs w:val="19"/>
          <w:lang w:val="en-US"/>
        </w:rPr>
        <w:t xml:space="preserve"> (TB_NAME.Text == </w:t>
      </w:r>
      <w:r w:rsidRPr="00F84D30">
        <w:rPr>
          <w:rFonts w:ascii="Consolas" w:hAnsi="Consolas" w:cs="Consolas"/>
          <w:color w:val="A31515"/>
          <w:sz w:val="19"/>
          <w:szCs w:val="19"/>
          <w:lang w:val="en-US"/>
        </w:rPr>
        <w:t>""</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return</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if</w:t>
      </w:r>
      <w:r w:rsidRPr="00F84D30">
        <w:rPr>
          <w:rFonts w:ascii="Consolas" w:hAnsi="Consolas" w:cs="Consolas"/>
          <w:sz w:val="19"/>
          <w:szCs w:val="19"/>
          <w:lang w:val="en-US"/>
        </w:rPr>
        <w:t xml:space="preserve"> (TB_FORMAT.Text == </w:t>
      </w:r>
      <w:r w:rsidRPr="00F84D30">
        <w:rPr>
          <w:rFonts w:ascii="Consolas" w:hAnsi="Consolas" w:cs="Consolas"/>
          <w:color w:val="A31515"/>
          <w:sz w:val="19"/>
          <w:szCs w:val="19"/>
          <w:lang w:val="en-US"/>
        </w:rPr>
        <w:t>""</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return</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if</w:t>
      </w:r>
      <w:r w:rsidRPr="00F84D30">
        <w:rPr>
          <w:rFonts w:ascii="Consolas" w:hAnsi="Consolas" w:cs="Consolas"/>
          <w:sz w:val="19"/>
          <w:szCs w:val="19"/>
          <w:lang w:val="en-US"/>
        </w:rPr>
        <w:t xml:space="preserve"> (TB_SIZE.Text == </w:t>
      </w:r>
      <w:r w:rsidRPr="00F84D30">
        <w:rPr>
          <w:rFonts w:ascii="Consolas" w:hAnsi="Consolas" w:cs="Consolas"/>
          <w:color w:val="A31515"/>
          <w:sz w:val="19"/>
          <w:szCs w:val="19"/>
          <w:lang w:val="en-US"/>
        </w:rPr>
        <w:t>""</w:t>
      </w: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return</w:t>
      </w:r>
      <w:r w:rsidRPr="00F84D30">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color w:val="008000"/>
          <w:sz w:val="19"/>
          <w:szCs w:val="19"/>
        </w:rPr>
        <w:t>// Строки для метода SELECT в XML-документе</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2B91AF"/>
          <w:sz w:val="19"/>
          <w:szCs w:val="19"/>
        </w:rPr>
        <w:t>DataRow</w:t>
      </w:r>
      <w:r>
        <w:rPr>
          <w:rFonts w:ascii="Consolas" w:hAnsi="Consolas" w:cs="Consolas"/>
          <w:sz w:val="19"/>
          <w:szCs w:val="19"/>
        </w:rPr>
        <w:t xml:space="preserve">[] datarows = </w:t>
      </w:r>
      <w:r>
        <w:rPr>
          <w:rFonts w:ascii="Consolas" w:hAnsi="Consolas" w:cs="Consolas"/>
          <w:color w:val="0000FF"/>
          <w:sz w:val="19"/>
          <w:szCs w:val="19"/>
        </w:rPr>
        <w:t>null</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Ищем максимальное ID в DataSet (в DataTable)</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0000FF"/>
          <w:sz w:val="19"/>
          <w:szCs w:val="19"/>
          <w:lang w:val="en-US"/>
        </w:rPr>
        <w:t>string</w:t>
      </w:r>
      <w:r w:rsidRPr="00F84D30">
        <w:rPr>
          <w:rFonts w:ascii="Consolas" w:hAnsi="Consolas" w:cs="Consolas"/>
          <w:sz w:val="19"/>
          <w:szCs w:val="19"/>
          <w:lang w:val="en-US"/>
        </w:rPr>
        <w:t xml:space="preserve"> s = </w:t>
      </w:r>
      <w:r w:rsidRPr="00F84D30">
        <w:rPr>
          <w:rFonts w:ascii="Consolas" w:hAnsi="Consolas" w:cs="Consolas"/>
          <w:color w:val="0000FF"/>
          <w:sz w:val="19"/>
          <w:szCs w:val="19"/>
          <w:lang w:val="en-US"/>
        </w:rPr>
        <w:t>string</w:t>
      </w:r>
      <w:r w:rsidRPr="00F84D30">
        <w:rPr>
          <w:rFonts w:ascii="Consolas" w:hAnsi="Consolas" w:cs="Consolas"/>
          <w:sz w:val="19"/>
          <w:szCs w:val="19"/>
          <w:lang w:val="en-US"/>
        </w:rPr>
        <w:t>.Empty;</w:t>
      </w:r>
    </w:p>
    <w:p w:rsidR="00105B9F" w:rsidRPr="00F84D30" w:rsidRDefault="00105B9F" w:rsidP="00105B9F">
      <w:pPr>
        <w:autoSpaceDE w:val="0"/>
        <w:autoSpaceDN w:val="0"/>
        <w:adjustRightInd w:val="0"/>
        <w:rPr>
          <w:rFonts w:ascii="Consolas" w:hAnsi="Consolas" w:cs="Consolas"/>
          <w:sz w:val="19"/>
          <w:szCs w:val="19"/>
          <w:lang w:val="en-US"/>
        </w:rPr>
      </w:pP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try</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datarows = WallpapperDataTable.Select(</w:t>
      </w:r>
      <w:r w:rsidRPr="00F84D30">
        <w:rPr>
          <w:rFonts w:ascii="Consolas" w:hAnsi="Consolas" w:cs="Consolas"/>
          <w:color w:val="A31515"/>
          <w:sz w:val="19"/>
          <w:szCs w:val="19"/>
          <w:lang w:val="en-US"/>
        </w:rPr>
        <w:t>"id=max(id)"</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s = datarows[0][</w:t>
      </w:r>
      <w:r w:rsidRPr="00F84D30">
        <w:rPr>
          <w:rFonts w:ascii="Consolas" w:hAnsi="Consolas" w:cs="Consolas"/>
          <w:color w:val="A31515"/>
          <w:sz w:val="19"/>
          <w:szCs w:val="19"/>
          <w:lang w:val="en-US"/>
        </w:rPr>
        <w:t>"id"</w:t>
      </w:r>
      <w:r w:rsidRPr="00F84D30">
        <w:rPr>
          <w:rFonts w:ascii="Consolas" w:hAnsi="Consolas" w:cs="Consolas"/>
          <w:sz w:val="19"/>
          <w:szCs w:val="19"/>
          <w:lang w:val="en-US"/>
        </w:rPr>
        <w:t xml:space="preserve">].ToString();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catch</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Exception</w:t>
      </w:r>
      <w:r w:rsidRPr="00F84D30">
        <w:rPr>
          <w:rFonts w:ascii="Consolas" w:hAnsi="Consolas" w:cs="Consolas"/>
          <w:sz w:val="19"/>
          <w:szCs w:val="19"/>
          <w:lang w:val="en-US"/>
        </w:rPr>
        <w:t xml:space="preserve"> ex)</w:t>
      </w:r>
    </w:p>
    <w:p w:rsidR="00105B9F" w:rsidRPr="00D858C6"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sidRPr="00D858C6">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sidRPr="00D858C6">
        <w:rPr>
          <w:rFonts w:ascii="Consolas" w:hAnsi="Consolas" w:cs="Consolas"/>
          <w:sz w:val="19"/>
          <w:szCs w:val="19"/>
        </w:rPr>
        <w:t xml:space="preserve">                </w:t>
      </w:r>
      <w:r>
        <w:rPr>
          <w:rFonts w:ascii="Consolas" w:hAnsi="Consolas" w:cs="Consolas"/>
          <w:color w:val="2B91AF"/>
          <w:sz w:val="19"/>
          <w:szCs w:val="19"/>
        </w:rPr>
        <w:t>MessageBox</w:t>
      </w:r>
      <w:r>
        <w:rPr>
          <w:rFonts w:ascii="Consolas" w:hAnsi="Consolas" w:cs="Consolas"/>
          <w:sz w:val="19"/>
          <w:szCs w:val="19"/>
        </w:rPr>
        <w:t xml:space="preserve">.Show(ex.Message, </w:t>
      </w:r>
      <w:r>
        <w:rPr>
          <w:rFonts w:ascii="Consolas" w:hAnsi="Consolas" w:cs="Consolas"/>
          <w:color w:val="A31515"/>
          <w:sz w:val="19"/>
          <w:szCs w:val="19"/>
        </w:rPr>
        <w:t>"Работа с базами данных (C#) :: База данных обоев"</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 == </w:t>
      </w:r>
      <w:r>
        <w:rPr>
          <w:rFonts w:ascii="Consolas" w:hAnsi="Consolas" w:cs="Consolas"/>
          <w:color w:val="A31515"/>
          <w:sz w:val="19"/>
          <w:szCs w:val="19"/>
        </w:rPr>
        <w:t>""</w:t>
      </w:r>
      <w:r>
        <w:rPr>
          <w:rFonts w:ascii="Consolas" w:hAnsi="Consolas" w:cs="Consolas"/>
          <w:sz w:val="19"/>
          <w:szCs w:val="19"/>
        </w:rPr>
        <w:t xml:space="preserve"> || s == </w:t>
      </w:r>
      <w:r>
        <w:rPr>
          <w:rFonts w:ascii="Consolas" w:hAnsi="Consolas" w:cs="Consolas"/>
          <w:color w:val="0000FF"/>
          <w:sz w:val="19"/>
          <w:szCs w:val="19"/>
        </w:rPr>
        <w:t>string</w:t>
      </w:r>
      <w:r>
        <w:rPr>
          <w:rFonts w:ascii="Consolas" w:hAnsi="Consolas" w:cs="Consolas"/>
          <w:sz w:val="19"/>
          <w:szCs w:val="19"/>
        </w:rPr>
        <w:t xml:space="preserve">.Empty) </w:t>
      </w:r>
      <w:r>
        <w:rPr>
          <w:rFonts w:ascii="Consolas" w:hAnsi="Consolas" w:cs="Consolas"/>
          <w:color w:val="008000"/>
          <w:sz w:val="19"/>
          <w:szCs w:val="19"/>
        </w:rPr>
        <w:t>// Если база данных пустая, то...</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s = </w:t>
      </w:r>
      <w:r>
        <w:rPr>
          <w:rFonts w:ascii="Consolas" w:hAnsi="Consolas" w:cs="Consolas"/>
          <w:color w:val="A31515"/>
          <w:sz w:val="19"/>
          <w:szCs w:val="19"/>
        </w:rPr>
        <w:t>"0"</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Для формирования строки рисунка создаём StringBuilder</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StringBuilder</w:t>
      </w:r>
      <w:r>
        <w:rPr>
          <w:rFonts w:ascii="Consolas" w:hAnsi="Consolas" w:cs="Consolas"/>
          <w:sz w:val="19"/>
          <w:szCs w:val="19"/>
        </w:rPr>
        <w:t xml:space="preserve"> SB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StringBuilder</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i = </w:t>
      </w:r>
      <w:r>
        <w:rPr>
          <w:rFonts w:ascii="Consolas" w:hAnsi="Consolas" w:cs="Consolas"/>
          <w:color w:val="0000FF"/>
          <w:sz w:val="19"/>
          <w:szCs w:val="19"/>
        </w:rPr>
        <w:t>int</w:t>
      </w:r>
      <w:r>
        <w:rPr>
          <w:rFonts w:ascii="Consolas" w:hAnsi="Consolas" w:cs="Consolas"/>
          <w:sz w:val="19"/>
          <w:szCs w:val="19"/>
        </w:rPr>
        <w:t xml:space="preserve">.Parse(s) + 1; </w:t>
      </w:r>
      <w:r>
        <w:rPr>
          <w:rFonts w:ascii="Consolas" w:hAnsi="Consolas" w:cs="Consolas"/>
          <w:color w:val="008000"/>
          <w:sz w:val="19"/>
          <w:szCs w:val="19"/>
        </w:rPr>
        <w:t>// Если база пустая, то начинаем с 1, иначе, с максимального номера + 1</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 Создаём новую строку для WallpapperDataSet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DataRow</w:t>
      </w:r>
      <w:r>
        <w:rPr>
          <w:rFonts w:ascii="Consolas" w:hAnsi="Consolas" w:cs="Consolas"/>
          <w:sz w:val="19"/>
          <w:szCs w:val="19"/>
        </w:rPr>
        <w:t xml:space="preserve"> datarow = WallpapperDataSet.Tables[0].NewRow(); </w:t>
      </w:r>
      <w:r>
        <w:rPr>
          <w:rFonts w:ascii="Consolas" w:hAnsi="Consolas" w:cs="Consolas"/>
          <w:color w:val="008000"/>
          <w:sz w:val="19"/>
          <w:szCs w:val="19"/>
        </w:rPr>
        <w:t>// Формируем DataRow на основе DataSet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Присваиваем значения столбцам строки</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datarow[0] = </w:t>
      </w:r>
      <w:r>
        <w:rPr>
          <w:rFonts w:ascii="Consolas" w:hAnsi="Consolas" w:cs="Consolas"/>
          <w:color w:val="2B91AF"/>
          <w:sz w:val="19"/>
          <w:szCs w:val="19"/>
        </w:rPr>
        <w:t>Convert</w:t>
      </w:r>
      <w:r>
        <w:rPr>
          <w:rFonts w:ascii="Consolas" w:hAnsi="Consolas" w:cs="Consolas"/>
          <w:sz w:val="19"/>
          <w:szCs w:val="19"/>
        </w:rPr>
        <w:t>.ToString(i);</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sz w:val="19"/>
          <w:szCs w:val="19"/>
          <w:lang w:val="en-US"/>
        </w:rPr>
        <w:t>datarow[1] = TB_NAME.Text.Trim();</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8000"/>
          <w:sz w:val="19"/>
          <w:szCs w:val="19"/>
          <w:lang w:val="en-US"/>
        </w:rPr>
        <w:t xml:space="preserve">// </w:t>
      </w:r>
      <w:r>
        <w:rPr>
          <w:rFonts w:ascii="Consolas" w:hAnsi="Consolas" w:cs="Consolas"/>
          <w:color w:val="008000"/>
          <w:sz w:val="19"/>
          <w:szCs w:val="19"/>
        </w:rPr>
        <w:t>Формируем</w:t>
      </w:r>
      <w:r w:rsidRPr="00F84D30">
        <w:rPr>
          <w:rFonts w:ascii="Consolas" w:hAnsi="Consolas" w:cs="Consolas"/>
          <w:color w:val="008000"/>
          <w:sz w:val="19"/>
          <w:szCs w:val="19"/>
          <w:lang w:val="en-US"/>
        </w:rPr>
        <w:t xml:space="preserve"> </w:t>
      </w:r>
      <w:r>
        <w:rPr>
          <w:rFonts w:ascii="Consolas" w:hAnsi="Consolas" w:cs="Consolas"/>
          <w:color w:val="008000"/>
          <w:sz w:val="19"/>
          <w:szCs w:val="19"/>
        </w:rPr>
        <w:t>строковое</w:t>
      </w:r>
      <w:r w:rsidRPr="00F84D30">
        <w:rPr>
          <w:rFonts w:ascii="Consolas" w:hAnsi="Consolas" w:cs="Consolas"/>
          <w:color w:val="008000"/>
          <w:sz w:val="19"/>
          <w:szCs w:val="19"/>
          <w:lang w:val="en-US"/>
        </w:rPr>
        <w:t xml:space="preserve"> </w:t>
      </w:r>
      <w:r>
        <w:rPr>
          <w:rFonts w:ascii="Consolas" w:hAnsi="Consolas" w:cs="Consolas"/>
          <w:color w:val="008000"/>
          <w:sz w:val="19"/>
          <w:szCs w:val="19"/>
        </w:rPr>
        <w:t>представление</w:t>
      </w:r>
      <w:r w:rsidRPr="00F84D30">
        <w:rPr>
          <w:rFonts w:ascii="Consolas" w:hAnsi="Consolas" w:cs="Consolas"/>
          <w:color w:val="008000"/>
          <w:sz w:val="19"/>
          <w:szCs w:val="19"/>
          <w:lang w:val="en-US"/>
        </w:rPr>
        <w:t xml:space="preserve"> </w:t>
      </w:r>
      <w:r>
        <w:rPr>
          <w:rFonts w:ascii="Consolas" w:hAnsi="Consolas" w:cs="Consolas"/>
          <w:color w:val="008000"/>
          <w:sz w:val="19"/>
          <w:szCs w:val="19"/>
        </w:rPr>
        <w:t>рисунка</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using</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MemoryStream</w:t>
      </w:r>
      <w:r w:rsidRPr="00F84D30">
        <w:rPr>
          <w:rFonts w:ascii="Consolas" w:hAnsi="Consolas" w:cs="Consolas"/>
          <w:sz w:val="19"/>
          <w:szCs w:val="19"/>
          <w:lang w:val="en-US"/>
        </w:rPr>
        <w:t xml:space="preserve"> MS = </w:t>
      </w:r>
      <w:r w:rsidRPr="00F84D30">
        <w:rPr>
          <w:rFonts w:ascii="Consolas" w:hAnsi="Consolas" w:cs="Consolas"/>
          <w:color w:val="0000FF"/>
          <w:sz w:val="19"/>
          <w:szCs w:val="19"/>
          <w:lang w:val="en-US"/>
        </w:rPr>
        <w:t>new</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MemoryStream</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PB_MAIN.Image.Save(MS, </w:t>
      </w:r>
      <w:r w:rsidRPr="00F84D30">
        <w:rPr>
          <w:rFonts w:ascii="Consolas" w:hAnsi="Consolas" w:cs="Consolas"/>
          <w:color w:val="2B91AF"/>
          <w:sz w:val="19"/>
          <w:szCs w:val="19"/>
          <w:lang w:val="en-US"/>
        </w:rPr>
        <w:t>ImageFormat</w:t>
      </w:r>
      <w:r w:rsidRPr="00F84D30">
        <w:rPr>
          <w:rFonts w:ascii="Consolas" w:hAnsi="Consolas" w:cs="Consolas"/>
          <w:sz w:val="19"/>
          <w:szCs w:val="19"/>
          <w:lang w:val="en-US"/>
        </w:rPr>
        <w:t xml:space="preserve">.Gif); </w:t>
      </w:r>
      <w:r w:rsidRPr="00F84D30">
        <w:rPr>
          <w:rFonts w:ascii="Consolas" w:hAnsi="Consolas" w:cs="Consolas"/>
          <w:color w:val="008000"/>
          <w:sz w:val="19"/>
          <w:szCs w:val="19"/>
          <w:lang w:val="en-US"/>
        </w:rPr>
        <w:t xml:space="preserve">// </w:t>
      </w:r>
      <w:r>
        <w:rPr>
          <w:rFonts w:ascii="Consolas" w:hAnsi="Consolas" w:cs="Consolas"/>
          <w:color w:val="008000"/>
          <w:sz w:val="19"/>
          <w:szCs w:val="19"/>
        </w:rPr>
        <w:t>Сохраняем</w:t>
      </w:r>
      <w:r w:rsidRPr="00F84D30">
        <w:rPr>
          <w:rFonts w:ascii="Consolas" w:hAnsi="Consolas" w:cs="Consolas"/>
          <w:color w:val="008000"/>
          <w:sz w:val="19"/>
          <w:szCs w:val="19"/>
          <w:lang w:val="en-US"/>
        </w:rPr>
        <w:t xml:space="preserve"> </w:t>
      </w:r>
      <w:r>
        <w:rPr>
          <w:rFonts w:ascii="Consolas" w:hAnsi="Consolas" w:cs="Consolas"/>
          <w:color w:val="008000"/>
          <w:sz w:val="19"/>
          <w:szCs w:val="19"/>
        </w:rPr>
        <w:t>изображение</w:t>
      </w:r>
      <w:r w:rsidRPr="00F84D30">
        <w:rPr>
          <w:rFonts w:ascii="Consolas" w:hAnsi="Consolas" w:cs="Consolas"/>
          <w:color w:val="008000"/>
          <w:sz w:val="19"/>
          <w:szCs w:val="19"/>
          <w:lang w:val="en-US"/>
        </w:rPr>
        <w:t xml:space="preserve"> </w:t>
      </w:r>
      <w:r>
        <w:rPr>
          <w:rFonts w:ascii="Consolas" w:hAnsi="Consolas" w:cs="Consolas"/>
          <w:color w:val="008000"/>
          <w:sz w:val="19"/>
          <w:szCs w:val="19"/>
        </w:rPr>
        <w:t>в</w:t>
      </w:r>
      <w:r w:rsidRPr="00F84D30">
        <w:rPr>
          <w:rFonts w:ascii="Consolas" w:hAnsi="Consolas" w:cs="Consolas"/>
          <w:color w:val="008000"/>
          <w:sz w:val="19"/>
          <w:szCs w:val="19"/>
          <w:lang w:val="en-US"/>
        </w:rPr>
        <w:t xml:space="preserve"> </w:t>
      </w:r>
      <w:r>
        <w:rPr>
          <w:rFonts w:ascii="Consolas" w:hAnsi="Consolas" w:cs="Consolas"/>
          <w:color w:val="008000"/>
          <w:sz w:val="19"/>
          <w:szCs w:val="19"/>
        </w:rPr>
        <w:t>потом</w:t>
      </w:r>
      <w:r w:rsidRPr="00F84D30">
        <w:rPr>
          <w:rFonts w:ascii="Consolas" w:hAnsi="Consolas" w:cs="Consolas"/>
          <w:color w:val="008000"/>
          <w:sz w:val="19"/>
          <w:szCs w:val="19"/>
          <w:lang w:val="en-US"/>
        </w:rPr>
        <w:t xml:space="preserve"> MemoryStream, </w:t>
      </w:r>
      <w:r>
        <w:rPr>
          <w:rFonts w:ascii="Consolas" w:hAnsi="Consolas" w:cs="Consolas"/>
          <w:color w:val="008000"/>
          <w:sz w:val="19"/>
          <w:szCs w:val="19"/>
        </w:rPr>
        <w:t>расширение</w:t>
      </w:r>
      <w:r w:rsidRPr="00F84D30">
        <w:rPr>
          <w:rFonts w:ascii="Consolas" w:hAnsi="Consolas" w:cs="Consolas"/>
          <w:color w:val="008000"/>
          <w:sz w:val="19"/>
          <w:szCs w:val="19"/>
          <w:lang w:val="en-US"/>
        </w:rPr>
        <w:t xml:space="preserve"> *.gif</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color w:val="0000FF"/>
          <w:sz w:val="19"/>
          <w:szCs w:val="19"/>
        </w:rPr>
        <w:t>byte</w:t>
      </w:r>
      <w:r>
        <w:rPr>
          <w:rFonts w:ascii="Consolas" w:hAnsi="Consolas" w:cs="Consolas"/>
          <w:sz w:val="19"/>
          <w:szCs w:val="19"/>
        </w:rPr>
        <w:t xml:space="preserve">[] b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byte</w:t>
      </w:r>
      <w:r>
        <w:rPr>
          <w:rFonts w:ascii="Consolas" w:hAnsi="Consolas" w:cs="Consolas"/>
          <w:sz w:val="19"/>
          <w:szCs w:val="19"/>
        </w:rPr>
        <w:t xml:space="preserve">[MS.Length]; </w:t>
      </w:r>
      <w:r>
        <w:rPr>
          <w:rFonts w:ascii="Consolas" w:hAnsi="Consolas" w:cs="Consolas"/>
          <w:color w:val="008000"/>
          <w:sz w:val="19"/>
          <w:szCs w:val="19"/>
        </w:rPr>
        <w:t>// 8-битное число (массив) длины потока в байтах</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008000"/>
          <w:sz w:val="19"/>
          <w:szCs w:val="19"/>
          <w:lang w:val="en-US"/>
        </w:rPr>
        <w:t>//memorystream.Read(b, 0, (int)memorystream.Length);</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b = MS.GetBuffer(); </w:t>
      </w:r>
      <w:r w:rsidRPr="00F84D30">
        <w:rPr>
          <w:rFonts w:ascii="Consolas" w:hAnsi="Consolas" w:cs="Consolas"/>
          <w:color w:val="008000"/>
          <w:sz w:val="19"/>
          <w:szCs w:val="19"/>
          <w:lang w:val="en-US"/>
        </w:rPr>
        <w:t xml:space="preserve">// </w:t>
      </w:r>
      <w:r>
        <w:rPr>
          <w:rFonts w:ascii="Consolas" w:hAnsi="Consolas" w:cs="Consolas"/>
          <w:color w:val="008000"/>
          <w:sz w:val="19"/>
          <w:szCs w:val="19"/>
        </w:rPr>
        <w:t>Присваиваем</w:t>
      </w:r>
      <w:r w:rsidRPr="00F84D30">
        <w:rPr>
          <w:rFonts w:ascii="Consolas" w:hAnsi="Consolas" w:cs="Consolas"/>
          <w:color w:val="008000"/>
          <w:sz w:val="19"/>
          <w:szCs w:val="19"/>
          <w:lang w:val="en-US"/>
        </w:rPr>
        <w:t xml:space="preserve"> byte b </w:t>
      </w:r>
      <w:r>
        <w:rPr>
          <w:rFonts w:ascii="Consolas" w:hAnsi="Consolas" w:cs="Consolas"/>
          <w:color w:val="008000"/>
          <w:sz w:val="19"/>
          <w:szCs w:val="19"/>
        </w:rPr>
        <w:t>массив</w:t>
      </w:r>
      <w:r w:rsidRPr="00F84D30">
        <w:rPr>
          <w:rFonts w:ascii="Consolas" w:hAnsi="Consolas" w:cs="Consolas"/>
          <w:color w:val="008000"/>
          <w:sz w:val="19"/>
          <w:szCs w:val="19"/>
          <w:lang w:val="en-US"/>
        </w:rPr>
        <w:t xml:space="preserve"> </w:t>
      </w:r>
      <w:r>
        <w:rPr>
          <w:rFonts w:ascii="Consolas" w:hAnsi="Consolas" w:cs="Consolas"/>
          <w:color w:val="008000"/>
          <w:sz w:val="19"/>
          <w:szCs w:val="19"/>
        </w:rPr>
        <w:t>байтов</w:t>
      </w:r>
      <w:r w:rsidRPr="00F84D30">
        <w:rPr>
          <w:rFonts w:ascii="Consolas" w:hAnsi="Consolas" w:cs="Consolas"/>
          <w:color w:val="008000"/>
          <w:sz w:val="19"/>
          <w:szCs w:val="19"/>
          <w:lang w:val="en-US"/>
        </w:rPr>
        <w:t xml:space="preserve"> </w:t>
      </w:r>
      <w:r>
        <w:rPr>
          <w:rFonts w:ascii="Consolas" w:hAnsi="Consolas" w:cs="Consolas"/>
          <w:color w:val="008000"/>
          <w:sz w:val="19"/>
          <w:szCs w:val="19"/>
        </w:rPr>
        <w:t>потока</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s = </w:t>
      </w:r>
      <w:r w:rsidRPr="00F84D30">
        <w:rPr>
          <w:rFonts w:ascii="Consolas" w:hAnsi="Consolas" w:cs="Consolas"/>
          <w:color w:val="0000FF"/>
          <w:sz w:val="19"/>
          <w:szCs w:val="19"/>
          <w:lang w:val="en-US"/>
        </w:rPr>
        <w:t>string</w:t>
      </w:r>
      <w:r w:rsidRPr="00F84D30">
        <w:rPr>
          <w:rFonts w:ascii="Consolas" w:hAnsi="Consolas" w:cs="Consolas"/>
          <w:sz w:val="19"/>
          <w:szCs w:val="19"/>
          <w:lang w:val="en-US"/>
        </w:rPr>
        <w:t>.Empty;</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00FF"/>
          <w:sz w:val="19"/>
          <w:szCs w:val="19"/>
          <w:lang w:val="en-US"/>
        </w:rPr>
        <w:t>foreach</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Byte</w:t>
      </w:r>
      <w:r w:rsidRPr="00F84D30">
        <w:rPr>
          <w:rFonts w:ascii="Consolas" w:hAnsi="Consolas" w:cs="Consolas"/>
          <w:sz w:val="19"/>
          <w:szCs w:val="19"/>
          <w:lang w:val="en-US"/>
        </w:rPr>
        <w:t xml:space="preserve"> zb </w:t>
      </w:r>
      <w:r w:rsidRPr="00F84D30">
        <w:rPr>
          <w:rFonts w:ascii="Consolas" w:hAnsi="Consolas" w:cs="Consolas"/>
          <w:color w:val="0000FF"/>
          <w:sz w:val="19"/>
          <w:szCs w:val="19"/>
          <w:lang w:val="en-US"/>
        </w:rPr>
        <w:t>in</w:t>
      </w:r>
      <w:r w:rsidRPr="00F84D30">
        <w:rPr>
          <w:rFonts w:ascii="Consolas" w:hAnsi="Consolas" w:cs="Consolas"/>
          <w:sz w:val="19"/>
          <w:szCs w:val="19"/>
          <w:lang w:val="en-US"/>
        </w:rPr>
        <w:t xml:space="preserve"> b)</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a = (</w:t>
      </w:r>
      <w:r>
        <w:rPr>
          <w:rFonts w:ascii="Consolas" w:hAnsi="Consolas" w:cs="Consolas"/>
          <w:color w:val="0000FF"/>
          <w:sz w:val="19"/>
          <w:szCs w:val="19"/>
        </w:rPr>
        <w:t>int</w:t>
      </w:r>
      <w:r>
        <w:rPr>
          <w:rFonts w:ascii="Consolas" w:hAnsi="Consolas" w:cs="Consolas"/>
          <w:sz w:val="19"/>
          <w:szCs w:val="19"/>
        </w:rPr>
        <w:t>)zb;</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SB.Append(a.ToString(</w:t>
      </w:r>
      <w:r>
        <w:rPr>
          <w:rFonts w:ascii="Consolas" w:hAnsi="Consolas" w:cs="Consolas"/>
          <w:color w:val="A31515"/>
          <w:sz w:val="19"/>
          <w:szCs w:val="19"/>
        </w:rPr>
        <w:t>"X2"</w:t>
      </w:r>
      <w:r>
        <w:rPr>
          <w:rFonts w:ascii="Consolas" w:hAnsi="Consolas" w:cs="Consolas"/>
          <w:sz w:val="19"/>
          <w:szCs w:val="19"/>
        </w:rPr>
        <w:t xml:space="preserve">)); </w:t>
      </w:r>
      <w:r>
        <w:rPr>
          <w:rFonts w:ascii="Consolas" w:hAnsi="Consolas" w:cs="Consolas"/>
          <w:color w:val="008000"/>
          <w:sz w:val="19"/>
          <w:szCs w:val="19"/>
        </w:rPr>
        <w:t>// Формируем окончательную строку (путём добавления) из данных массива байтов в шестнадцатеричном виде (X2) (шестнадцатеричное представление каждого байта рисунка)</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008000"/>
          <w:sz w:val="19"/>
          <w:szCs w:val="19"/>
          <w:lang w:val="en-US"/>
        </w:rPr>
        <w:t>//value = 123456789;</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8000"/>
          <w:sz w:val="19"/>
          <w:szCs w:val="19"/>
          <w:lang w:val="en-US"/>
        </w:rPr>
        <w:t>//Console.WriteLine(value.ToString("X"));</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Pr>
          <w:rFonts w:ascii="Consolas" w:hAnsi="Consolas" w:cs="Consolas"/>
          <w:color w:val="008000"/>
          <w:sz w:val="19"/>
          <w:szCs w:val="19"/>
          <w:lang w:val="en-US"/>
        </w:rPr>
        <w:t>//</w:t>
      </w:r>
      <w:r w:rsidRPr="00D858C6">
        <w:rPr>
          <w:rFonts w:ascii="Consolas" w:hAnsi="Consolas" w:cs="Consolas"/>
          <w:color w:val="008000"/>
          <w:sz w:val="19"/>
          <w:szCs w:val="19"/>
          <w:lang w:val="en-US"/>
        </w:rPr>
        <w:t xml:space="preserve"> </w:t>
      </w:r>
      <w:r>
        <w:rPr>
          <w:rFonts w:ascii="Consolas" w:hAnsi="Consolas" w:cs="Consolas"/>
          <w:color w:val="008000"/>
          <w:sz w:val="19"/>
          <w:szCs w:val="19"/>
        </w:rPr>
        <w:t>Выведет</w:t>
      </w:r>
      <w:r w:rsidRPr="00F84D30">
        <w:rPr>
          <w:rFonts w:ascii="Consolas" w:hAnsi="Consolas" w:cs="Consolas"/>
          <w:color w:val="008000"/>
          <w:sz w:val="19"/>
          <w:szCs w:val="19"/>
          <w:lang w:val="en-US"/>
        </w:rPr>
        <w:t>: 75BCD15</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8000"/>
          <w:sz w:val="19"/>
          <w:szCs w:val="19"/>
          <w:lang w:val="en-US"/>
        </w:rPr>
        <w:t>//Console.WriteLine(value.ToString("X2"));</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Pr>
          <w:rFonts w:ascii="Consolas" w:hAnsi="Consolas" w:cs="Consolas"/>
          <w:color w:val="008000"/>
          <w:sz w:val="19"/>
          <w:szCs w:val="19"/>
          <w:lang w:val="en-US"/>
        </w:rPr>
        <w:t>//</w:t>
      </w:r>
      <w:r w:rsidRPr="00D858C6">
        <w:rPr>
          <w:rFonts w:ascii="Consolas" w:hAnsi="Consolas" w:cs="Consolas"/>
          <w:color w:val="008000"/>
          <w:sz w:val="19"/>
          <w:szCs w:val="19"/>
          <w:lang w:val="en-US"/>
        </w:rPr>
        <w:t xml:space="preserve"> </w:t>
      </w:r>
      <w:r>
        <w:rPr>
          <w:rFonts w:ascii="Consolas" w:hAnsi="Consolas" w:cs="Consolas"/>
          <w:color w:val="008000"/>
          <w:sz w:val="19"/>
          <w:szCs w:val="19"/>
        </w:rPr>
        <w:t>Выведет</w:t>
      </w:r>
      <w:r w:rsidRPr="00F84D30">
        <w:rPr>
          <w:rFonts w:ascii="Consolas" w:hAnsi="Consolas" w:cs="Consolas"/>
          <w:color w:val="008000"/>
          <w:sz w:val="19"/>
          <w:szCs w:val="19"/>
          <w:lang w:val="en-US"/>
        </w:rPr>
        <w:t>: 75BCD15</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datarow[2] = </w:t>
      </w:r>
      <w:r w:rsidRPr="00F84D30">
        <w:rPr>
          <w:rFonts w:ascii="Consolas" w:hAnsi="Consolas" w:cs="Consolas"/>
          <w:color w:val="2B91AF"/>
          <w:sz w:val="19"/>
          <w:szCs w:val="19"/>
          <w:lang w:val="en-US"/>
        </w:rPr>
        <w:t>Convert</w:t>
      </w:r>
      <w:r w:rsidRPr="00F84D30">
        <w:rPr>
          <w:rFonts w:ascii="Consolas" w:hAnsi="Consolas" w:cs="Consolas"/>
          <w:sz w:val="19"/>
          <w:szCs w:val="19"/>
          <w:lang w:val="en-US"/>
        </w:rPr>
        <w:t xml:space="preserve">.ToString(SB); </w:t>
      </w:r>
      <w:r w:rsidRPr="00F84D30">
        <w:rPr>
          <w:rFonts w:ascii="Consolas" w:hAnsi="Consolas" w:cs="Consolas"/>
          <w:color w:val="008000"/>
          <w:sz w:val="19"/>
          <w:szCs w:val="19"/>
          <w:lang w:val="en-US"/>
        </w:rPr>
        <w:t xml:space="preserve">// </w:t>
      </w:r>
      <w:r>
        <w:rPr>
          <w:rFonts w:ascii="Consolas" w:hAnsi="Consolas" w:cs="Consolas"/>
          <w:color w:val="008000"/>
          <w:sz w:val="19"/>
          <w:szCs w:val="19"/>
        </w:rPr>
        <w:t>Отправляем</w:t>
      </w:r>
      <w:r w:rsidRPr="00F84D30">
        <w:rPr>
          <w:rFonts w:ascii="Consolas" w:hAnsi="Consolas" w:cs="Consolas"/>
          <w:color w:val="008000"/>
          <w:sz w:val="19"/>
          <w:szCs w:val="19"/>
          <w:lang w:val="en-US"/>
        </w:rPr>
        <w:t xml:space="preserve"> </w:t>
      </w:r>
      <w:r>
        <w:rPr>
          <w:rFonts w:ascii="Consolas" w:hAnsi="Consolas" w:cs="Consolas"/>
          <w:color w:val="008000"/>
          <w:sz w:val="19"/>
          <w:szCs w:val="19"/>
        </w:rPr>
        <w:t>всю</w:t>
      </w:r>
      <w:r w:rsidRPr="00F84D30">
        <w:rPr>
          <w:rFonts w:ascii="Consolas" w:hAnsi="Consolas" w:cs="Consolas"/>
          <w:color w:val="008000"/>
          <w:sz w:val="19"/>
          <w:szCs w:val="19"/>
          <w:lang w:val="en-US"/>
        </w:rPr>
        <w:t xml:space="preserve"> </w:t>
      </w:r>
      <w:r>
        <w:rPr>
          <w:rFonts w:ascii="Consolas" w:hAnsi="Consolas" w:cs="Consolas"/>
          <w:color w:val="008000"/>
          <w:sz w:val="19"/>
          <w:szCs w:val="19"/>
        </w:rPr>
        <w:t>строку</w:t>
      </w:r>
      <w:r w:rsidRPr="00F84D30">
        <w:rPr>
          <w:rFonts w:ascii="Consolas" w:hAnsi="Consolas" w:cs="Consolas"/>
          <w:color w:val="008000"/>
          <w:sz w:val="19"/>
          <w:szCs w:val="19"/>
          <w:lang w:val="en-US"/>
        </w:rPr>
        <w:t xml:space="preserve"> </w:t>
      </w:r>
      <w:r>
        <w:rPr>
          <w:rFonts w:ascii="Consolas" w:hAnsi="Consolas" w:cs="Consolas"/>
          <w:color w:val="008000"/>
          <w:sz w:val="19"/>
          <w:szCs w:val="19"/>
        </w:rPr>
        <w:t>в</w:t>
      </w:r>
      <w:r w:rsidRPr="00F84D30">
        <w:rPr>
          <w:rFonts w:ascii="Consolas" w:hAnsi="Consolas" w:cs="Consolas"/>
          <w:color w:val="008000"/>
          <w:sz w:val="19"/>
          <w:szCs w:val="19"/>
          <w:lang w:val="en-US"/>
        </w:rPr>
        <w:t xml:space="preserve"> </w:t>
      </w:r>
      <w:r>
        <w:rPr>
          <w:rFonts w:ascii="Consolas" w:hAnsi="Consolas" w:cs="Consolas"/>
          <w:color w:val="008000"/>
          <w:sz w:val="19"/>
          <w:szCs w:val="19"/>
        </w:rPr>
        <w:t>столбец</w:t>
      </w:r>
      <w:r w:rsidRPr="00F84D30">
        <w:rPr>
          <w:rFonts w:ascii="Consolas" w:hAnsi="Consolas" w:cs="Consolas"/>
          <w:color w:val="008000"/>
          <w:sz w:val="19"/>
          <w:szCs w:val="19"/>
          <w:lang w:val="en-US"/>
        </w:rPr>
        <w:t xml:space="preserve"> pichash </w:t>
      </w:r>
      <w:r>
        <w:rPr>
          <w:rFonts w:ascii="Consolas" w:hAnsi="Consolas" w:cs="Consolas"/>
          <w:color w:val="008000"/>
          <w:sz w:val="19"/>
          <w:szCs w:val="19"/>
        </w:rPr>
        <w:t>нашей</w:t>
      </w:r>
      <w:r w:rsidRPr="00F84D30">
        <w:rPr>
          <w:rFonts w:ascii="Consolas" w:hAnsi="Consolas" w:cs="Consolas"/>
          <w:color w:val="008000"/>
          <w:sz w:val="19"/>
          <w:szCs w:val="19"/>
          <w:lang w:val="en-US"/>
        </w:rPr>
        <w:t xml:space="preserve"> </w:t>
      </w:r>
      <w:r>
        <w:rPr>
          <w:rFonts w:ascii="Consolas" w:hAnsi="Consolas" w:cs="Consolas"/>
          <w:color w:val="008000"/>
          <w:sz w:val="19"/>
          <w:szCs w:val="19"/>
        </w:rPr>
        <w:t>базы</w:t>
      </w:r>
      <w:r w:rsidRPr="00F84D30">
        <w:rPr>
          <w:rFonts w:ascii="Consolas" w:hAnsi="Consolas" w:cs="Consolas"/>
          <w:color w:val="008000"/>
          <w:sz w:val="19"/>
          <w:szCs w:val="19"/>
          <w:lang w:val="en-US"/>
        </w:rPr>
        <w:t xml:space="preserve"> </w:t>
      </w:r>
      <w:r>
        <w:rPr>
          <w:rFonts w:ascii="Consolas" w:hAnsi="Consolas" w:cs="Consolas"/>
          <w:color w:val="008000"/>
          <w:sz w:val="19"/>
          <w:szCs w:val="19"/>
        </w:rPr>
        <w:t>данных</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datarow[3] = TB_FORMAT.Text.Trim();</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datarow[4] = TB_SIZE.Text.Trim();</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WallpapperDataSet.Tables[0].Rows.Add(datarow); </w:t>
      </w:r>
      <w:r w:rsidRPr="00F84D30">
        <w:rPr>
          <w:rFonts w:ascii="Consolas" w:hAnsi="Consolas" w:cs="Consolas"/>
          <w:color w:val="008000"/>
          <w:sz w:val="19"/>
          <w:szCs w:val="19"/>
          <w:lang w:val="en-US"/>
        </w:rPr>
        <w:t xml:space="preserve">// </w:t>
      </w:r>
      <w:r>
        <w:rPr>
          <w:rFonts w:ascii="Consolas" w:hAnsi="Consolas" w:cs="Consolas"/>
          <w:color w:val="008000"/>
          <w:sz w:val="19"/>
          <w:szCs w:val="19"/>
        </w:rPr>
        <w:t>Формируем</w:t>
      </w:r>
      <w:r w:rsidRPr="00F84D30">
        <w:rPr>
          <w:rFonts w:ascii="Consolas" w:hAnsi="Consolas" w:cs="Consolas"/>
          <w:color w:val="008000"/>
          <w:sz w:val="19"/>
          <w:szCs w:val="19"/>
          <w:lang w:val="en-US"/>
        </w:rPr>
        <w:t xml:space="preserve"> </w:t>
      </w:r>
      <w:r>
        <w:rPr>
          <w:rFonts w:ascii="Consolas" w:hAnsi="Consolas" w:cs="Consolas"/>
          <w:color w:val="008000"/>
          <w:sz w:val="19"/>
          <w:szCs w:val="19"/>
        </w:rPr>
        <w:t>всю</w:t>
      </w:r>
      <w:r w:rsidRPr="00F84D30">
        <w:rPr>
          <w:rFonts w:ascii="Consolas" w:hAnsi="Consolas" w:cs="Consolas"/>
          <w:color w:val="008000"/>
          <w:sz w:val="19"/>
          <w:szCs w:val="19"/>
          <w:lang w:val="en-US"/>
        </w:rPr>
        <w:t xml:space="preserve"> </w:t>
      </w:r>
      <w:r>
        <w:rPr>
          <w:rFonts w:ascii="Consolas" w:hAnsi="Consolas" w:cs="Consolas"/>
          <w:color w:val="008000"/>
          <w:sz w:val="19"/>
          <w:szCs w:val="19"/>
        </w:rPr>
        <w:t>запись</w:t>
      </w:r>
      <w:r w:rsidRPr="00F84D30">
        <w:rPr>
          <w:rFonts w:ascii="Consolas" w:hAnsi="Consolas" w:cs="Consolas"/>
          <w:color w:val="008000"/>
          <w:sz w:val="19"/>
          <w:szCs w:val="19"/>
          <w:lang w:val="en-US"/>
        </w:rPr>
        <w:t xml:space="preserve"> </w:t>
      </w:r>
      <w:r>
        <w:rPr>
          <w:rFonts w:ascii="Consolas" w:hAnsi="Consolas" w:cs="Consolas"/>
          <w:color w:val="008000"/>
          <w:sz w:val="19"/>
          <w:szCs w:val="19"/>
        </w:rPr>
        <w:t>базы</w:t>
      </w:r>
      <w:r w:rsidRPr="00F84D30">
        <w:rPr>
          <w:rFonts w:ascii="Consolas" w:hAnsi="Consolas" w:cs="Consolas"/>
          <w:color w:val="008000"/>
          <w:sz w:val="19"/>
          <w:szCs w:val="19"/>
          <w:lang w:val="en-US"/>
        </w:rPr>
        <w:t xml:space="preserve"> </w:t>
      </w:r>
      <w:r>
        <w:rPr>
          <w:rFonts w:ascii="Consolas" w:hAnsi="Consolas" w:cs="Consolas"/>
          <w:color w:val="008000"/>
          <w:sz w:val="19"/>
          <w:szCs w:val="19"/>
        </w:rPr>
        <w:t>данных</w:t>
      </w:r>
      <w:r w:rsidRPr="00F84D30">
        <w:rPr>
          <w:rFonts w:ascii="Consolas" w:hAnsi="Consolas" w:cs="Consolas"/>
          <w:color w:val="008000"/>
          <w:sz w:val="19"/>
          <w:szCs w:val="19"/>
          <w:lang w:val="en-US"/>
        </w:rPr>
        <w:t xml:space="preserve"> </w:t>
      </w:r>
      <w:r>
        <w:rPr>
          <w:rFonts w:ascii="Consolas" w:hAnsi="Consolas" w:cs="Consolas"/>
          <w:color w:val="008000"/>
          <w:sz w:val="19"/>
          <w:szCs w:val="19"/>
        </w:rPr>
        <w:t>в</w:t>
      </w:r>
      <w:r w:rsidRPr="00F84D30">
        <w:rPr>
          <w:rFonts w:ascii="Consolas" w:hAnsi="Consolas" w:cs="Consolas"/>
          <w:color w:val="008000"/>
          <w:sz w:val="19"/>
          <w:szCs w:val="19"/>
          <w:lang w:val="en-US"/>
        </w:rPr>
        <w:t xml:space="preserve"> DataSet </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color w:val="008000"/>
          <w:sz w:val="19"/>
          <w:szCs w:val="19"/>
        </w:rPr>
        <w:t xml:space="preserve">// Удаляем строку с пустыми значениями, которые при первоначальной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загрузке были использованы для формирования схемы</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color w:val="0000FF"/>
          <w:sz w:val="19"/>
          <w:szCs w:val="19"/>
          <w:lang w:val="en-US"/>
        </w:rPr>
        <w:t>if</w:t>
      </w:r>
      <w:r w:rsidRPr="00F84D30">
        <w:rPr>
          <w:rFonts w:ascii="Consolas" w:hAnsi="Consolas" w:cs="Consolas"/>
          <w:sz w:val="19"/>
          <w:szCs w:val="19"/>
          <w:lang w:val="en-US"/>
        </w:rPr>
        <w:t xml:space="preserve"> (i == 1)</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WallpapperDataSet.Tables[0].DefaultView.AllowDelete = </w:t>
      </w:r>
      <w:r w:rsidRPr="00F84D30">
        <w:rPr>
          <w:rFonts w:ascii="Consolas" w:hAnsi="Consolas" w:cs="Consolas"/>
          <w:color w:val="0000FF"/>
          <w:sz w:val="19"/>
          <w:szCs w:val="19"/>
          <w:lang w:val="en-US"/>
        </w:rPr>
        <w:t>true</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WallpapperDataSet.Tables[0].DefaultView.Delete(0);</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lastRenderedPageBreak/>
        <w:t xml:space="preserve">            PB_MAIN.Image = </w:t>
      </w:r>
      <w:r w:rsidRPr="00F84D30">
        <w:rPr>
          <w:rFonts w:ascii="Consolas" w:hAnsi="Consolas" w:cs="Consolas"/>
          <w:color w:val="0000FF"/>
          <w:sz w:val="19"/>
          <w:szCs w:val="19"/>
          <w:lang w:val="en-US"/>
        </w:rPr>
        <w:t>null</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TB_SIZE.Text = </w:t>
      </w:r>
      <w:r w:rsidRPr="00F84D30">
        <w:rPr>
          <w:rFonts w:ascii="Consolas" w:hAnsi="Consolas" w:cs="Consolas"/>
          <w:color w:val="A31515"/>
          <w:sz w:val="19"/>
          <w:szCs w:val="19"/>
          <w:lang w:val="en-US"/>
        </w:rPr>
        <w:t>""</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TB_FORMAT.Text = </w:t>
      </w:r>
      <w:r w:rsidRPr="00F84D30">
        <w:rPr>
          <w:rFonts w:ascii="Consolas" w:hAnsi="Consolas" w:cs="Consolas"/>
          <w:color w:val="A31515"/>
          <w:sz w:val="19"/>
          <w:szCs w:val="19"/>
          <w:lang w:val="en-US"/>
        </w:rPr>
        <w:t>""</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TB_NAME.Text = </w:t>
      </w:r>
      <w:r w:rsidRPr="00F84D30">
        <w:rPr>
          <w:rFonts w:ascii="Consolas" w:hAnsi="Consolas" w:cs="Consolas"/>
          <w:color w:val="A31515"/>
          <w:sz w:val="19"/>
          <w:szCs w:val="19"/>
          <w:lang w:val="en-US"/>
        </w:rPr>
        <w:t>""</w:t>
      </w:r>
      <w:r w:rsidRPr="00F84D30">
        <w:rPr>
          <w:rFonts w:ascii="Consolas" w:hAnsi="Consolas" w:cs="Consolas"/>
          <w:sz w:val="19"/>
          <w:szCs w:val="19"/>
          <w:lang w:val="en-US"/>
        </w:rPr>
        <w:t>;</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t>
      </w:r>
      <w:r w:rsidRPr="00F84D30">
        <w:rPr>
          <w:rFonts w:ascii="Consolas" w:hAnsi="Consolas" w:cs="Consolas"/>
          <w:color w:val="008000"/>
          <w:sz w:val="19"/>
          <w:szCs w:val="19"/>
          <w:lang w:val="en-US"/>
        </w:rPr>
        <w:t xml:space="preserve">// </w:t>
      </w:r>
      <w:r>
        <w:rPr>
          <w:rFonts w:ascii="Consolas" w:hAnsi="Consolas" w:cs="Consolas"/>
          <w:color w:val="008000"/>
          <w:sz w:val="19"/>
          <w:szCs w:val="19"/>
        </w:rPr>
        <w:t>Сохраняем</w:t>
      </w:r>
      <w:r w:rsidRPr="00F84D30">
        <w:rPr>
          <w:rFonts w:ascii="Consolas" w:hAnsi="Consolas" w:cs="Consolas"/>
          <w:color w:val="008000"/>
          <w:sz w:val="19"/>
          <w:szCs w:val="19"/>
          <w:lang w:val="en-US"/>
        </w:rPr>
        <w:t xml:space="preserve"> </w:t>
      </w:r>
      <w:r>
        <w:rPr>
          <w:rFonts w:ascii="Consolas" w:hAnsi="Consolas" w:cs="Consolas"/>
          <w:color w:val="008000"/>
          <w:sz w:val="19"/>
          <w:szCs w:val="19"/>
        </w:rPr>
        <w:t>данные</w:t>
      </w:r>
    </w:p>
    <w:p w:rsidR="00105B9F" w:rsidRPr="00F84D30" w:rsidRDefault="00105B9F" w:rsidP="00105B9F">
      <w:pPr>
        <w:autoSpaceDE w:val="0"/>
        <w:autoSpaceDN w:val="0"/>
        <w:adjustRightInd w:val="0"/>
        <w:rPr>
          <w:rFonts w:ascii="Consolas" w:hAnsi="Consolas" w:cs="Consolas"/>
          <w:sz w:val="19"/>
          <w:szCs w:val="19"/>
          <w:lang w:val="en-US"/>
        </w:rPr>
      </w:pPr>
      <w:r w:rsidRPr="00F84D30">
        <w:rPr>
          <w:rFonts w:ascii="Consolas" w:hAnsi="Consolas" w:cs="Consolas"/>
          <w:sz w:val="19"/>
          <w:szCs w:val="19"/>
          <w:lang w:val="en-US"/>
        </w:rPr>
        <w:t xml:space="preserve">            WallpapperDataSet.WriteXml(String_Path + </w:t>
      </w:r>
      <w:r w:rsidRPr="00F84D30">
        <w:rPr>
          <w:rFonts w:ascii="Consolas" w:hAnsi="Consolas" w:cs="Consolas"/>
          <w:color w:val="A31515"/>
          <w:sz w:val="19"/>
          <w:szCs w:val="19"/>
          <w:lang w:val="en-US"/>
        </w:rPr>
        <w:t>@"\Wallpapper-DB.xml"</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XmlWriteMode</w:t>
      </w:r>
      <w:r w:rsidRPr="00F84D30">
        <w:rPr>
          <w:rFonts w:ascii="Consolas" w:hAnsi="Consolas" w:cs="Consolas"/>
          <w:sz w:val="19"/>
          <w:szCs w:val="19"/>
          <w:lang w:val="en-US"/>
        </w:rPr>
        <w:t>.WriteSchema);</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 xml:space="preserve">WallpapperDataSet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Вновь загружаем сохраненные данные</w:t>
      </w:r>
    </w:p>
    <w:p w:rsidR="00105B9F" w:rsidRPr="00F84D30"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F84D30">
        <w:rPr>
          <w:rFonts w:ascii="Consolas" w:hAnsi="Consolas" w:cs="Consolas"/>
          <w:sz w:val="19"/>
          <w:szCs w:val="19"/>
          <w:lang w:val="en-US"/>
        </w:rPr>
        <w:t xml:space="preserve">WallpapperDataSet.ReadXml(String_Path + </w:t>
      </w:r>
      <w:r w:rsidRPr="00F84D30">
        <w:rPr>
          <w:rFonts w:ascii="Consolas" w:hAnsi="Consolas" w:cs="Consolas"/>
          <w:color w:val="A31515"/>
          <w:sz w:val="19"/>
          <w:szCs w:val="19"/>
          <w:lang w:val="en-US"/>
        </w:rPr>
        <w:t>@"\Wallpapper-DB.xml"</w:t>
      </w:r>
      <w:r w:rsidRPr="00F84D30">
        <w:rPr>
          <w:rFonts w:ascii="Consolas" w:hAnsi="Consolas" w:cs="Consolas"/>
          <w:sz w:val="19"/>
          <w:szCs w:val="19"/>
          <w:lang w:val="en-US"/>
        </w:rPr>
        <w:t xml:space="preserve">, </w:t>
      </w:r>
      <w:r w:rsidRPr="00F84D30">
        <w:rPr>
          <w:rFonts w:ascii="Consolas" w:hAnsi="Consolas" w:cs="Consolas"/>
          <w:color w:val="2B91AF"/>
          <w:sz w:val="19"/>
          <w:szCs w:val="19"/>
          <w:lang w:val="en-US"/>
        </w:rPr>
        <w:t>XmlReadMode</w:t>
      </w:r>
      <w:r w:rsidRPr="00F84D30">
        <w:rPr>
          <w:rFonts w:ascii="Consolas" w:hAnsi="Consolas" w:cs="Consolas"/>
          <w:sz w:val="19"/>
          <w:szCs w:val="19"/>
          <w:lang w:val="en-US"/>
        </w:rPr>
        <w:t>.Auto);</w:t>
      </w:r>
    </w:p>
    <w:p w:rsidR="00105B9F" w:rsidRDefault="00105B9F" w:rsidP="00105B9F">
      <w:pPr>
        <w:autoSpaceDE w:val="0"/>
        <w:autoSpaceDN w:val="0"/>
        <w:adjustRightInd w:val="0"/>
        <w:rPr>
          <w:rFonts w:ascii="Consolas" w:hAnsi="Consolas" w:cs="Consolas"/>
          <w:sz w:val="19"/>
          <w:szCs w:val="19"/>
        </w:rPr>
      </w:pPr>
      <w:r w:rsidRPr="00F84D30">
        <w:rPr>
          <w:rFonts w:ascii="Consolas" w:hAnsi="Consolas" w:cs="Consolas"/>
          <w:sz w:val="19"/>
          <w:szCs w:val="19"/>
          <w:lang w:val="en-US"/>
        </w:rPr>
        <w:t xml:space="preserve">            </w:t>
      </w:r>
      <w:r>
        <w:rPr>
          <w:rFonts w:ascii="Consolas" w:hAnsi="Consolas" w:cs="Consolas"/>
          <w:sz w:val="19"/>
          <w:szCs w:val="19"/>
        </w:rPr>
        <w:t>WallpapperDataTable = WallpapperDataSet.Tables[0];</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Этот код выполняем основные функции по сохранению данных выбранного рисунка в базе данных. Вначале проверяется заполнение всех </w:t>
      </w:r>
      <w:r w:rsidRPr="00F84D30">
        <w:rPr>
          <w:rFonts w:ascii="Verdana" w:hAnsi="Verdana"/>
          <w:bCs/>
          <w:i/>
          <w:sz w:val="20"/>
          <w:szCs w:val="20"/>
          <w:lang w:val="en-US"/>
        </w:rPr>
        <w:t>TextBox</w:t>
      </w:r>
      <w:r w:rsidRPr="00F84D30">
        <w:rPr>
          <w:rFonts w:ascii="Verdana" w:hAnsi="Verdana"/>
          <w:bCs/>
          <w:sz w:val="20"/>
          <w:szCs w:val="20"/>
        </w:rPr>
        <w:t>’</w:t>
      </w:r>
      <w:r>
        <w:rPr>
          <w:rFonts w:ascii="Verdana" w:hAnsi="Verdana"/>
          <w:bCs/>
          <w:sz w:val="20"/>
          <w:szCs w:val="20"/>
        </w:rPr>
        <w:t xml:space="preserve">ов (кроме верхнего). Если данные были введены и рисунок указан, далее проверяется наличие в базе ещё добавленных записей (по максимально числу в тэгах </w:t>
      </w:r>
      <w:r w:rsidRPr="00F84D30">
        <w:rPr>
          <w:rFonts w:ascii="Verdana" w:hAnsi="Verdana"/>
          <w:b/>
          <w:bCs/>
          <w:sz w:val="20"/>
          <w:szCs w:val="20"/>
        </w:rPr>
        <w:t>&lt;</w:t>
      </w:r>
      <w:r w:rsidRPr="00F84D30">
        <w:rPr>
          <w:rFonts w:ascii="Verdana" w:hAnsi="Verdana"/>
          <w:b/>
          <w:bCs/>
          <w:sz w:val="20"/>
          <w:szCs w:val="20"/>
          <w:lang w:val="en-US"/>
        </w:rPr>
        <w:t>id</w:t>
      </w:r>
      <w:r w:rsidRPr="00F84D30">
        <w:rPr>
          <w:rFonts w:ascii="Verdana" w:hAnsi="Verdana"/>
          <w:b/>
          <w:bCs/>
          <w:sz w:val="20"/>
          <w:szCs w:val="20"/>
        </w:rPr>
        <w:t>&gt;</w:t>
      </w:r>
      <w:r w:rsidRPr="00F84D30">
        <w:rPr>
          <w:rFonts w:ascii="Verdana" w:hAnsi="Verdana"/>
          <w:b/>
          <w:bCs/>
          <w:sz w:val="20"/>
          <w:szCs w:val="20"/>
          <w:lang w:val="en-US"/>
        </w:rPr>
        <w:t>X</w:t>
      </w:r>
      <w:r w:rsidRPr="00F84D30">
        <w:rPr>
          <w:rFonts w:ascii="Verdana" w:hAnsi="Verdana"/>
          <w:b/>
          <w:bCs/>
          <w:sz w:val="20"/>
          <w:szCs w:val="20"/>
        </w:rPr>
        <w:t>&lt;/</w:t>
      </w:r>
      <w:r w:rsidRPr="00F84D30">
        <w:rPr>
          <w:rFonts w:ascii="Verdana" w:hAnsi="Verdana"/>
          <w:b/>
          <w:bCs/>
          <w:sz w:val="20"/>
          <w:szCs w:val="20"/>
          <w:lang w:val="en-US"/>
        </w:rPr>
        <w:t>id</w:t>
      </w:r>
      <w:r w:rsidRPr="00F84D30">
        <w:rPr>
          <w:rFonts w:ascii="Verdana" w:hAnsi="Verdana"/>
          <w:b/>
          <w:bCs/>
          <w:sz w:val="20"/>
          <w:szCs w:val="20"/>
        </w:rPr>
        <w:t>&gt;</w:t>
      </w:r>
      <w:r w:rsidRPr="00F84D30">
        <w:rPr>
          <w:rFonts w:ascii="Verdana" w:hAnsi="Verdana"/>
          <w:bCs/>
          <w:sz w:val="20"/>
          <w:szCs w:val="20"/>
        </w:rPr>
        <w:t>).</w:t>
      </w:r>
      <w:r w:rsidRPr="007E05D6">
        <w:rPr>
          <w:rFonts w:ascii="Verdana" w:hAnsi="Verdana"/>
          <w:bCs/>
          <w:sz w:val="20"/>
          <w:szCs w:val="20"/>
        </w:rPr>
        <w:t xml:space="preserve"> </w:t>
      </w:r>
      <w:r>
        <w:rPr>
          <w:rFonts w:ascii="Verdana" w:hAnsi="Verdana"/>
          <w:bCs/>
          <w:sz w:val="20"/>
          <w:szCs w:val="20"/>
        </w:rPr>
        <w:t xml:space="preserve">Если БД пустая, начинаем заполнение с номера 1. После чего инициализируется объект </w:t>
      </w:r>
      <w:r w:rsidRPr="00950DC2">
        <w:rPr>
          <w:rFonts w:ascii="Verdana" w:hAnsi="Verdana"/>
          <w:b/>
          <w:bCs/>
          <w:sz w:val="20"/>
          <w:szCs w:val="20"/>
          <w:lang w:val="en-US"/>
        </w:rPr>
        <w:t>StringBuilder</w:t>
      </w:r>
      <w:r w:rsidRPr="00950DC2">
        <w:rPr>
          <w:rFonts w:ascii="Verdana" w:hAnsi="Verdana"/>
          <w:bCs/>
          <w:sz w:val="20"/>
          <w:szCs w:val="20"/>
        </w:rPr>
        <w:t xml:space="preserve"> </w:t>
      </w:r>
      <w:r>
        <w:rPr>
          <w:rFonts w:ascii="Verdana" w:hAnsi="Verdana"/>
          <w:bCs/>
          <w:sz w:val="20"/>
          <w:szCs w:val="20"/>
        </w:rPr>
        <w:t xml:space="preserve">и производятся основные действия по переведению байтов рисунков в строчное представление для сохранение в базе. Данные </w:t>
      </w:r>
      <w:r w:rsidRPr="00950DC2">
        <w:rPr>
          <w:rFonts w:ascii="Verdana" w:hAnsi="Verdana"/>
          <w:bCs/>
          <w:i/>
          <w:sz w:val="20"/>
          <w:szCs w:val="20"/>
          <w:lang w:val="en-US"/>
        </w:rPr>
        <w:t>TextBox</w:t>
      </w:r>
      <w:r w:rsidRPr="00270BD2">
        <w:rPr>
          <w:rFonts w:ascii="Verdana" w:hAnsi="Verdana"/>
          <w:bCs/>
          <w:sz w:val="20"/>
          <w:szCs w:val="20"/>
        </w:rPr>
        <w:t>’</w:t>
      </w:r>
      <w:r>
        <w:rPr>
          <w:rFonts w:ascii="Verdana" w:hAnsi="Verdana"/>
          <w:bCs/>
          <w:sz w:val="20"/>
          <w:szCs w:val="20"/>
        </w:rPr>
        <w:t>ов также заносятся в базу.</w:t>
      </w:r>
    </w:p>
    <w:p w:rsidR="00105B9F" w:rsidRDefault="00105B9F" w:rsidP="00105B9F">
      <w:pPr>
        <w:jc w:val="both"/>
        <w:rPr>
          <w:rFonts w:ascii="Verdana" w:hAnsi="Verdana"/>
          <w:bCs/>
          <w:sz w:val="20"/>
          <w:szCs w:val="20"/>
        </w:rPr>
      </w:pPr>
    </w:p>
    <w:p w:rsidR="00105B9F" w:rsidRPr="00270BD2" w:rsidRDefault="00105B9F" w:rsidP="00105B9F">
      <w:pPr>
        <w:ind w:firstLine="708"/>
        <w:jc w:val="both"/>
        <w:rPr>
          <w:rFonts w:ascii="Verdana" w:hAnsi="Verdana"/>
          <w:bCs/>
          <w:sz w:val="20"/>
          <w:szCs w:val="20"/>
        </w:rPr>
      </w:pPr>
      <w:r>
        <w:rPr>
          <w:rFonts w:ascii="Verdana" w:hAnsi="Verdana"/>
          <w:bCs/>
          <w:sz w:val="20"/>
          <w:szCs w:val="20"/>
        </w:rPr>
        <w:t>Теперь инициализируем извлечение данных из базы. Событие</w:t>
      </w:r>
      <w:r w:rsidRPr="00950DC2">
        <w:rPr>
          <w:rFonts w:ascii="Verdana" w:hAnsi="Verdana"/>
          <w:bCs/>
          <w:sz w:val="20"/>
          <w:szCs w:val="20"/>
        </w:rPr>
        <w:t xml:space="preserve"> </w:t>
      </w:r>
      <w:r w:rsidRPr="00950DC2">
        <w:rPr>
          <w:rFonts w:ascii="Verdana" w:hAnsi="Verdana"/>
          <w:b/>
          <w:bCs/>
          <w:sz w:val="20"/>
          <w:szCs w:val="20"/>
          <w:lang w:val="en-US"/>
        </w:rPr>
        <w:t>KeyPress</w:t>
      </w:r>
      <w:r w:rsidRPr="00950DC2">
        <w:rPr>
          <w:rFonts w:ascii="Verdana" w:hAnsi="Verdana"/>
          <w:bCs/>
          <w:sz w:val="20"/>
          <w:szCs w:val="20"/>
        </w:rPr>
        <w:t xml:space="preserve"> </w:t>
      </w:r>
      <w:r>
        <w:rPr>
          <w:rFonts w:ascii="Verdana" w:hAnsi="Verdana"/>
          <w:bCs/>
          <w:sz w:val="20"/>
          <w:szCs w:val="20"/>
        </w:rPr>
        <w:t>для</w:t>
      </w:r>
      <w:r w:rsidRPr="00950DC2">
        <w:rPr>
          <w:rFonts w:ascii="Verdana" w:hAnsi="Verdana"/>
          <w:bCs/>
          <w:sz w:val="20"/>
          <w:szCs w:val="20"/>
        </w:rPr>
        <w:t xml:space="preserve"> </w:t>
      </w:r>
      <w:r w:rsidRPr="00950DC2">
        <w:rPr>
          <w:rFonts w:ascii="Verdana" w:hAnsi="Verdana"/>
          <w:b/>
          <w:bCs/>
          <w:sz w:val="20"/>
          <w:szCs w:val="20"/>
          <w:lang w:val="en-US"/>
        </w:rPr>
        <w:t>TB</w:t>
      </w:r>
      <w:r w:rsidRPr="00950DC2">
        <w:rPr>
          <w:rFonts w:ascii="Verdana" w:hAnsi="Verdana"/>
          <w:b/>
          <w:bCs/>
          <w:sz w:val="20"/>
          <w:szCs w:val="20"/>
        </w:rPr>
        <w:t>_</w:t>
      </w:r>
      <w:r w:rsidRPr="00950DC2">
        <w:rPr>
          <w:rFonts w:ascii="Verdana" w:hAnsi="Verdana"/>
          <w:b/>
          <w:bCs/>
          <w:sz w:val="20"/>
          <w:szCs w:val="20"/>
          <w:lang w:val="en-US"/>
        </w:rPr>
        <w:t>SEARCH</w:t>
      </w:r>
      <w:r w:rsidRPr="00950DC2">
        <w:rPr>
          <w:rFonts w:ascii="Verdana" w:hAnsi="Verdana"/>
          <w:bCs/>
          <w:sz w:val="20"/>
          <w:szCs w:val="20"/>
        </w:rPr>
        <w:t xml:space="preserve"> (</w:t>
      </w:r>
      <w:r>
        <w:rPr>
          <w:rFonts w:ascii="Verdana" w:hAnsi="Verdana"/>
          <w:bCs/>
          <w:sz w:val="20"/>
          <w:szCs w:val="20"/>
        </w:rPr>
        <w:t xml:space="preserve">верхний </w:t>
      </w:r>
      <w:r w:rsidRPr="00950DC2">
        <w:rPr>
          <w:rFonts w:ascii="Verdana" w:hAnsi="Verdana"/>
          <w:bCs/>
          <w:i/>
          <w:sz w:val="20"/>
          <w:szCs w:val="20"/>
          <w:lang w:val="en-US"/>
        </w:rPr>
        <w:t>TextBox</w:t>
      </w:r>
      <w:r w:rsidRPr="00950DC2">
        <w:rPr>
          <w:rFonts w:ascii="Verdana" w:hAnsi="Verdana"/>
          <w:bCs/>
          <w:sz w:val="20"/>
          <w:szCs w:val="20"/>
        </w:rPr>
        <w:t>):</w:t>
      </w:r>
    </w:p>
    <w:p w:rsidR="00105B9F" w:rsidRPr="00270BD2" w:rsidRDefault="00105B9F" w:rsidP="00105B9F">
      <w:pPr>
        <w:jc w:val="both"/>
        <w:rPr>
          <w:rFonts w:ascii="Verdana" w:hAnsi="Verdana"/>
          <w:bCs/>
          <w:sz w:val="20"/>
          <w:szCs w:val="20"/>
        </w:rPr>
      </w:pPr>
    </w:p>
    <w:p w:rsidR="00105B9F" w:rsidRPr="00950DC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rPr>
        <w:t xml:space="preserve">        </w:t>
      </w:r>
      <w:r w:rsidRPr="00950DC2">
        <w:rPr>
          <w:rFonts w:ascii="Consolas" w:hAnsi="Consolas" w:cs="Consolas"/>
          <w:color w:val="0000FF"/>
          <w:sz w:val="19"/>
          <w:szCs w:val="19"/>
          <w:lang w:val="en-US"/>
        </w:rPr>
        <w:t>private</w:t>
      </w: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void</w:t>
      </w:r>
      <w:r w:rsidRPr="00950DC2">
        <w:rPr>
          <w:rFonts w:ascii="Consolas" w:hAnsi="Consolas" w:cs="Consolas"/>
          <w:sz w:val="19"/>
          <w:szCs w:val="19"/>
          <w:lang w:val="en-US"/>
        </w:rPr>
        <w:t xml:space="preserve"> TB_NUMBER_KeyPress(</w:t>
      </w:r>
      <w:r w:rsidRPr="00950DC2">
        <w:rPr>
          <w:rFonts w:ascii="Consolas" w:hAnsi="Consolas" w:cs="Consolas"/>
          <w:color w:val="0000FF"/>
          <w:sz w:val="19"/>
          <w:szCs w:val="19"/>
          <w:lang w:val="en-US"/>
        </w:rPr>
        <w:t>object</w:t>
      </w:r>
      <w:r w:rsidRPr="00950DC2">
        <w:rPr>
          <w:rFonts w:ascii="Consolas" w:hAnsi="Consolas" w:cs="Consolas"/>
          <w:sz w:val="19"/>
          <w:szCs w:val="19"/>
          <w:lang w:val="en-US"/>
        </w:rPr>
        <w:t xml:space="preserve"> sender, </w:t>
      </w:r>
      <w:r w:rsidRPr="00950DC2">
        <w:rPr>
          <w:rFonts w:ascii="Consolas" w:hAnsi="Consolas" w:cs="Consolas"/>
          <w:color w:val="2B91AF"/>
          <w:sz w:val="19"/>
          <w:szCs w:val="19"/>
          <w:lang w:val="en-US"/>
        </w:rPr>
        <w:t>KeyPressEventArgs</w:t>
      </w:r>
      <w:r w:rsidRPr="00950DC2">
        <w:rPr>
          <w:rFonts w:ascii="Consolas" w:hAnsi="Consolas" w:cs="Consolas"/>
          <w:sz w:val="19"/>
          <w:szCs w:val="19"/>
          <w:lang w:val="en-US"/>
        </w:rPr>
        <w:t xml:space="preserve"> e)</w:t>
      </w:r>
    </w:p>
    <w:p w:rsidR="00105B9F" w:rsidRDefault="00105B9F" w:rsidP="00105B9F">
      <w:pPr>
        <w:autoSpaceDE w:val="0"/>
        <w:autoSpaceDN w:val="0"/>
        <w:adjustRightInd w:val="0"/>
        <w:rPr>
          <w:rFonts w:ascii="Consolas" w:hAnsi="Consolas" w:cs="Consolas"/>
          <w:sz w:val="19"/>
          <w:szCs w:val="19"/>
        </w:rPr>
      </w:pPr>
      <w:r w:rsidRPr="00950DC2">
        <w:rPr>
          <w:rFonts w:ascii="Consolas" w:hAnsi="Consolas" w:cs="Consolas"/>
          <w:sz w:val="19"/>
          <w:szCs w:val="19"/>
          <w:lang w:val="en-US"/>
        </w:rPr>
        <w:t xml:space="preserve">        </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Введённые символы должны быть только цифрами, иначе ввода не будет (символ не введеётся)</w:t>
      </w:r>
    </w:p>
    <w:p w:rsidR="00105B9F" w:rsidRPr="00950DC2"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950DC2">
        <w:rPr>
          <w:rFonts w:ascii="Consolas" w:hAnsi="Consolas" w:cs="Consolas"/>
          <w:color w:val="0000FF"/>
          <w:sz w:val="19"/>
          <w:szCs w:val="19"/>
          <w:lang w:val="en-US"/>
        </w:rPr>
        <w:t>if</w:t>
      </w: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Char</w:t>
      </w:r>
      <w:r w:rsidRPr="00950DC2">
        <w:rPr>
          <w:rFonts w:ascii="Consolas" w:hAnsi="Consolas" w:cs="Consolas"/>
          <w:sz w:val="19"/>
          <w:szCs w:val="19"/>
          <w:lang w:val="en-US"/>
        </w:rPr>
        <w:t>.IsDigit(e.KeyChar))</w:t>
      </w:r>
    </w:p>
    <w:p w:rsidR="00105B9F" w:rsidRPr="00270BD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270BD2">
        <w:rPr>
          <w:rFonts w:ascii="Consolas" w:hAnsi="Consolas" w:cs="Consolas"/>
          <w:sz w:val="19"/>
          <w:szCs w:val="19"/>
          <w:lang w:val="en-US"/>
        </w:rPr>
        <w:t>{</w:t>
      </w:r>
    </w:p>
    <w:p w:rsidR="00105B9F" w:rsidRPr="00270BD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lang w:val="en-US"/>
        </w:rPr>
        <w:t xml:space="preserve">                e.Handled = </w:t>
      </w:r>
      <w:r w:rsidRPr="00270BD2">
        <w:rPr>
          <w:rFonts w:ascii="Consolas" w:hAnsi="Consolas" w:cs="Consolas"/>
          <w:color w:val="0000FF"/>
          <w:sz w:val="19"/>
          <w:szCs w:val="19"/>
          <w:lang w:val="en-US"/>
        </w:rPr>
        <w:t>true</w:t>
      </w:r>
      <w:r w:rsidRPr="00270BD2">
        <w:rPr>
          <w:rFonts w:ascii="Consolas" w:hAnsi="Consolas" w:cs="Consolas"/>
          <w:sz w:val="19"/>
          <w:szCs w:val="19"/>
          <w:lang w:val="en-US"/>
        </w:rPr>
        <w:t>;</w:t>
      </w:r>
    </w:p>
    <w:p w:rsidR="00105B9F" w:rsidRPr="00270BD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lang w:val="en-US"/>
        </w:rPr>
        <w:t xml:space="preserve">            }</w:t>
      </w:r>
    </w:p>
    <w:p w:rsidR="00105B9F" w:rsidRPr="00270BD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lang w:val="en-US"/>
        </w:rPr>
        <w:t xml:space="preserve">        }</w:t>
      </w:r>
    </w:p>
    <w:p w:rsidR="00105B9F" w:rsidRDefault="00105B9F" w:rsidP="00105B9F">
      <w:pPr>
        <w:jc w:val="both"/>
        <w:rPr>
          <w:rFonts w:ascii="Verdana" w:hAnsi="Verdana"/>
          <w:bCs/>
          <w:sz w:val="20"/>
          <w:szCs w:val="20"/>
          <w:lang w:val="en-US"/>
        </w:rPr>
      </w:pPr>
    </w:p>
    <w:p w:rsidR="00105B9F" w:rsidRPr="00D858C6" w:rsidRDefault="00105B9F" w:rsidP="00105B9F">
      <w:pPr>
        <w:ind w:firstLine="708"/>
        <w:jc w:val="both"/>
        <w:rPr>
          <w:rFonts w:ascii="Verdana" w:hAnsi="Verdana"/>
          <w:bCs/>
          <w:sz w:val="20"/>
          <w:szCs w:val="20"/>
          <w:lang w:val="en-US"/>
        </w:rPr>
      </w:pPr>
      <w:r>
        <w:rPr>
          <w:rFonts w:ascii="Verdana" w:hAnsi="Verdana"/>
          <w:bCs/>
          <w:sz w:val="20"/>
          <w:szCs w:val="20"/>
        </w:rPr>
        <w:t>Событие</w:t>
      </w:r>
      <w:r w:rsidRPr="00D858C6">
        <w:rPr>
          <w:rFonts w:ascii="Verdana" w:hAnsi="Verdana"/>
          <w:bCs/>
          <w:sz w:val="20"/>
          <w:szCs w:val="20"/>
          <w:lang w:val="en-US"/>
        </w:rPr>
        <w:t xml:space="preserve"> </w:t>
      </w:r>
      <w:r>
        <w:rPr>
          <w:rFonts w:ascii="Verdana" w:hAnsi="Verdana"/>
          <w:bCs/>
          <w:sz w:val="20"/>
          <w:szCs w:val="20"/>
          <w:lang w:val="en-US"/>
        </w:rPr>
        <w:t>Click</w:t>
      </w:r>
      <w:r w:rsidRPr="00D858C6">
        <w:rPr>
          <w:rFonts w:ascii="Verdana" w:hAnsi="Verdana"/>
          <w:bCs/>
          <w:sz w:val="20"/>
          <w:szCs w:val="20"/>
          <w:lang w:val="en-US"/>
        </w:rPr>
        <w:t xml:space="preserve"> </w:t>
      </w:r>
      <w:r>
        <w:rPr>
          <w:rFonts w:ascii="Verdana" w:hAnsi="Verdana"/>
          <w:bCs/>
          <w:sz w:val="20"/>
          <w:szCs w:val="20"/>
        </w:rPr>
        <w:t>кнопки</w:t>
      </w:r>
      <w:r w:rsidRPr="00D858C6">
        <w:rPr>
          <w:rFonts w:ascii="Verdana" w:hAnsi="Verdana"/>
          <w:bCs/>
          <w:sz w:val="20"/>
          <w:szCs w:val="20"/>
          <w:lang w:val="en-US"/>
        </w:rPr>
        <w:t xml:space="preserve"> </w:t>
      </w:r>
      <w:r>
        <w:rPr>
          <w:rFonts w:ascii="Verdana" w:hAnsi="Verdana"/>
          <w:b/>
          <w:bCs/>
          <w:sz w:val="20"/>
          <w:szCs w:val="20"/>
        </w:rPr>
        <w:t>Выбрать</w:t>
      </w:r>
      <w:r w:rsidRPr="00D858C6">
        <w:rPr>
          <w:rFonts w:ascii="Verdana" w:hAnsi="Verdana"/>
          <w:b/>
          <w:bCs/>
          <w:sz w:val="20"/>
          <w:szCs w:val="20"/>
          <w:lang w:val="en-US"/>
        </w:rPr>
        <w:t xml:space="preserve"> </w:t>
      </w:r>
      <w:r>
        <w:rPr>
          <w:rFonts w:ascii="Verdana" w:hAnsi="Verdana"/>
          <w:b/>
          <w:bCs/>
          <w:sz w:val="20"/>
          <w:szCs w:val="20"/>
        </w:rPr>
        <w:t>рисунок</w:t>
      </w:r>
      <w:r w:rsidRPr="00D858C6">
        <w:rPr>
          <w:rFonts w:ascii="Verdana" w:hAnsi="Verdana"/>
          <w:bCs/>
          <w:sz w:val="20"/>
          <w:szCs w:val="20"/>
          <w:lang w:val="en-US"/>
        </w:rPr>
        <w:t>:</w:t>
      </w:r>
    </w:p>
    <w:p w:rsidR="00105B9F" w:rsidRPr="00D858C6" w:rsidRDefault="00105B9F" w:rsidP="00105B9F">
      <w:pPr>
        <w:jc w:val="both"/>
        <w:rPr>
          <w:rFonts w:ascii="Verdana" w:hAnsi="Verdana"/>
          <w:bCs/>
          <w:sz w:val="20"/>
          <w:szCs w:val="20"/>
          <w:lang w:val="en-US"/>
        </w:rPr>
      </w:pPr>
    </w:p>
    <w:p w:rsidR="00105B9F" w:rsidRPr="00950DC2"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sz w:val="19"/>
          <w:szCs w:val="19"/>
          <w:lang w:val="en-US"/>
        </w:rPr>
        <w:t xml:space="preserve">        </w:t>
      </w:r>
      <w:r w:rsidRPr="00950DC2">
        <w:rPr>
          <w:rFonts w:ascii="Consolas" w:hAnsi="Consolas" w:cs="Consolas"/>
          <w:color w:val="0000FF"/>
          <w:sz w:val="19"/>
          <w:szCs w:val="19"/>
          <w:lang w:val="en-US"/>
        </w:rPr>
        <w:t>private</w:t>
      </w: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void</w:t>
      </w:r>
      <w:r w:rsidRPr="00950DC2">
        <w:rPr>
          <w:rFonts w:ascii="Consolas" w:hAnsi="Consolas" w:cs="Consolas"/>
          <w:sz w:val="19"/>
          <w:szCs w:val="19"/>
          <w:lang w:val="en-US"/>
        </w:rPr>
        <w:t xml:space="preserve"> B_OPEN_Click(</w:t>
      </w:r>
      <w:r w:rsidRPr="00950DC2">
        <w:rPr>
          <w:rFonts w:ascii="Consolas" w:hAnsi="Consolas" w:cs="Consolas"/>
          <w:color w:val="0000FF"/>
          <w:sz w:val="19"/>
          <w:szCs w:val="19"/>
          <w:lang w:val="en-US"/>
        </w:rPr>
        <w:t>object</w:t>
      </w:r>
      <w:r w:rsidRPr="00950DC2">
        <w:rPr>
          <w:rFonts w:ascii="Consolas" w:hAnsi="Consolas" w:cs="Consolas"/>
          <w:sz w:val="19"/>
          <w:szCs w:val="19"/>
          <w:lang w:val="en-US"/>
        </w:rPr>
        <w:t xml:space="preserve"> sender, </w:t>
      </w:r>
      <w:r w:rsidRPr="00950DC2">
        <w:rPr>
          <w:rFonts w:ascii="Consolas" w:hAnsi="Consolas" w:cs="Consolas"/>
          <w:color w:val="2B91AF"/>
          <w:sz w:val="19"/>
          <w:szCs w:val="19"/>
          <w:lang w:val="en-US"/>
        </w:rPr>
        <w:t>EventArgs</w:t>
      </w:r>
      <w:r w:rsidRPr="00950DC2">
        <w:rPr>
          <w:rFonts w:ascii="Consolas" w:hAnsi="Consolas" w:cs="Consolas"/>
          <w:sz w:val="19"/>
          <w:szCs w:val="19"/>
          <w:lang w:val="en-US"/>
        </w:rPr>
        <w:t xml:space="preserve"> e)</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if</w:t>
      </w:r>
      <w:r w:rsidRPr="00950DC2">
        <w:rPr>
          <w:rFonts w:ascii="Consolas" w:hAnsi="Consolas" w:cs="Consolas"/>
          <w:sz w:val="19"/>
          <w:szCs w:val="19"/>
          <w:lang w:val="en-US"/>
        </w:rPr>
        <w:t xml:space="preserve"> (TB_NUMBER.Text.Trim() != </w:t>
      </w:r>
      <w:r w:rsidRPr="00950DC2">
        <w:rPr>
          <w:rFonts w:ascii="Consolas" w:hAnsi="Consolas" w:cs="Consolas"/>
          <w:color w:val="A31515"/>
          <w:sz w:val="19"/>
          <w:szCs w:val="19"/>
          <w:lang w:val="en-US"/>
        </w:rPr>
        <w:t>""</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TB_NAME.Text = </w:t>
      </w:r>
      <w:r w:rsidRPr="00950DC2">
        <w:rPr>
          <w:rFonts w:ascii="Consolas" w:hAnsi="Consolas" w:cs="Consolas"/>
          <w:color w:val="A31515"/>
          <w:sz w:val="19"/>
          <w:szCs w:val="19"/>
          <w:lang w:val="en-US"/>
        </w:rPr>
        <w:t>""</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TB_FORMAT.Text = </w:t>
      </w:r>
      <w:r w:rsidRPr="00950DC2">
        <w:rPr>
          <w:rFonts w:ascii="Consolas" w:hAnsi="Consolas" w:cs="Consolas"/>
          <w:color w:val="A31515"/>
          <w:sz w:val="19"/>
          <w:szCs w:val="19"/>
          <w:lang w:val="en-US"/>
        </w:rPr>
        <w:t>""</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TB_SIZE.Text = </w:t>
      </w:r>
      <w:r w:rsidRPr="00950DC2">
        <w:rPr>
          <w:rFonts w:ascii="Consolas" w:hAnsi="Consolas" w:cs="Consolas"/>
          <w:color w:val="A31515"/>
          <w:sz w:val="19"/>
          <w:szCs w:val="19"/>
          <w:lang w:val="en-US"/>
        </w:rPr>
        <w:t>""</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PB_MAIN.Image = </w:t>
      </w:r>
      <w:r w:rsidRPr="00950DC2">
        <w:rPr>
          <w:rFonts w:ascii="Consolas" w:hAnsi="Consolas" w:cs="Consolas"/>
          <w:color w:val="0000FF"/>
          <w:sz w:val="19"/>
          <w:szCs w:val="19"/>
          <w:lang w:val="en-US"/>
        </w:rPr>
        <w:t>null</w:t>
      </w:r>
      <w:r w:rsidRPr="00950DC2">
        <w:rPr>
          <w:rFonts w:ascii="Consolas" w:hAnsi="Consolas" w:cs="Consolas"/>
          <w:sz w:val="19"/>
          <w:szCs w:val="19"/>
          <w:lang w:val="en-US"/>
        </w:rPr>
        <w:t>;</w:t>
      </w:r>
    </w:p>
    <w:p w:rsidR="00105B9F" w:rsidRDefault="00105B9F" w:rsidP="00105B9F">
      <w:pPr>
        <w:autoSpaceDE w:val="0"/>
        <w:autoSpaceDN w:val="0"/>
        <w:adjustRightInd w:val="0"/>
        <w:rPr>
          <w:rFonts w:ascii="Consolas" w:hAnsi="Consolas" w:cs="Consolas"/>
          <w:sz w:val="19"/>
          <w:szCs w:val="19"/>
        </w:rPr>
      </w:pPr>
      <w:r w:rsidRPr="00950DC2">
        <w:rPr>
          <w:rFonts w:ascii="Consolas" w:hAnsi="Consolas" w:cs="Consolas"/>
          <w:sz w:val="19"/>
          <w:szCs w:val="19"/>
          <w:lang w:val="en-US"/>
        </w:rPr>
        <w:t xml:space="preserve">                </w:t>
      </w:r>
      <w:r>
        <w:rPr>
          <w:rFonts w:ascii="Consolas" w:hAnsi="Consolas" w:cs="Consolas"/>
          <w:sz w:val="19"/>
          <w:szCs w:val="19"/>
        </w:rPr>
        <w:t xml:space="preserve">GetPicture(TB_NUMBER.Text.Trim()); </w:t>
      </w:r>
      <w:r>
        <w:rPr>
          <w:rFonts w:ascii="Consolas" w:hAnsi="Consolas" w:cs="Consolas"/>
          <w:color w:val="008000"/>
          <w:sz w:val="19"/>
          <w:szCs w:val="19"/>
        </w:rPr>
        <w:t>// Отправляем номер функции, которая вытащит из XML-документа все данные</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Pr="00950DC2" w:rsidRDefault="00105B9F" w:rsidP="00105B9F">
      <w:pPr>
        <w:jc w:val="both"/>
        <w:rPr>
          <w:rFonts w:ascii="Verdana" w:hAnsi="Verdana"/>
          <w:bCs/>
          <w:sz w:val="20"/>
          <w:szCs w:val="20"/>
        </w:rPr>
      </w:pPr>
    </w:p>
    <w:p w:rsidR="00105B9F" w:rsidRPr="00270BD2" w:rsidRDefault="00105B9F" w:rsidP="00105B9F">
      <w:pPr>
        <w:ind w:firstLine="708"/>
        <w:jc w:val="both"/>
        <w:rPr>
          <w:rFonts w:ascii="Verdana" w:hAnsi="Verdana"/>
          <w:bCs/>
          <w:sz w:val="20"/>
          <w:szCs w:val="20"/>
        </w:rPr>
      </w:pPr>
      <w:r>
        <w:rPr>
          <w:rFonts w:ascii="Verdana" w:hAnsi="Verdana"/>
          <w:bCs/>
          <w:sz w:val="20"/>
          <w:szCs w:val="20"/>
        </w:rPr>
        <w:t xml:space="preserve">И код функции для выбора по номеру, вводимому в </w:t>
      </w:r>
      <w:r w:rsidRPr="00950DC2">
        <w:rPr>
          <w:rFonts w:ascii="Verdana" w:hAnsi="Verdana"/>
          <w:bCs/>
          <w:i/>
          <w:sz w:val="20"/>
          <w:szCs w:val="20"/>
          <w:lang w:val="en-US"/>
        </w:rPr>
        <w:t>TB</w:t>
      </w:r>
      <w:r w:rsidRPr="00950DC2">
        <w:rPr>
          <w:rFonts w:ascii="Verdana" w:hAnsi="Verdana"/>
          <w:bCs/>
          <w:i/>
          <w:sz w:val="20"/>
          <w:szCs w:val="20"/>
        </w:rPr>
        <w:t>_</w:t>
      </w:r>
      <w:r w:rsidRPr="00950DC2">
        <w:rPr>
          <w:rFonts w:ascii="Verdana" w:hAnsi="Verdana"/>
          <w:bCs/>
          <w:i/>
          <w:sz w:val="20"/>
          <w:szCs w:val="20"/>
          <w:lang w:val="en-US"/>
        </w:rPr>
        <w:t>NUMBER</w:t>
      </w:r>
      <w:r>
        <w:rPr>
          <w:rFonts w:ascii="Verdana" w:hAnsi="Verdana"/>
          <w:bCs/>
          <w:sz w:val="20"/>
          <w:szCs w:val="20"/>
        </w:rPr>
        <w:t>:</w:t>
      </w:r>
    </w:p>
    <w:p w:rsidR="00105B9F" w:rsidRPr="00270BD2" w:rsidRDefault="00105B9F" w:rsidP="00105B9F">
      <w:pPr>
        <w:jc w:val="both"/>
        <w:rPr>
          <w:rFonts w:ascii="Verdana" w:hAnsi="Verdana"/>
          <w:bCs/>
          <w:sz w:val="20"/>
          <w:szCs w:val="20"/>
        </w:rPr>
      </w:pPr>
    </w:p>
    <w:p w:rsidR="00105B9F" w:rsidRPr="00950DC2" w:rsidRDefault="00105B9F" w:rsidP="00105B9F">
      <w:pPr>
        <w:autoSpaceDE w:val="0"/>
        <w:autoSpaceDN w:val="0"/>
        <w:adjustRightInd w:val="0"/>
        <w:rPr>
          <w:rFonts w:ascii="Consolas" w:hAnsi="Consolas" w:cs="Consolas"/>
          <w:sz w:val="19"/>
          <w:szCs w:val="19"/>
          <w:lang w:val="en-US"/>
        </w:rPr>
      </w:pPr>
      <w:r w:rsidRPr="00270BD2">
        <w:rPr>
          <w:rFonts w:ascii="Consolas" w:hAnsi="Consolas" w:cs="Consolas"/>
          <w:sz w:val="19"/>
          <w:szCs w:val="19"/>
        </w:rPr>
        <w:t xml:space="preserve">        </w:t>
      </w:r>
      <w:r w:rsidRPr="00950DC2">
        <w:rPr>
          <w:rFonts w:ascii="Consolas" w:hAnsi="Consolas" w:cs="Consolas"/>
          <w:color w:val="0000FF"/>
          <w:sz w:val="19"/>
          <w:szCs w:val="19"/>
          <w:lang w:val="en-US"/>
        </w:rPr>
        <w:t>private</w:t>
      </w: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void</w:t>
      </w:r>
      <w:r w:rsidRPr="00950DC2">
        <w:rPr>
          <w:rFonts w:ascii="Consolas" w:hAnsi="Consolas" w:cs="Consolas"/>
          <w:sz w:val="19"/>
          <w:szCs w:val="19"/>
          <w:lang w:val="en-US"/>
        </w:rPr>
        <w:t xml:space="preserve"> GetPicture(</w:t>
      </w:r>
      <w:r w:rsidRPr="00950DC2">
        <w:rPr>
          <w:rFonts w:ascii="Consolas" w:hAnsi="Consolas" w:cs="Consolas"/>
          <w:color w:val="0000FF"/>
          <w:sz w:val="19"/>
          <w:szCs w:val="19"/>
          <w:lang w:val="en-US"/>
        </w:rPr>
        <w:t>string</w:t>
      </w:r>
      <w:r w:rsidRPr="00950DC2">
        <w:rPr>
          <w:rFonts w:ascii="Consolas" w:hAnsi="Consolas" w:cs="Consolas"/>
          <w:sz w:val="19"/>
          <w:szCs w:val="19"/>
          <w:lang w:val="en-US"/>
        </w:rPr>
        <w:t xml:space="preserve"> X)</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DataRow</w:t>
      </w:r>
      <w:r w:rsidRPr="00950DC2">
        <w:rPr>
          <w:rFonts w:ascii="Consolas" w:hAnsi="Consolas" w:cs="Consolas"/>
          <w:sz w:val="19"/>
          <w:szCs w:val="19"/>
          <w:lang w:val="en-US"/>
        </w:rPr>
        <w:t xml:space="preserve">[] datarows = </w:t>
      </w:r>
      <w:r w:rsidRPr="00950DC2">
        <w:rPr>
          <w:rFonts w:ascii="Consolas" w:hAnsi="Consolas" w:cs="Consolas"/>
          <w:color w:val="0000FF"/>
          <w:sz w:val="19"/>
          <w:szCs w:val="19"/>
          <w:lang w:val="en-US"/>
        </w:rPr>
        <w:t>null</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try</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datarows = WallpapperDataTable.Select(</w:t>
      </w:r>
      <w:r w:rsidRPr="00950DC2">
        <w:rPr>
          <w:rFonts w:ascii="Consolas" w:hAnsi="Consolas" w:cs="Consolas"/>
          <w:color w:val="A31515"/>
          <w:sz w:val="19"/>
          <w:szCs w:val="19"/>
          <w:lang w:val="en-US"/>
        </w:rPr>
        <w:t>"id="</w:t>
      </w:r>
      <w:r w:rsidRPr="00950DC2">
        <w:rPr>
          <w:rFonts w:ascii="Consolas" w:hAnsi="Consolas" w:cs="Consolas"/>
          <w:sz w:val="19"/>
          <w:szCs w:val="19"/>
          <w:lang w:val="en-US"/>
        </w:rPr>
        <w:t xml:space="preserve"> + X); </w:t>
      </w:r>
      <w:r w:rsidRPr="00950DC2">
        <w:rPr>
          <w:rFonts w:ascii="Consolas" w:hAnsi="Consolas" w:cs="Consolas"/>
          <w:color w:val="008000"/>
          <w:sz w:val="19"/>
          <w:szCs w:val="19"/>
          <w:lang w:val="en-US"/>
        </w:rPr>
        <w:t xml:space="preserve">// </w:t>
      </w:r>
      <w:r>
        <w:rPr>
          <w:rFonts w:ascii="Consolas" w:hAnsi="Consolas" w:cs="Consolas"/>
          <w:color w:val="008000"/>
          <w:sz w:val="19"/>
          <w:szCs w:val="19"/>
        </w:rPr>
        <w:t>Получаем</w:t>
      </w:r>
      <w:r w:rsidRPr="00950DC2">
        <w:rPr>
          <w:rFonts w:ascii="Consolas" w:hAnsi="Consolas" w:cs="Consolas"/>
          <w:color w:val="008000"/>
          <w:sz w:val="19"/>
          <w:szCs w:val="19"/>
          <w:lang w:val="en-US"/>
        </w:rPr>
        <w:t xml:space="preserve"> </w:t>
      </w:r>
      <w:r>
        <w:rPr>
          <w:rFonts w:ascii="Consolas" w:hAnsi="Consolas" w:cs="Consolas"/>
          <w:color w:val="008000"/>
          <w:sz w:val="19"/>
          <w:szCs w:val="19"/>
        </w:rPr>
        <w:t>все</w:t>
      </w:r>
      <w:r w:rsidRPr="00950DC2">
        <w:rPr>
          <w:rFonts w:ascii="Consolas" w:hAnsi="Consolas" w:cs="Consolas"/>
          <w:color w:val="008000"/>
          <w:sz w:val="19"/>
          <w:szCs w:val="19"/>
          <w:lang w:val="en-US"/>
        </w:rPr>
        <w:t xml:space="preserve"> </w:t>
      </w:r>
      <w:r>
        <w:rPr>
          <w:rFonts w:ascii="Consolas" w:hAnsi="Consolas" w:cs="Consolas"/>
          <w:color w:val="008000"/>
          <w:sz w:val="19"/>
          <w:szCs w:val="19"/>
        </w:rPr>
        <w:t>данные</w:t>
      </w:r>
      <w:r w:rsidRPr="00950DC2">
        <w:rPr>
          <w:rFonts w:ascii="Consolas" w:hAnsi="Consolas" w:cs="Consolas"/>
          <w:color w:val="008000"/>
          <w:sz w:val="19"/>
          <w:szCs w:val="19"/>
          <w:lang w:val="en-US"/>
        </w:rPr>
        <w:t xml:space="preserve"> DataTable </w:t>
      </w:r>
      <w:r>
        <w:rPr>
          <w:rFonts w:ascii="Consolas" w:hAnsi="Consolas" w:cs="Consolas"/>
          <w:color w:val="008000"/>
          <w:sz w:val="19"/>
          <w:szCs w:val="19"/>
        </w:rPr>
        <w:t>по</w:t>
      </w:r>
      <w:r w:rsidRPr="00950DC2">
        <w:rPr>
          <w:rFonts w:ascii="Consolas" w:hAnsi="Consolas" w:cs="Consolas"/>
          <w:color w:val="008000"/>
          <w:sz w:val="19"/>
          <w:szCs w:val="19"/>
          <w:lang w:val="en-US"/>
        </w:rPr>
        <w:t xml:space="preserve"> </w:t>
      </w:r>
      <w:r>
        <w:rPr>
          <w:rFonts w:ascii="Consolas" w:hAnsi="Consolas" w:cs="Consolas"/>
          <w:color w:val="008000"/>
          <w:sz w:val="19"/>
          <w:szCs w:val="19"/>
        </w:rPr>
        <w:t>ключу</w:t>
      </w:r>
      <w:r w:rsidRPr="00950DC2">
        <w:rPr>
          <w:rFonts w:ascii="Consolas" w:hAnsi="Consolas" w:cs="Consolas"/>
          <w:color w:val="008000"/>
          <w:sz w:val="19"/>
          <w:szCs w:val="19"/>
          <w:lang w:val="en-US"/>
        </w:rPr>
        <w:t xml:space="preserve"> &lt;id&gt;X&lt;/id&gt;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lastRenderedPageBreak/>
        <w:t xml:space="preserve">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catch</w:t>
      </w: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Exception</w:t>
      </w:r>
      <w:r w:rsidRPr="00950DC2">
        <w:rPr>
          <w:rFonts w:ascii="Consolas" w:hAnsi="Consolas" w:cs="Consolas"/>
          <w:sz w:val="19"/>
          <w:szCs w:val="19"/>
          <w:lang w:val="en-US"/>
        </w:rPr>
        <w:t xml:space="preserve"> ex)</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D858C6"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MessageBox</w:t>
      </w:r>
      <w:r w:rsidRPr="00D858C6">
        <w:rPr>
          <w:rFonts w:ascii="Consolas" w:hAnsi="Consolas" w:cs="Consolas"/>
          <w:sz w:val="19"/>
          <w:szCs w:val="19"/>
          <w:lang w:val="en-US"/>
        </w:rPr>
        <w:t>.</w:t>
      </w:r>
      <w:r w:rsidRPr="00950DC2">
        <w:rPr>
          <w:rFonts w:ascii="Consolas" w:hAnsi="Consolas" w:cs="Consolas"/>
          <w:sz w:val="19"/>
          <w:szCs w:val="19"/>
          <w:lang w:val="en-US"/>
        </w:rPr>
        <w:t>Show</w:t>
      </w:r>
      <w:r w:rsidRPr="00D858C6">
        <w:rPr>
          <w:rFonts w:ascii="Consolas" w:hAnsi="Consolas" w:cs="Consolas"/>
          <w:sz w:val="19"/>
          <w:szCs w:val="19"/>
          <w:lang w:val="en-US"/>
        </w:rPr>
        <w:t>(</w:t>
      </w:r>
      <w:r w:rsidRPr="00950DC2">
        <w:rPr>
          <w:rFonts w:ascii="Consolas" w:hAnsi="Consolas" w:cs="Consolas"/>
          <w:sz w:val="19"/>
          <w:szCs w:val="19"/>
          <w:lang w:val="en-US"/>
        </w:rPr>
        <w:t>ex</w:t>
      </w:r>
      <w:r w:rsidRPr="00D858C6">
        <w:rPr>
          <w:rFonts w:ascii="Consolas" w:hAnsi="Consolas" w:cs="Consolas"/>
          <w:sz w:val="19"/>
          <w:szCs w:val="19"/>
          <w:lang w:val="en-US"/>
        </w:rPr>
        <w:t>.</w:t>
      </w:r>
      <w:r w:rsidRPr="00950DC2">
        <w:rPr>
          <w:rFonts w:ascii="Consolas" w:hAnsi="Consolas" w:cs="Consolas"/>
          <w:sz w:val="19"/>
          <w:szCs w:val="19"/>
          <w:lang w:val="en-US"/>
        </w:rPr>
        <w:t>Message</w:t>
      </w:r>
      <w:r w:rsidRPr="00D858C6">
        <w:rPr>
          <w:rFonts w:ascii="Consolas" w:hAnsi="Consolas" w:cs="Consolas"/>
          <w:sz w:val="19"/>
          <w:szCs w:val="19"/>
          <w:lang w:val="en-US"/>
        </w:rPr>
        <w:t xml:space="preserve">, </w:t>
      </w:r>
      <w:r w:rsidRPr="00D858C6">
        <w:rPr>
          <w:rFonts w:ascii="Consolas" w:hAnsi="Consolas" w:cs="Consolas"/>
          <w:color w:val="A31515"/>
          <w:sz w:val="19"/>
          <w:szCs w:val="19"/>
          <w:lang w:val="en-US"/>
        </w:rPr>
        <w:t>"</w:t>
      </w:r>
      <w:r>
        <w:rPr>
          <w:rFonts w:ascii="Consolas" w:hAnsi="Consolas" w:cs="Consolas"/>
          <w:color w:val="A31515"/>
          <w:sz w:val="19"/>
          <w:szCs w:val="19"/>
        </w:rPr>
        <w:t>Работа</w:t>
      </w:r>
      <w:r w:rsidRPr="00D858C6">
        <w:rPr>
          <w:rFonts w:ascii="Consolas" w:hAnsi="Consolas" w:cs="Consolas"/>
          <w:color w:val="A31515"/>
          <w:sz w:val="19"/>
          <w:szCs w:val="19"/>
          <w:lang w:val="en-US"/>
        </w:rPr>
        <w:t xml:space="preserve"> </w:t>
      </w:r>
      <w:r>
        <w:rPr>
          <w:rFonts w:ascii="Consolas" w:hAnsi="Consolas" w:cs="Consolas"/>
          <w:color w:val="A31515"/>
          <w:sz w:val="19"/>
          <w:szCs w:val="19"/>
        </w:rPr>
        <w:t>с</w:t>
      </w:r>
      <w:r w:rsidRPr="00D858C6">
        <w:rPr>
          <w:rFonts w:ascii="Consolas" w:hAnsi="Consolas" w:cs="Consolas"/>
          <w:color w:val="A31515"/>
          <w:sz w:val="19"/>
          <w:szCs w:val="19"/>
          <w:lang w:val="en-US"/>
        </w:rPr>
        <w:t xml:space="preserve"> </w:t>
      </w:r>
      <w:r>
        <w:rPr>
          <w:rFonts w:ascii="Consolas" w:hAnsi="Consolas" w:cs="Consolas"/>
          <w:color w:val="A31515"/>
          <w:sz w:val="19"/>
          <w:szCs w:val="19"/>
        </w:rPr>
        <w:t>базами</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sidRPr="00950DC2">
        <w:rPr>
          <w:rFonts w:ascii="Consolas" w:hAnsi="Consolas" w:cs="Consolas"/>
          <w:color w:val="A31515"/>
          <w:sz w:val="19"/>
          <w:szCs w:val="19"/>
          <w:lang w:val="en-US"/>
        </w:rPr>
        <w:t>C</w:t>
      </w:r>
      <w:r w:rsidRPr="00D858C6">
        <w:rPr>
          <w:rFonts w:ascii="Consolas" w:hAnsi="Consolas" w:cs="Consolas"/>
          <w:color w:val="A31515"/>
          <w:sz w:val="19"/>
          <w:szCs w:val="19"/>
          <w:lang w:val="en-US"/>
        </w:rPr>
        <w:t xml:space="preserve">#) :: </w:t>
      </w:r>
      <w:r>
        <w:rPr>
          <w:rFonts w:ascii="Consolas" w:hAnsi="Consolas" w:cs="Consolas"/>
          <w:color w:val="A31515"/>
          <w:sz w:val="19"/>
          <w:szCs w:val="19"/>
        </w:rPr>
        <w:t>База</w:t>
      </w:r>
      <w:r w:rsidRPr="00D858C6">
        <w:rPr>
          <w:rFonts w:ascii="Consolas" w:hAnsi="Consolas" w:cs="Consolas"/>
          <w:color w:val="A31515"/>
          <w:sz w:val="19"/>
          <w:szCs w:val="19"/>
          <w:lang w:val="en-US"/>
        </w:rPr>
        <w:t xml:space="preserve"> </w:t>
      </w:r>
      <w:r>
        <w:rPr>
          <w:rFonts w:ascii="Consolas" w:hAnsi="Consolas" w:cs="Consolas"/>
          <w:color w:val="A31515"/>
          <w:sz w:val="19"/>
          <w:szCs w:val="19"/>
        </w:rPr>
        <w:t>данных</w:t>
      </w:r>
      <w:r w:rsidRPr="00D858C6">
        <w:rPr>
          <w:rFonts w:ascii="Consolas" w:hAnsi="Consolas" w:cs="Consolas"/>
          <w:color w:val="A31515"/>
          <w:sz w:val="19"/>
          <w:szCs w:val="19"/>
          <w:lang w:val="en-US"/>
        </w:rPr>
        <w:t xml:space="preserve"> </w:t>
      </w:r>
      <w:r>
        <w:rPr>
          <w:rFonts w:ascii="Consolas" w:hAnsi="Consolas" w:cs="Consolas"/>
          <w:color w:val="A31515"/>
          <w:sz w:val="19"/>
          <w:szCs w:val="19"/>
        </w:rPr>
        <w:t>обоев</w:t>
      </w:r>
      <w:r w:rsidRPr="00D858C6">
        <w:rPr>
          <w:rFonts w:ascii="Consolas" w:hAnsi="Consolas" w:cs="Consolas"/>
          <w:color w:val="A31515"/>
          <w:sz w:val="19"/>
          <w:szCs w:val="19"/>
          <w:lang w:val="en-US"/>
        </w:rPr>
        <w:t>"</w:t>
      </w:r>
      <w:r w:rsidRPr="00D858C6">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sz w:val="19"/>
          <w:szCs w:val="19"/>
          <w:lang w:val="en-US"/>
        </w:rPr>
        <w:t xml:space="preserve">                </w:t>
      </w:r>
      <w:r w:rsidRPr="00950DC2">
        <w:rPr>
          <w:rFonts w:ascii="Consolas" w:hAnsi="Consolas" w:cs="Consolas"/>
          <w:color w:val="0000FF"/>
          <w:sz w:val="19"/>
          <w:szCs w:val="19"/>
          <w:lang w:val="en-US"/>
        </w:rPr>
        <w:t>return</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p>
    <w:p w:rsidR="00105B9F" w:rsidRPr="00D858C6"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if</w:t>
      </w:r>
      <w:r w:rsidRPr="00D858C6">
        <w:rPr>
          <w:rFonts w:ascii="Consolas" w:hAnsi="Consolas" w:cs="Consolas"/>
          <w:sz w:val="19"/>
          <w:szCs w:val="19"/>
          <w:lang w:val="en-US"/>
        </w:rPr>
        <w:t xml:space="preserve"> (</w:t>
      </w:r>
      <w:r w:rsidRPr="00950DC2">
        <w:rPr>
          <w:rFonts w:ascii="Consolas" w:hAnsi="Consolas" w:cs="Consolas"/>
          <w:sz w:val="19"/>
          <w:szCs w:val="19"/>
          <w:lang w:val="en-US"/>
        </w:rPr>
        <w:t>datarows</w:t>
      </w:r>
      <w:r w:rsidRPr="00D858C6">
        <w:rPr>
          <w:rFonts w:ascii="Consolas" w:hAnsi="Consolas" w:cs="Consolas"/>
          <w:sz w:val="19"/>
          <w:szCs w:val="19"/>
          <w:lang w:val="en-US"/>
        </w:rPr>
        <w:t>.</w:t>
      </w:r>
      <w:r w:rsidRPr="00950DC2">
        <w:rPr>
          <w:rFonts w:ascii="Consolas" w:hAnsi="Consolas" w:cs="Consolas"/>
          <w:sz w:val="19"/>
          <w:szCs w:val="19"/>
          <w:lang w:val="en-US"/>
        </w:rPr>
        <w:t>Length</w:t>
      </w:r>
      <w:r w:rsidRPr="00D858C6">
        <w:rPr>
          <w:rFonts w:ascii="Consolas" w:hAnsi="Consolas" w:cs="Consolas"/>
          <w:sz w:val="19"/>
          <w:szCs w:val="19"/>
          <w:lang w:val="en-US"/>
        </w:rPr>
        <w:t xml:space="preserve"> &gt; 0) </w:t>
      </w:r>
      <w:r w:rsidRPr="00D858C6">
        <w:rPr>
          <w:rFonts w:ascii="Consolas" w:hAnsi="Consolas" w:cs="Consolas"/>
          <w:color w:val="008000"/>
          <w:sz w:val="19"/>
          <w:szCs w:val="19"/>
          <w:lang w:val="en-US"/>
        </w:rPr>
        <w:t xml:space="preserve">// </w:t>
      </w:r>
      <w:r>
        <w:rPr>
          <w:rFonts w:ascii="Consolas" w:hAnsi="Consolas" w:cs="Consolas"/>
          <w:color w:val="008000"/>
          <w:sz w:val="19"/>
          <w:szCs w:val="19"/>
        </w:rPr>
        <w:t>Не</w:t>
      </w:r>
      <w:r w:rsidRPr="00D858C6">
        <w:rPr>
          <w:rFonts w:ascii="Consolas" w:hAnsi="Consolas" w:cs="Consolas"/>
          <w:color w:val="008000"/>
          <w:sz w:val="19"/>
          <w:szCs w:val="19"/>
          <w:lang w:val="en-US"/>
        </w:rPr>
        <w:t xml:space="preserve"> </w:t>
      </w:r>
      <w:r>
        <w:rPr>
          <w:rFonts w:ascii="Consolas" w:hAnsi="Consolas" w:cs="Consolas"/>
          <w:color w:val="008000"/>
          <w:sz w:val="19"/>
          <w:szCs w:val="19"/>
        </w:rPr>
        <w:t>пусто</w:t>
      </w:r>
      <w:r w:rsidRPr="00D858C6">
        <w:rPr>
          <w:rFonts w:ascii="Consolas" w:hAnsi="Consolas" w:cs="Consolas"/>
          <w:color w:val="008000"/>
          <w:sz w:val="19"/>
          <w:szCs w:val="19"/>
          <w:lang w:val="en-US"/>
        </w:rPr>
        <w:t xml:space="preserve"> </w:t>
      </w:r>
      <w:r>
        <w:rPr>
          <w:rFonts w:ascii="Consolas" w:hAnsi="Consolas" w:cs="Consolas"/>
          <w:color w:val="008000"/>
          <w:sz w:val="19"/>
          <w:szCs w:val="19"/>
        </w:rPr>
        <w:t>ли</w:t>
      </w:r>
      <w:r w:rsidRPr="00D858C6">
        <w:rPr>
          <w:rFonts w:ascii="Consolas" w:hAnsi="Consolas" w:cs="Consolas"/>
          <w:color w:val="008000"/>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D858C6">
        <w:rPr>
          <w:rFonts w:ascii="Consolas" w:hAnsi="Consolas" w:cs="Consolas"/>
          <w:sz w:val="19"/>
          <w:szCs w:val="19"/>
          <w:lang w:val="en-US"/>
        </w:rPr>
        <w:t xml:space="preserve">            </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foreach</w:t>
      </w: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DataRow</w:t>
      </w:r>
      <w:r w:rsidRPr="00950DC2">
        <w:rPr>
          <w:rFonts w:ascii="Consolas" w:hAnsi="Consolas" w:cs="Consolas"/>
          <w:sz w:val="19"/>
          <w:szCs w:val="19"/>
          <w:lang w:val="en-US"/>
        </w:rPr>
        <w:t xml:space="preserve"> datarow </w:t>
      </w:r>
      <w:r w:rsidRPr="00950DC2">
        <w:rPr>
          <w:rFonts w:ascii="Consolas" w:hAnsi="Consolas" w:cs="Consolas"/>
          <w:color w:val="0000FF"/>
          <w:sz w:val="19"/>
          <w:szCs w:val="19"/>
          <w:lang w:val="en-US"/>
        </w:rPr>
        <w:t>in</w:t>
      </w:r>
      <w:r w:rsidRPr="00950DC2">
        <w:rPr>
          <w:rFonts w:ascii="Consolas" w:hAnsi="Consolas" w:cs="Consolas"/>
          <w:sz w:val="19"/>
          <w:szCs w:val="19"/>
          <w:lang w:val="en-US"/>
        </w:rPr>
        <w:t xml:space="preserve"> datarows) </w:t>
      </w:r>
      <w:r w:rsidRPr="00950DC2">
        <w:rPr>
          <w:rFonts w:ascii="Consolas" w:hAnsi="Consolas" w:cs="Consolas"/>
          <w:color w:val="008000"/>
          <w:sz w:val="19"/>
          <w:szCs w:val="19"/>
          <w:lang w:val="en-US"/>
        </w:rPr>
        <w:t xml:space="preserve">// </w:t>
      </w:r>
      <w:r>
        <w:rPr>
          <w:rFonts w:ascii="Consolas" w:hAnsi="Consolas" w:cs="Consolas"/>
          <w:color w:val="008000"/>
          <w:sz w:val="19"/>
          <w:szCs w:val="19"/>
        </w:rPr>
        <w:t>Перебираем</w:t>
      </w:r>
      <w:r w:rsidRPr="00950DC2">
        <w:rPr>
          <w:rFonts w:ascii="Consolas" w:hAnsi="Consolas" w:cs="Consolas"/>
          <w:color w:val="008000"/>
          <w:sz w:val="19"/>
          <w:szCs w:val="19"/>
          <w:lang w:val="en-US"/>
        </w:rPr>
        <w:t xml:space="preserve"> </w:t>
      </w:r>
      <w:r>
        <w:rPr>
          <w:rFonts w:ascii="Consolas" w:hAnsi="Consolas" w:cs="Consolas"/>
          <w:color w:val="008000"/>
          <w:sz w:val="19"/>
          <w:szCs w:val="19"/>
        </w:rPr>
        <w:t>все</w:t>
      </w:r>
      <w:r w:rsidRPr="00950DC2">
        <w:rPr>
          <w:rFonts w:ascii="Consolas" w:hAnsi="Consolas" w:cs="Consolas"/>
          <w:color w:val="008000"/>
          <w:sz w:val="19"/>
          <w:szCs w:val="19"/>
          <w:lang w:val="en-US"/>
        </w:rPr>
        <w:t xml:space="preserve"> </w:t>
      </w:r>
      <w:r>
        <w:rPr>
          <w:rFonts w:ascii="Consolas" w:hAnsi="Consolas" w:cs="Consolas"/>
          <w:color w:val="008000"/>
          <w:sz w:val="19"/>
          <w:szCs w:val="19"/>
        </w:rPr>
        <w:t>столбцы</w:t>
      </w:r>
      <w:r w:rsidRPr="00950DC2">
        <w:rPr>
          <w:rFonts w:ascii="Consolas" w:hAnsi="Consolas" w:cs="Consolas"/>
          <w:color w:val="008000"/>
          <w:sz w:val="19"/>
          <w:szCs w:val="19"/>
          <w:lang w:val="en-US"/>
        </w:rPr>
        <w:t xml:space="preserve"> </w:t>
      </w:r>
      <w:r>
        <w:rPr>
          <w:rFonts w:ascii="Consolas" w:hAnsi="Consolas" w:cs="Consolas"/>
          <w:color w:val="008000"/>
          <w:sz w:val="19"/>
          <w:szCs w:val="19"/>
        </w:rPr>
        <w:t>записи</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L_NAME.Text = </w:t>
      </w:r>
      <w:r w:rsidRPr="00950DC2">
        <w:rPr>
          <w:rFonts w:ascii="Consolas" w:hAnsi="Consolas" w:cs="Consolas"/>
          <w:color w:val="A31515"/>
          <w:sz w:val="19"/>
          <w:szCs w:val="19"/>
          <w:lang w:val="en-US"/>
        </w:rPr>
        <w:t>"</w:t>
      </w:r>
      <w:r>
        <w:rPr>
          <w:rFonts w:ascii="Consolas" w:hAnsi="Consolas" w:cs="Consolas"/>
          <w:color w:val="A31515"/>
          <w:sz w:val="19"/>
          <w:szCs w:val="19"/>
        </w:rPr>
        <w:t>Имя</w:t>
      </w:r>
      <w:r w:rsidRPr="00950DC2">
        <w:rPr>
          <w:rFonts w:ascii="Consolas" w:hAnsi="Consolas" w:cs="Consolas"/>
          <w:color w:val="A31515"/>
          <w:sz w:val="19"/>
          <w:szCs w:val="19"/>
          <w:lang w:val="en-US"/>
        </w:rPr>
        <w:t xml:space="preserve"> </w:t>
      </w:r>
      <w:r>
        <w:rPr>
          <w:rFonts w:ascii="Consolas" w:hAnsi="Consolas" w:cs="Consolas"/>
          <w:color w:val="A31515"/>
          <w:sz w:val="19"/>
          <w:szCs w:val="19"/>
        </w:rPr>
        <w:t>файла</w:t>
      </w:r>
      <w:r w:rsidRPr="00950DC2">
        <w:rPr>
          <w:rFonts w:ascii="Consolas" w:hAnsi="Consolas" w:cs="Consolas"/>
          <w:color w:val="A31515"/>
          <w:sz w:val="19"/>
          <w:szCs w:val="19"/>
          <w:lang w:val="en-US"/>
        </w:rPr>
        <w:t>: "</w:t>
      </w:r>
      <w:r w:rsidRPr="00950DC2">
        <w:rPr>
          <w:rFonts w:ascii="Consolas" w:hAnsi="Consolas" w:cs="Consolas"/>
          <w:sz w:val="19"/>
          <w:szCs w:val="19"/>
          <w:lang w:val="en-US"/>
        </w:rPr>
        <w:t xml:space="preserve"> + datarow[</w:t>
      </w:r>
      <w:r w:rsidRPr="00950DC2">
        <w:rPr>
          <w:rFonts w:ascii="Consolas" w:hAnsi="Consolas" w:cs="Consolas"/>
          <w:color w:val="A31515"/>
          <w:sz w:val="19"/>
          <w:szCs w:val="19"/>
          <w:lang w:val="en-US"/>
        </w:rPr>
        <w:t>"name"</w:t>
      </w:r>
      <w:r w:rsidRPr="00950DC2">
        <w:rPr>
          <w:rFonts w:ascii="Consolas" w:hAnsi="Consolas" w:cs="Consolas"/>
          <w:sz w:val="19"/>
          <w:szCs w:val="19"/>
          <w:lang w:val="en-US"/>
        </w:rPr>
        <w:t>].ToString();</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string</w:t>
      </w:r>
      <w:r w:rsidRPr="00950DC2">
        <w:rPr>
          <w:rFonts w:ascii="Consolas" w:hAnsi="Consolas" w:cs="Consolas"/>
          <w:sz w:val="19"/>
          <w:szCs w:val="19"/>
          <w:lang w:val="en-US"/>
        </w:rPr>
        <w:t xml:space="preserve"> s3 = datarow[</w:t>
      </w:r>
      <w:r w:rsidRPr="00950DC2">
        <w:rPr>
          <w:rFonts w:ascii="Consolas" w:hAnsi="Consolas" w:cs="Consolas"/>
          <w:color w:val="A31515"/>
          <w:sz w:val="19"/>
          <w:szCs w:val="19"/>
          <w:lang w:val="en-US"/>
        </w:rPr>
        <w:t>"pichash"</w:t>
      </w:r>
      <w:r w:rsidRPr="00950DC2">
        <w:rPr>
          <w:rFonts w:ascii="Consolas" w:hAnsi="Consolas" w:cs="Consolas"/>
          <w:sz w:val="19"/>
          <w:szCs w:val="19"/>
          <w:lang w:val="en-US"/>
        </w:rPr>
        <w:t>].ToString();</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L_SIZE.Text = </w:t>
      </w:r>
      <w:r w:rsidRPr="00950DC2">
        <w:rPr>
          <w:rFonts w:ascii="Consolas" w:hAnsi="Consolas" w:cs="Consolas"/>
          <w:color w:val="A31515"/>
          <w:sz w:val="19"/>
          <w:szCs w:val="19"/>
          <w:lang w:val="en-US"/>
        </w:rPr>
        <w:t>"</w:t>
      </w:r>
      <w:r>
        <w:rPr>
          <w:rFonts w:ascii="Consolas" w:hAnsi="Consolas" w:cs="Consolas"/>
          <w:color w:val="A31515"/>
          <w:sz w:val="19"/>
          <w:szCs w:val="19"/>
        </w:rPr>
        <w:t>Разрешение</w:t>
      </w:r>
      <w:r w:rsidRPr="00950DC2">
        <w:rPr>
          <w:rFonts w:ascii="Consolas" w:hAnsi="Consolas" w:cs="Consolas"/>
          <w:color w:val="A31515"/>
          <w:sz w:val="19"/>
          <w:szCs w:val="19"/>
          <w:lang w:val="en-US"/>
        </w:rPr>
        <w:t xml:space="preserve"> </w:t>
      </w:r>
      <w:r>
        <w:rPr>
          <w:rFonts w:ascii="Consolas" w:hAnsi="Consolas" w:cs="Consolas"/>
          <w:color w:val="A31515"/>
          <w:sz w:val="19"/>
          <w:szCs w:val="19"/>
        </w:rPr>
        <w:t>рисунка</w:t>
      </w:r>
      <w:r w:rsidRPr="00950DC2">
        <w:rPr>
          <w:rFonts w:ascii="Consolas" w:hAnsi="Consolas" w:cs="Consolas"/>
          <w:color w:val="A31515"/>
          <w:sz w:val="19"/>
          <w:szCs w:val="19"/>
          <w:lang w:val="en-US"/>
        </w:rPr>
        <w:t>: "</w:t>
      </w:r>
      <w:r w:rsidRPr="00950DC2">
        <w:rPr>
          <w:rFonts w:ascii="Consolas" w:hAnsi="Consolas" w:cs="Consolas"/>
          <w:sz w:val="19"/>
          <w:szCs w:val="19"/>
          <w:lang w:val="en-US"/>
        </w:rPr>
        <w:t xml:space="preserve"> + datarow[</w:t>
      </w:r>
      <w:r w:rsidRPr="00950DC2">
        <w:rPr>
          <w:rFonts w:ascii="Consolas" w:hAnsi="Consolas" w:cs="Consolas"/>
          <w:color w:val="A31515"/>
          <w:sz w:val="19"/>
          <w:szCs w:val="19"/>
          <w:lang w:val="en-US"/>
        </w:rPr>
        <w:t>"size"</w:t>
      </w:r>
      <w:r w:rsidRPr="00950DC2">
        <w:rPr>
          <w:rFonts w:ascii="Consolas" w:hAnsi="Consolas" w:cs="Consolas"/>
          <w:sz w:val="19"/>
          <w:szCs w:val="19"/>
          <w:lang w:val="en-US"/>
        </w:rPr>
        <w:t>].ToString();</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using</w:t>
      </w: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MemoryStream</w:t>
      </w:r>
      <w:r w:rsidRPr="00950DC2">
        <w:rPr>
          <w:rFonts w:ascii="Consolas" w:hAnsi="Consolas" w:cs="Consolas"/>
          <w:sz w:val="19"/>
          <w:szCs w:val="19"/>
          <w:lang w:val="en-US"/>
        </w:rPr>
        <w:t xml:space="preserve"> MS = </w:t>
      </w:r>
      <w:r w:rsidRPr="00950DC2">
        <w:rPr>
          <w:rFonts w:ascii="Consolas" w:hAnsi="Consolas" w:cs="Consolas"/>
          <w:color w:val="0000FF"/>
          <w:sz w:val="19"/>
          <w:szCs w:val="19"/>
          <w:lang w:val="en-US"/>
        </w:rPr>
        <w:t>new</w:t>
      </w:r>
      <w:r w:rsidRPr="00950DC2">
        <w:rPr>
          <w:rFonts w:ascii="Consolas" w:hAnsi="Consolas" w:cs="Consolas"/>
          <w:sz w:val="19"/>
          <w:szCs w:val="19"/>
          <w:lang w:val="en-US"/>
        </w:rPr>
        <w:t xml:space="preserve"> </w:t>
      </w:r>
      <w:r w:rsidRPr="00950DC2">
        <w:rPr>
          <w:rFonts w:ascii="Consolas" w:hAnsi="Consolas" w:cs="Consolas"/>
          <w:color w:val="2B91AF"/>
          <w:sz w:val="19"/>
          <w:szCs w:val="19"/>
          <w:lang w:val="en-US"/>
        </w:rPr>
        <w:t>MemoryStream</w:t>
      </w:r>
      <w:r w:rsidRPr="00950DC2">
        <w:rPr>
          <w:rFonts w:ascii="Consolas" w:hAnsi="Consolas" w:cs="Consolas"/>
          <w:sz w:val="19"/>
          <w:szCs w:val="19"/>
          <w:lang w:val="en-US"/>
        </w:rPr>
        <w:t>())</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for</w:t>
      </w: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int</w:t>
      </w:r>
      <w:r w:rsidRPr="00950DC2">
        <w:rPr>
          <w:rFonts w:ascii="Consolas" w:hAnsi="Consolas" w:cs="Consolas"/>
          <w:sz w:val="19"/>
          <w:szCs w:val="19"/>
          <w:lang w:val="en-US"/>
        </w:rPr>
        <w:t xml:space="preserve"> i = 0; i &lt; s3.Length / 2; i++) </w:t>
      </w:r>
      <w:r w:rsidRPr="00950DC2">
        <w:rPr>
          <w:rFonts w:ascii="Consolas" w:hAnsi="Consolas" w:cs="Consolas"/>
          <w:color w:val="008000"/>
          <w:sz w:val="19"/>
          <w:szCs w:val="19"/>
          <w:lang w:val="en-US"/>
        </w:rPr>
        <w:t xml:space="preserve">// </w:t>
      </w:r>
      <w:r>
        <w:rPr>
          <w:rFonts w:ascii="Consolas" w:hAnsi="Consolas" w:cs="Consolas"/>
          <w:color w:val="008000"/>
          <w:sz w:val="19"/>
          <w:szCs w:val="19"/>
        </w:rPr>
        <w:t>Обходим</w:t>
      </w:r>
      <w:r w:rsidRPr="00950DC2">
        <w:rPr>
          <w:rFonts w:ascii="Consolas" w:hAnsi="Consolas" w:cs="Consolas"/>
          <w:color w:val="008000"/>
          <w:sz w:val="19"/>
          <w:szCs w:val="19"/>
          <w:lang w:val="en-US"/>
        </w:rPr>
        <w:t xml:space="preserve"> </w:t>
      </w:r>
      <w:r>
        <w:rPr>
          <w:rFonts w:ascii="Consolas" w:hAnsi="Consolas" w:cs="Consolas"/>
          <w:color w:val="008000"/>
          <w:sz w:val="19"/>
          <w:szCs w:val="19"/>
        </w:rPr>
        <w:t>половину</w:t>
      </w:r>
      <w:r w:rsidRPr="00950DC2">
        <w:rPr>
          <w:rFonts w:ascii="Consolas" w:hAnsi="Consolas" w:cs="Consolas"/>
          <w:color w:val="008000"/>
          <w:sz w:val="19"/>
          <w:szCs w:val="19"/>
          <w:lang w:val="en-US"/>
        </w:rPr>
        <w:t xml:space="preserve"> </w:t>
      </w:r>
      <w:r>
        <w:rPr>
          <w:rFonts w:ascii="Consolas" w:hAnsi="Consolas" w:cs="Consolas"/>
          <w:color w:val="008000"/>
          <w:sz w:val="19"/>
          <w:szCs w:val="19"/>
        </w:rPr>
        <w:t>знаков</w:t>
      </w:r>
      <w:r w:rsidRPr="00950DC2">
        <w:rPr>
          <w:rFonts w:ascii="Consolas" w:hAnsi="Consolas" w:cs="Consolas"/>
          <w:color w:val="008000"/>
          <w:sz w:val="19"/>
          <w:szCs w:val="19"/>
          <w:lang w:val="en-US"/>
        </w:rPr>
        <w:t xml:space="preserve"> </w:t>
      </w:r>
      <w:r>
        <w:rPr>
          <w:rFonts w:ascii="Consolas" w:hAnsi="Consolas" w:cs="Consolas"/>
          <w:color w:val="008000"/>
          <w:sz w:val="19"/>
          <w:szCs w:val="19"/>
        </w:rPr>
        <w:t>строки</w:t>
      </w:r>
      <w:r w:rsidRPr="00950DC2">
        <w:rPr>
          <w:rFonts w:ascii="Consolas" w:hAnsi="Consolas" w:cs="Consolas"/>
          <w:color w:val="008000"/>
          <w:sz w:val="19"/>
          <w:szCs w:val="19"/>
          <w:lang w:val="en-US"/>
        </w:rPr>
        <w:t xml:space="preserve"> </w:t>
      </w:r>
      <w:r>
        <w:rPr>
          <w:rFonts w:ascii="Consolas" w:hAnsi="Consolas" w:cs="Consolas"/>
          <w:color w:val="008000"/>
          <w:sz w:val="19"/>
          <w:szCs w:val="19"/>
        </w:rPr>
        <w:t>из</w:t>
      </w:r>
      <w:r w:rsidRPr="00950DC2">
        <w:rPr>
          <w:rFonts w:ascii="Consolas" w:hAnsi="Consolas" w:cs="Consolas"/>
          <w:color w:val="008000"/>
          <w:sz w:val="19"/>
          <w:szCs w:val="19"/>
          <w:lang w:val="en-US"/>
        </w:rPr>
        <w:t xml:space="preserve"> &lt;pichash&gt;s3&lt;/pichash&gt; </w:t>
      </w:r>
      <w:r>
        <w:rPr>
          <w:rFonts w:ascii="Consolas" w:hAnsi="Consolas" w:cs="Consolas"/>
          <w:color w:val="008000"/>
          <w:sz w:val="19"/>
          <w:szCs w:val="19"/>
        </w:rPr>
        <w:t>в</w:t>
      </w:r>
      <w:r w:rsidRPr="00950DC2">
        <w:rPr>
          <w:rFonts w:ascii="Consolas" w:hAnsi="Consolas" w:cs="Consolas"/>
          <w:color w:val="008000"/>
          <w:sz w:val="19"/>
          <w:szCs w:val="19"/>
          <w:lang w:val="en-US"/>
        </w:rPr>
        <w:t xml:space="preserve"> </w:t>
      </w:r>
      <w:r>
        <w:rPr>
          <w:rFonts w:ascii="Consolas" w:hAnsi="Consolas" w:cs="Consolas"/>
          <w:color w:val="008000"/>
          <w:sz w:val="19"/>
          <w:szCs w:val="19"/>
        </w:rPr>
        <w:t>верхнем</w:t>
      </w:r>
      <w:r w:rsidRPr="00950DC2">
        <w:rPr>
          <w:rFonts w:ascii="Consolas" w:hAnsi="Consolas" w:cs="Consolas"/>
          <w:color w:val="008000"/>
          <w:sz w:val="19"/>
          <w:szCs w:val="19"/>
          <w:lang w:val="en-US"/>
        </w:rPr>
        <w:t xml:space="preserve"> </w:t>
      </w:r>
      <w:r>
        <w:rPr>
          <w:rFonts w:ascii="Consolas" w:hAnsi="Consolas" w:cs="Consolas"/>
          <w:color w:val="008000"/>
          <w:sz w:val="19"/>
          <w:szCs w:val="19"/>
        </w:rPr>
        <w:t>цикле</w:t>
      </w:r>
      <w:r w:rsidRPr="00950DC2">
        <w:rPr>
          <w:rFonts w:ascii="Consolas" w:hAnsi="Consolas" w:cs="Consolas"/>
          <w:color w:val="008000"/>
          <w:sz w:val="19"/>
          <w:szCs w:val="19"/>
          <w:lang w:val="en-US"/>
        </w:rPr>
        <w:t xml:space="preserve">, </w:t>
      </w:r>
      <w:r>
        <w:rPr>
          <w:rFonts w:ascii="Consolas" w:hAnsi="Consolas" w:cs="Consolas"/>
          <w:color w:val="008000"/>
          <w:sz w:val="19"/>
          <w:szCs w:val="19"/>
        </w:rPr>
        <w:t>макс</w:t>
      </w:r>
      <w:r w:rsidRPr="00950DC2">
        <w:rPr>
          <w:rFonts w:ascii="Consolas" w:hAnsi="Consolas" w:cs="Consolas"/>
          <w:color w:val="008000"/>
          <w:sz w:val="19"/>
          <w:szCs w:val="19"/>
          <w:lang w:val="en-US"/>
        </w:rPr>
        <w:t xml:space="preserve">. i = 249 </w:t>
      </w:r>
      <w:r>
        <w:rPr>
          <w:rFonts w:ascii="Consolas" w:hAnsi="Consolas" w:cs="Consolas"/>
          <w:color w:val="008000"/>
          <w:sz w:val="19"/>
          <w:szCs w:val="19"/>
        </w:rPr>
        <w:t>если</w:t>
      </w:r>
      <w:r w:rsidRPr="00950DC2">
        <w:rPr>
          <w:rFonts w:ascii="Consolas" w:hAnsi="Consolas" w:cs="Consolas"/>
          <w:color w:val="008000"/>
          <w:sz w:val="19"/>
          <w:szCs w:val="19"/>
          <w:lang w:val="en-US"/>
        </w:rPr>
        <w:t xml:space="preserve"> s3.Length = 500</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950DC2" w:rsidRDefault="00105B9F" w:rsidP="00105B9F">
      <w:pPr>
        <w:autoSpaceDE w:val="0"/>
        <w:autoSpaceDN w:val="0"/>
        <w:adjustRightInd w:val="0"/>
        <w:rPr>
          <w:rFonts w:ascii="Consolas" w:hAnsi="Consolas" w:cs="Consolas"/>
          <w:sz w:val="19"/>
          <w:szCs w:val="19"/>
          <w:lang w:val="en-US"/>
        </w:rPr>
      </w:pP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if</w:t>
      </w:r>
      <w:r w:rsidRPr="00950DC2">
        <w:rPr>
          <w:rFonts w:ascii="Consolas" w:hAnsi="Consolas" w:cs="Consolas"/>
          <w:sz w:val="19"/>
          <w:szCs w:val="19"/>
          <w:lang w:val="en-US"/>
        </w:rPr>
        <w:t xml:space="preserve"> (i * 2 + 1 &lt; s3.Length) </w:t>
      </w:r>
      <w:r w:rsidRPr="00950DC2">
        <w:rPr>
          <w:rFonts w:ascii="Consolas" w:hAnsi="Consolas" w:cs="Consolas"/>
          <w:color w:val="008000"/>
          <w:sz w:val="19"/>
          <w:szCs w:val="19"/>
          <w:lang w:val="en-US"/>
        </w:rPr>
        <w:t xml:space="preserve">// </w:t>
      </w:r>
      <w:r>
        <w:rPr>
          <w:rFonts w:ascii="Consolas" w:hAnsi="Consolas" w:cs="Consolas"/>
          <w:color w:val="008000"/>
          <w:sz w:val="19"/>
          <w:szCs w:val="19"/>
        </w:rPr>
        <w:t>Последнее</w:t>
      </w:r>
      <w:r w:rsidRPr="00950DC2">
        <w:rPr>
          <w:rFonts w:ascii="Consolas" w:hAnsi="Consolas" w:cs="Consolas"/>
          <w:color w:val="008000"/>
          <w:sz w:val="19"/>
          <w:szCs w:val="19"/>
          <w:lang w:val="en-US"/>
        </w:rPr>
        <w:t xml:space="preserve"> </w:t>
      </w:r>
      <w:r>
        <w:rPr>
          <w:rFonts w:ascii="Consolas" w:hAnsi="Consolas" w:cs="Consolas"/>
          <w:color w:val="008000"/>
          <w:sz w:val="19"/>
          <w:szCs w:val="19"/>
        </w:rPr>
        <w:t>условие</w:t>
      </w:r>
      <w:r w:rsidRPr="00950DC2">
        <w:rPr>
          <w:rFonts w:ascii="Consolas" w:hAnsi="Consolas" w:cs="Consolas"/>
          <w:color w:val="008000"/>
          <w:sz w:val="19"/>
          <w:szCs w:val="19"/>
          <w:lang w:val="en-US"/>
        </w:rPr>
        <w:t>: 249 * 2 + 1 &lt; 500</w:t>
      </w:r>
    </w:p>
    <w:p w:rsidR="00105B9F" w:rsidRPr="00950DC2"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p>
    <w:p w:rsidR="00105B9F" w:rsidRPr="00D858C6" w:rsidRDefault="00105B9F" w:rsidP="00105B9F">
      <w:pPr>
        <w:autoSpaceDE w:val="0"/>
        <w:autoSpaceDN w:val="0"/>
        <w:adjustRightInd w:val="0"/>
        <w:rPr>
          <w:rFonts w:ascii="Consolas" w:hAnsi="Consolas" w:cs="Consolas"/>
          <w:sz w:val="19"/>
          <w:szCs w:val="19"/>
          <w:lang w:val="en-US"/>
        </w:rPr>
      </w:pPr>
      <w:r w:rsidRPr="00950DC2">
        <w:rPr>
          <w:rFonts w:ascii="Consolas" w:hAnsi="Consolas" w:cs="Consolas"/>
          <w:sz w:val="19"/>
          <w:szCs w:val="19"/>
          <w:lang w:val="en-US"/>
        </w:rPr>
        <w:t xml:space="preserve">                                </w:t>
      </w:r>
      <w:r w:rsidRPr="00950DC2">
        <w:rPr>
          <w:rFonts w:ascii="Consolas" w:hAnsi="Consolas" w:cs="Consolas"/>
          <w:color w:val="0000FF"/>
          <w:sz w:val="19"/>
          <w:szCs w:val="19"/>
          <w:lang w:val="en-US"/>
        </w:rPr>
        <w:t>string</w:t>
      </w:r>
      <w:r w:rsidRPr="00D858C6">
        <w:rPr>
          <w:rFonts w:ascii="Consolas" w:hAnsi="Consolas" w:cs="Consolas"/>
          <w:sz w:val="19"/>
          <w:szCs w:val="19"/>
          <w:lang w:val="en-US"/>
        </w:rPr>
        <w:t xml:space="preserve"> </w:t>
      </w:r>
      <w:r w:rsidRPr="00950DC2">
        <w:rPr>
          <w:rFonts w:ascii="Consolas" w:hAnsi="Consolas" w:cs="Consolas"/>
          <w:sz w:val="19"/>
          <w:szCs w:val="19"/>
          <w:lang w:val="en-US"/>
        </w:rPr>
        <w:t>s</w:t>
      </w:r>
      <w:r w:rsidRPr="00D858C6">
        <w:rPr>
          <w:rFonts w:ascii="Consolas" w:hAnsi="Consolas" w:cs="Consolas"/>
          <w:sz w:val="19"/>
          <w:szCs w:val="19"/>
          <w:lang w:val="en-US"/>
        </w:rPr>
        <w:t xml:space="preserve">02 = </w:t>
      </w:r>
      <w:r w:rsidRPr="00950DC2">
        <w:rPr>
          <w:rFonts w:ascii="Consolas" w:hAnsi="Consolas" w:cs="Consolas"/>
          <w:color w:val="2B91AF"/>
          <w:sz w:val="19"/>
          <w:szCs w:val="19"/>
          <w:lang w:val="en-US"/>
        </w:rPr>
        <w:t>Convert</w:t>
      </w:r>
      <w:r w:rsidRPr="00D858C6">
        <w:rPr>
          <w:rFonts w:ascii="Consolas" w:hAnsi="Consolas" w:cs="Consolas"/>
          <w:sz w:val="19"/>
          <w:szCs w:val="19"/>
          <w:lang w:val="en-US"/>
        </w:rPr>
        <w:t>.</w:t>
      </w:r>
      <w:r w:rsidRPr="00950DC2">
        <w:rPr>
          <w:rFonts w:ascii="Consolas" w:hAnsi="Consolas" w:cs="Consolas"/>
          <w:sz w:val="19"/>
          <w:szCs w:val="19"/>
          <w:lang w:val="en-US"/>
        </w:rPr>
        <w:t>ToString</w:t>
      </w:r>
      <w:r w:rsidRPr="00D858C6">
        <w:rPr>
          <w:rFonts w:ascii="Consolas" w:hAnsi="Consolas" w:cs="Consolas"/>
          <w:sz w:val="19"/>
          <w:szCs w:val="19"/>
          <w:lang w:val="en-US"/>
        </w:rPr>
        <w:t>(</w:t>
      </w:r>
      <w:r w:rsidRPr="00950DC2">
        <w:rPr>
          <w:rFonts w:ascii="Consolas" w:hAnsi="Consolas" w:cs="Consolas"/>
          <w:sz w:val="19"/>
          <w:szCs w:val="19"/>
          <w:lang w:val="en-US"/>
        </w:rPr>
        <w:t>s</w:t>
      </w:r>
      <w:r w:rsidRPr="00D858C6">
        <w:rPr>
          <w:rFonts w:ascii="Consolas" w:hAnsi="Consolas" w:cs="Consolas"/>
          <w:sz w:val="19"/>
          <w:szCs w:val="19"/>
          <w:lang w:val="en-US"/>
        </w:rPr>
        <w:t>3[</w:t>
      </w:r>
      <w:r w:rsidRPr="00950DC2">
        <w:rPr>
          <w:rFonts w:ascii="Consolas" w:hAnsi="Consolas" w:cs="Consolas"/>
          <w:sz w:val="19"/>
          <w:szCs w:val="19"/>
          <w:lang w:val="en-US"/>
        </w:rPr>
        <w:t>i</w:t>
      </w:r>
      <w:r w:rsidRPr="00D858C6">
        <w:rPr>
          <w:rFonts w:ascii="Consolas" w:hAnsi="Consolas" w:cs="Consolas"/>
          <w:sz w:val="19"/>
          <w:szCs w:val="19"/>
          <w:lang w:val="en-US"/>
        </w:rPr>
        <w:t xml:space="preserve"> * 2]); </w:t>
      </w:r>
      <w:r w:rsidRPr="00D858C6">
        <w:rPr>
          <w:rFonts w:ascii="Consolas" w:hAnsi="Consolas" w:cs="Consolas"/>
          <w:color w:val="008000"/>
          <w:sz w:val="19"/>
          <w:szCs w:val="19"/>
          <w:lang w:val="en-US"/>
        </w:rPr>
        <w:t xml:space="preserve">// </w:t>
      </w:r>
      <w:r>
        <w:rPr>
          <w:rFonts w:ascii="Consolas" w:hAnsi="Consolas" w:cs="Consolas"/>
          <w:color w:val="008000"/>
          <w:sz w:val="19"/>
          <w:szCs w:val="19"/>
        </w:rPr>
        <w:t>Чётные</w:t>
      </w:r>
      <w:r w:rsidRPr="00D858C6">
        <w:rPr>
          <w:rFonts w:ascii="Consolas" w:hAnsi="Consolas" w:cs="Consolas"/>
          <w:color w:val="008000"/>
          <w:sz w:val="19"/>
          <w:szCs w:val="19"/>
          <w:lang w:val="en-US"/>
        </w:rPr>
        <w:t xml:space="preserve"> </w:t>
      </w:r>
      <w:r>
        <w:rPr>
          <w:rFonts w:ascii="Consolas" w:hAnsi="Consolas" w:cs="Consolas"/>
          <w:color w:val="008000"/>
          <w:sz w:val="19"/>
          <w:szCs w:val="19"/>
        </w:rPr>
        <w:t>символы</w:t>
      </w:r>
      <w:r w:rsidRPr="00D858C6">
        <w:rPr>
          <w:rFonts w:ascii="Consolas" w:hAnsi="Consolas" w:cs="Consolas"/>
          <w:color w:val="008000"/>
          <w:sz w:val="19"/>
          <w:szCs w:val="19"/>
          <w:lang w:val="en-US"/>
        </w:rPr>
        <w:t xml:space="preserve"> (</w:t>
      </w:r>
      <w:r>
        <w:rPr>
          <w:rFonts w:ascii="Consolas" w:hAnsi="Consolas" w:cs="Consolas"/>
          <w:color w:val="008000"/>
          <w:sz w:val="19"/>
          <w:szCs w:val="19"/>
        </w:rPr>
        <w:t>посл</w:t>
      </w:r>
      <w:r w:rsidRPr="00D858C6">
        <w:rPr>
          <w:rFonts w:ascii="Consolas" w:hAnsi="Consolas" w:cs="Consolas"/>
          <w:color w:val="008000"/>
          <w:sz w:val="19"/>
          <w:szCs w:val="19"/>
          <w:lang w:val="en-US"/>
        </w:rPr>
        <w:t xml:space="preserve">.: 249 * 2 = 498 </w:t>
      </w:r>
      <w:r>
        <w:rPr>
          <w:rFonts w:ascii="Consolas" w:hAnsi="Consolas" w:cs="Consolas"/>
          <w:color w:val="008000"/>
          <w:sz w:val="19"/>
          <w:szCs w:val="19"/>
        </w:rPr>
        <w:t>символ</w:t>
      </w:r>
      <w:r w:rsidRPr="00D858C6">
        <w:rPr>
          <w:rFonts w:ascii="Consolas" w:hAnsi="Consolas" w:cs="Consolas"/>
          <w:color w:val="008000"/>
          <w:sz w:val="19"/>
          <w:szCs w:val="19"/>
          <w:lang w:val="en-US"/>
        </w:rPr>
        <w:t xml:space="preserve">, </w:t>
      </w:r>
      <w:r>
        <w:rPr>
          <w:rFonts w:ascii="Consolas" w:hAnsi="Consolas" w:cs="Consolas"/>
          <w:color w:val="008000"/>
          <w:sz w:val="19"/>
          <w:szCs w:val="19"/>
        </w:rPr>
        <w:t>предпоследний</w:t>
      </w:r>
      <w:r w:rsidRPr="00D858C6">
        <w:rPr>
          <w:rFonts w:ascii="Consolas" w:hAnsi="Consolas" w:cs="Consolas"/>
          <w:color w:val="008000"/>
          <w:sz w:val="19"/>
          <w:szCs w:val="19"/>
          <w:lang w:val="en-US"/>
        </w:rPr>
        <w:t xml:space="preserve"> </w:t>
      </w:r>
      <w:r>
        <w:rPr>
          <w:rFonts w:ascii="Consolas" w:hAnsi="Consolas" w:cs="Consolas"/>
          <w:color w:val="008000"/>
          <w:sz w:val="19"/>
          <w:szCs w:val="19"/>
        </w:rPr>
        <w:t>в</w:t>
      </w:r>
      <w:r w:rsidRPr="00D858C6">
        <w:rPr>
          <w:rFonts w:ascii="Consolas" w:hAnsi="Consolas" w:cs="Consolas"/>
          <w:color w:val="008000"/>
          <w:sz w:val="19"/>
          <w:szCs w:val="19"/>
          <w:lang w:val="en-US"/>
        </w:rPr>
        <w:t xml:space="preserve"> </w:t>
      </w:r>
      <w:r>
        <w:rPr>
          <w:rFonts w:ascii="Consolas" w:hAnsi="Consolas" w:cs="Consolas"/>
          <w:color w:val="008000"/>
          <w:sz w:val="19"/>
          <w:szCs w:val="19"/>
        </w:rPr>
        <w:t>строке</w:t>
      </w:r>
      <w:r w:rsidRPr="00D858C6">
        <w:rPr>
          <w:rFonts w:ascii="Consolas" w:hAnsi="Consolas" w:cs="Consolas"/>
          <w:color w:val="008000"/>
          <w:sz w:val="19"/>
          <w:szCs w:val="19"/>
          <w:lang w:val="en-US"/>
        </w:rPr>
        <w:t>)</w:t>
      </w:r>
    </w:p>
    <w:p w:rsidR="00105B9F" w:rsidRDefault="00105B9F" w:rsidP="00105B9F">
      <w:pPr>
        <w:autoSpaceDE w:val="0"/>
        <w:autoSpaceDN w:val="0"/>
        <w:adjustRightInd w:val="0"/>
        <w:rPr>
          <w:rFonts w:ascii="Consolas" w:hAnsi="Consolas" w:cs="Consolas"/>
          <w:sz w:val="19"/>
          <w:szCs w:val="19"/>
        </w:rPr>
      </w:pPr>
      <w:r w:rsidRPr="00D858C6">
        <w:rPr>
          <w:rFonts w:ascii="Consolas" w:hAnsi="Consolas" w:cs="Consolas"/>
          <w:sz w:val="19"/>
          <w:szCs w:val="19"/>
          <w:lang w:val="en-US"/>
        </w:rPr>
        <w:t xml:space="preserve">                                </w:t>
      </w:r>
      <w:r>
        <w:rPr>
          <w:rFonts w:ascii="Consolas" w:hAnsi="Consolas" w:cs="Consolas"/>
          <w:color w:val="0000FF"/>
          <w:sz w:val="19"/>
          <w:szCs w:val="19"/>
        </w:rPr>
        <w:t>string</w:t>
      </w:r>
      <w:r>
        <w:rPr>
          <w:rFonts w:ascii="Consolas" w:hAnsi="Consolas" w:cs="Consolas"/>
          <w:sz w:val="19"/>
          <w:szCs w:val="19"/>
        </w:rPr>
        <w:t xml:space="preserve"> s03 = </w:t>
      </w:r>
      <w:r>
        <w:rPr>
          <w:rFonts w:ascii="Consolas" w:hAnsi="Consolas" w:cs="Consolas"/>
          <w:color w:val="2B91AF"/>
          <w:sz w:val="19"/>
          <w:szCs w:val="19"/>
        </w:rPr>
        <w:t>Convert</w:t>
      </w:r>
      <w:r>
        <w:rPr>
          <w:rFonts w:ascii="Consolas" w:hAnsi="Consolas" w:cs="Consolas"/>
          <w:sz w:val="19"/>
          <w:szCs w:val="19"/>
        </w:rPr>
        <w:t xml:space="preserve">.ToString(s3[i * 2 + 1]); </w:t>
      </w:r>
      <w:r>
        <w:rPr>
          <w:rFonts w:ascii="Consolas" w:hAnsi="Consolas" w:cs="Consolas"/>
          <w:color w:val="008000"/>
          <w:sz w:val="19"/>
          <w:szCs w:val="19"/>
        </w:rPr>
        <w:t xml:space="preserve">// Нечётные символы (посл.: 249 * 2 + 1 = 499 символ, последний в строке)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s04 = s02 + s03; </w:t>
      </w:r>
      <w:r>
        <w:rPr>
          <w:rFonts w:ascii="Consolas" w:hAnsi="Consolas" w:cs="Consolas"/>
          <w:color w:val="008000"/>
          <w:sz w:val="19"/>
          <w:szCs w:val="19"/>
        </w:rPr>
        <w:t>// Объединяем в одну строку (A + B)</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int</w:t>
      </w:r>
      <w:r>
        <w:rPr>
          <w:rFonts w:ascii="Consolas" w:hAnsi="Consolas" w:cs="Consolas"/>
          <w:sz w:val="19"/>
          <w:szCs w:val="19"/>
        </w:rPr>
        <w:t xml:space="preserve"> a = </w:t>
      </w:r>
      <w:r>
        <w:rPr>
          <w:rFonts w:ascii="Consolas" w:hAnsi="Consolas" w:cs="Consolas"/>
          <w:color w:val="0000FF"/>
          <w:sz w:val="19"/>
          <w:szCs w:val="19"/>
        </w:rPr>
        <w:t>int</w:t>
      </w:r>
      <w:r>
        <w:rPr>
          <w:rFonts w:ascii="Consolas" w:hAnsi="Consolas" w:cs="Consolas"/>
          <w:sz w:val="19"/>
          <w:szCs w:val="19"/>
        </w:rPr>
        <w:t>.Parse(s04, System.Globalization.</w:t>
      </w:r>
      <w:r>
        <w:rPr>
          <w:rFonts w:ascii="Consolas" w:hAnsi="Consolas" w:cs="Consolas"/>
          <w:color w:val="2B91AF"/>
          <w:sz w:val="19"/>
          <w:szCs w:val="19"/>
        </w:rPr>
        <w:t>NumberStyles</w:t>
      </w:r>
      <w:r>
        <w:rPr>
          <w:rFonts w:ascii="Consolas" w:hAnsi="Consolas" w:cs="Consolas"/>
          <w:sz w:val="19"/>
          <w:szCs w:val="19"/>
        </w:rPr>
        <w:t xml:space="preserve">.HexNumber); </w:t>
      </w:r>
      <w:r>
        <w:rPr>
          <w:rFonts w:ascii="Consolas" w:hAnsi="Consolas" w:cs="Consolas"/>
          <w:color w:val="008000"/>
          <w:sz w:val="19"/>
          <w:szCs w:val="19"/>
        </w:rPr>
        <w:t>// 32 разряда получаем из двух 16 разрядных чисел юникода (A + B)</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MS.WriteByte(</w:t>
      </w:r>
      <w:r>
        <w:rPr>
          <w:rFonts w:ascii="Consolas" w:hAnsi="Consolas" w:cs="Consolas"/>
          <w:color w:val="2B91AF"/>
          <w:sz w:val="19"/>
          <w:szCs w:val="19"/>
        </w:rPr>
        <w:t>Convert</w:t>
      </w:r>
      <w:r>
        <w:rPr>
          <w:rFonts w:ascii="Consolas" w:hAnsi="Consolas" w:cs="Consolas"/>
          <w:sz w:val="19"/>
          <w:szCs w:val="19"/>
        </w:rPr>
        <w:t xml:space="preserve">.ToByte(a)); </w:t>
      </w:r>
      <w:r>
        <w:rPr>
          <w:rFonts w:ascii="Consolas" w:hAnsi="Consolas" w:cs="Consolas"/>
          <w:color w:val="008000"/>
          <w:sz w:val="19"/>
          <w:szCs w:val="19"/>
        </w:rPr>
        <w:t>// Восстанавливает один байт за проход (из 32 разрядного представления знакового целого числа), всего 250 проходов по два символа за раз</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PB_MAIN.Image = </w:t>
      </w:r>
      <w:r>
        <w:rPr>
          <w:rFonts w:ascii="Consolas" w:hAnsi="Consolas" w:cs="Consolas"/>
          <w:color w:val="2B91AF"/>
          <w:sz w:val="19"/>
          <w:szCs w:val="19"/>
        </w:rPr>
        <w:t>Image</w:t>
      </w:r>
      <w:r>
        <w:rPr>
          <w:rFonts w:ascii="Consolas" w:hAnsi="Consolas" w:cs="Consolas"/>
          <w:sz w:val="19"/>
          <w:szCs w:val="19"/>
        </w:rPr>
        <w:t xml:space="preserve">.FromStream(MS); </w:t>
      </w:r>
      <w:r>
        <w:rPr>
          <w:rFonts w:ascii="Consolas" w:hAnsi="Consolas" w:cs="Consolas"/>
          <w:color w:val="008000"/>
          <w:sz w:val="19"/>
          <w:szCs w:val="19"/>
        </w:rPr>
        <w:t>// Восстанавливаем рисунок (создаём рисунок из потока байтов)</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105B9F" w:rsidRPr="00270BD2"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 xml:space="preserve">Все данные для одного рисунка по номеру вытаскиваются этим кодом из файла базы данных в объект </w:t>
      </w:r>
      <w:r w:rsidRPr="001570B1">
        <w:rPr>
          <w:rFonts w:ascii="Verdana" w:hAnsi="Verdana"/>
          <w:bCs/>
          <w:i/>
          <w:sz w:val="20"/>
          <w:szCs w:val="20"/>
          <w:lang w:val="en-US"/>
        </w:rPr>
        <w:t>DataTable</w:t>
      </w:r>
      <w:r w:rsidRPr="001570B1">
        <w:rPr>
          <w:rFonts w:ascii="Verdana" w:hAnsi="Verdana"/>
          <w:bCs/>
          <w:sz w:val="20"/>
          <w:szCs w:val="20"/>
        </w:rPr>
        <w:t xml:space="preserve">. </w:t>
      </w:r>
      <w:r>
        <w:rPr>
          <w:rFonts w:ascii="Verdana" w:hAnsi="Verdana"/>
          <w:bCs/>
          <w:sz w:val="20"/>
          <w:szCs w:val="20"/>
        </w:rPr>
        <w:t xml:space="preserve">Данные выводятся из файла через массив </w:t>
      </w:r>
      <w:r w:rsidRPr="001570B1">
        <w:rPr>
          <w:rFonts w:ascii="Verdana" w:hAnsi="Verdana"/>
          <w:b/>
          <w:bCs/>
          <w:sz w:val="20"/>
          <w:szCs w:val="20"/>
          <w:lang w:val="en-US"/>
        </w:rPr>
        <w:t>DataRow</w:t>
      </w:r>
      <w:r w:rsidRPr="001570B1">
        <w:rPr>
          <w:rFonts w:ascii="Verdana" w:hAnsi="Verdana"/>
          <w:b/>
          <w:bCs/>
          <w:sz w:val="20"/>
          <w:szCs w:val="20"/>
        </w:rPr>
        <w:t>[]</w:t>
      </w:r>
      <w:r w:rsidRPr="001570B1">
        <w:rPr>
          <w:rFonts w:ascii="Verdana" w:hAnsi="Verdana"/>
          <w:bCs/>
          <w:sz w:val="20"/>
          <w:szCs w:val="20"/>
        </w:rPr>
        <w:t xml:space="preserve"> </w:t>
      </w:r>
      <w:r>
        <w:rPr>
          <w:rFonts w:ascii="Verdana" w:hAnsi="Verdana"/>
          <w:bCs/>
          <w:sz w:val="20"/>
          <w:szCs w:val="20"/>
        </w:rPr>
        <w:t xml:space="preserve">с непосредственным выбором по именам узлов. Из строки символов </w:t>
      </w:r>
      <w:r w:rsidRPr="00950DC2">
        <w:rPr>
          <w:rFonts w:ascii="Verdana" w:hAnsi="Verdana"/>
          <w:b/>
          <w:bCs/>
          <w:sz w:val="20"/>
          <w:szCs w:val="20"/>
        </w:rPr>
        <w:t>&lt;</w:t>
      </w:r>
      <w:r w:rsidRPr="00950DC2">
        <w:rPr>
          <w:rFonts w:ascii="Verdana" w:hAnsi="Verdana"/>
          <w:b/>
          <w:bCs/>
          <w:sz w:val="20"/>
          <w:szCs w:val="20"/>
          <w:lang w:val="en-US"/>
        </w:rPr>
        <w:t>pichash</w:t>
      </w:r>
      <w:r w:rsidRPr="00950DC2">
        <w:rPr>
          <w:rFonts w:ascii="Verdana" w:hAnsi="Verdana"/>
          <w:b/>
          <w:bCs/>
          <w:sz w:val="20"/>
          <w:szCs w:val="20"/>
        </w:rPr>
        <w:t>&gt;...&lt;/</w:t>
      </w:r>
      <w:r w:rsidRPr="00950DC2">
        <w:rPr>
          <w:rFonts w:ascii="Verdana" w:hAnsi="Verdana"/>
          <w:b/>
          <w:bCs/>
          <w:sz w:val="20"/>
          <w:szCs w:val="20"/>
          <w:lang w:val="en-US"/>
        </w:rPr>
        <w:t>pichash</w:t>
      </w:r>
      <w:r w:rsidRPr="00950DC2">
        <w:rPr>
          <w:rFonts w:ascii="Verdana" w:hAnsi="Verdana"/>
          <w:b/>
          <w:bCs/>
          <w:sz w:val="20"/>
          <w:szCs w:val="20"/>
        </w:rPr>
        <w:t>&gt;</w:t>
      </w:r>
      <w:r w:rsidRPr="00950DC2">
        <w:rPr>
          <w:rFonts w:ascii="Verdana" w:hAnsi="Verdana"/>
          <w:bCs/>
          <w:sz w:val="20"/>
          <w:szCs w:val="20"/>
        </w:rPr>
        <w:t xml:space="preserve"> </w:t>
      </w:r>
      <w:r>
        <w:rPr>
          <w:rFonts w:ascii="Verdana" w:hAnsi="Verdana"/>
          <w:bCs/>
          <w:sz w:val="20"/>
          <w:szCs w:val="20"/>
        </w:rPr>
        <w:t xml:space="preserve">формируются байты рисунка и затем передаются элементу </w:t>
      </w:r>
      <w:r w:rsidRPr="00950DC2">
        <w:rPr>
          <w:rFonts w:ascii="Verdana" w:hAnsi="Verdana"/>
          <w:bCs/>
          <w:i/>
          <w:sz w:val="20"/>
          <w:szCs w:val="20"/>
          <w:lang w:val="en-US"/>
        </w:rPr>
        <w:t>PictureBox</w:t>
      </w:r>
      <w:r w:rsidRPr="00950DC2">
        <w:rPr>
          <w:rFonts w:ascii="Verdana" w:hAnsi="Verdana"/>
          <w:bCs/>
          <w:sz w:val="20"/>
          <w:szCs w:val="20"/>
        </w:rPr>
        <w:t>.</w:t>
      </w:r>
    </w:p>
    <w:p w:rsidR="00105B9F" w:rsidRDefault="00105B9F" w:rsidP="00105B9F">
      <w:pPr>
        <w:jc w:val="both"/>
        <w:rPr>
          <w:rFonts w:ascii="Verdana" w:hAnsi="Verdana"/>
          <w:bCs/>
          <w:sz w:val="20"/>
          <w:szCs w:val="20"/>
        </w:rPr>
      </w:pPr>
    </w:p>
    <w:p w:rsidR="00105B9F" w:rsidRDefault="00105B9F" w:rsidP="00105B9F">
      <w:pPr>
        <w:ind w:firstLine="708"/>
        <w:jc w:val="both"/>
        <w:rPr>
          <w:rFonts w:ascii="Verdana" w:hAnsi="Verdana"/>
          <w:bCs/>
          <w:sz w:val="20"/>
          <w:szCs w:val="20"/>
        </w:rPr>
      </w:pPr>
      <w:r>
        <w:rPr>
          <w:rFonts w:ascii="Verdana" w:hAnsi="Verdana"/>
          <w:bCs/>
          <w:sz w:val="20"/>
          <w:szCs w:val="20"/>
        </w:rPr>
        <w:t>Готово. Можно компилировать и проверять работоспособность.</w:t>
      </w:r>
    </w:p>
    <w:p w:rsidR="00105B9F" w:rsidRPr="00950DC2" w:rsidRDefault="00105B9F" w:rsidP="00105B9F">
      <w:pPr>
        <w:jc w:val="both"/>
        <w:rPr>
          <w:rFonts w:ascii="Verdana" w:hAnsi="Verdana"/>
          <w:bCs/>
          <w:sz w:val="20"/>
          <w:szCs w:val="20"/>
        </w:rPr>
      </w:pPr>
    </w:p>
    <w:p w:rsidR="00105B9F" w:rsidRPr="00F77870" w:rsidRDefault="00105B9F" w:rsidP="00105B9F">
      <w:pPr>
        <w:pStyle w:val="ae"/>
        <w:spacing w:after="0"/>
        <w:rPr>
          <w:rFonts w:ascii="Verdana" w:hAnsi="Verdana"/>
          <w:b/>
          <w:bCs/>
          <w:sz w:val="20"/>
          <w:szCs w:val="20"/>
        </w:rPr>
      </w:pPr>
      <w:r w:rsidRPr="00556235">
        <w:rPr>
          <w:rFonts w:ascii="Verdana" w:hAnsi="Verdana"/>
          <w:b/>
          <w:bCs/>
          <w:sz w:val="20"/>
          <w:szCs w:val="20"/>
        </w:rPr>
        <w:t>6</w:t>
      </w:r>
      <w:r w:rsidRPr="00F77870">
        <w:rPr>
          <w:rFonts w:ascii="Verdana" w:hAnsi="Verdana"/>
          <w:b/>
          <w:bCs/>
          <w:sz w:val="20"/>
          <w:szCs w:val="20"/>
        </w:rPr>
        <w:t>. Завершающая часть</w:t>
      </w:r>
    </w:p>
    <w:p w:rsidR="00105B9F" w:rsidRPr="00F77870" w:rsidRDefault="00105B9F" w:rsidP="00105B9F">
      <w:pPr>
        <w:pStyle w:val="ae"/>
        <w:spacing w:after="0"/>
        <w:rPr>
          <w:rFonts w:ascii="Verdana" w:hAnsi="Verdana"/>
          <w:bCs/>
          <w:sz w:val="20"/>
          <w:szCs w:val="20"/>
        </w:rPr>
      </w:pPr>
    </w:p>
    <w:p w:rsidR="00105B9F" w:rsidRPr="00F77870" w:rsidRDefault="00105B9F" w:rsidP="00105B9F">
      <w:pPr>
        <w:pStyle w:val="ae"/>
        <w:spacing w:after="0"/>
        <w:ind w:firstLine="708"/>
        <w:jc w:val="both"/>
        <w:rPr>
          <w:rFonts w:ascii="Verdana" w:hAnsi="Verdana"/>
          <w:bCs/>
          <w:sz w:val="20"/>
          <w:szCs w:val="20"/>
        </w:rPr>
      </w:pPr>
      <w:r w:rsidRPr="00F77870">
        <w:rPr>
          <w:rFonts w:ascii="Verdana" w:hAnsi="Verdana"/>
          <w:bCs/>
          <w:sz w:val="20"/>
          <w:szCs w:val="20"/>
        </w:rPr>
        <w:t>Компилируем приложение (</w:t>
      </w:r>
      <w:r w:rsidRPr="00F77870">
        <w:rPr>
          <w:rFonts w:ascii="Verdana" w:hAnsi="Verdana"/>
          <w:b/>
          <w:bCs/>
          <w:sz w:val="20"/>
          <w:szCs w:val="20"/>
          <w:lang w:val="en-US"/>
        </w:rPr>
        <w:t>Release</w:t>
      </w:r>
      <w:r w:rsidRPr="00F77870">
        <w:rPr>
          <w:rFonts w:ascii="Verdana" w:hAnsi="Verdana"/>
          <w:bCs/>
          <w:sz w:val="20"/>
          <w:szCs w:val="20"/>
        </w:rPr>
        <w:t xml:space="preserve">) и запускаем. Результат работы показан ниже (Рис. </w:t>
      </w:r>
      <w:r w:rsidRPr="00722A09">
        <w:rPr>
          <w:rFonts w:ascii="Verdana" w:hAnsi="Verdana"/>
          <w:bCs/>
          <w:sz w:val="20"/>
          <w:szCs w:val="20"/>
        </w:rPr>
        <w:t>6</w:t>
      </w:r>
      <w:r w:rsidRPr="00F77870">
        <w:rPr>
          <w:rFonts w:ascii="Verdana" w:hAnsi="Verdana"/>
          <w:bCs/>
          <w:sz w:val="20"/>
          <w:szCs w:val="20"/>
        </w:rPr>
        <w:t>. 1):</w:t>
      </w:r>
    </w:p>
    <w:p w:rsidR="00105B9F" w:rsidRPr="00F77870" w:rsidRDefault="00105B9F" w:rsidP="00105B9F">
      <w:pPr>
        <w:autoSpaceDE w:val="0"/>
        <w:autoSpaceDN w:val="0"/>
        <w:adjustRightInd w:val="0"/>
        <w:rPr>
          <w:rFonts w:ascii="Verdana" w:hAnsi="Verdana"/>
          <w:b/>
          <w:color w:val="000000"/>
          <w:sz w:val="20"/>
          <w:szCs w:val="20"/>
        </w:rPr>
      </w:pPr>
    </w:p>
    <w:p w:rsidR="00105B9F" w:rsidRPr="00F77870" w:rsidRDefault="00105B9F" w:rsidP="00105B9F">
      <w:pPr>
        <w:autoSpaceDE w:val="0"/>
        <w:autoSpaceDN w:val="0"/>
        <w:adjustRightInd w:val="0"/>
        <w:jc w:val="center"/>
        <w:rPr>
          <w:rFonts w:ascii="Verdana" w:hAnsi="Verdana"/>
          <w:b/>
          <w:color w:val="000000"/>
          <w:sz w:val="20"/>
          <w:szCs w:val="20"/>
        </w:rPr>
      </w:pPr>
      <w:r>
        <w:rPr>
          <w:noProof/>
        </w:rPr>
        <w:lastRenderedPageBreak/>
        <w:drawing>
          <wp:inline distT="0" distB="0" distL="0" distR="0">
            <wp:extent cx="5943600" cy="45078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07865"/>
                    </a:xfrm>
                    <a:prstGeom prst="rect">
                      <a:avLst/>
                    </a:prstGeom>
                    <a:noFill/>
                    <a:ln>
                      <a:noFill/>
                    </a:ln>
                  </pic:spPr>
                </pic:pic>
              </a:graphicData>
            </a:graphic>
          </wp:inline>
        </w:drawing>
      </w:r>
    </w:p>
    <w:p w:rsidR="00105B9F" w:rsidRPr="00722A09" w:rsidRDefault="00105B9F" w:rsidP="00105B9F">
      <w:pPr>
        <w:autoSpaceDE w:val="0"/>
        <w:autoSpaceDN w:val="0"/>
        <w:adjustRightInd w:val="0"/>
        <w:jc w:val="center"/>
        <w:rPr>
          <w:rFonts w:ascii="Verdana" w:hAnsi="Verdana"/>
          <w:color w:val="000000"/>
          <w:sz w:val="20"/>
          <w:szCs w:val="20"/>
        </w:rPr>
      </w:pPr>
      <w:r w:rsidRPr="00F77870">
        <w:rPr>
          <w:rFonts w:ascii="Verdana" w:hAnsi="Verdana"/>
          <w:color w:val="000000"/>
          <w:sz w:val="20"/>
          <w:szCs w:val="20"/>
        </w:rPr>
        <w:t xml:space="preserve">Рис. </w:t>
      </w:r>
      <w:r w:rsidRPr="00722A09">
        <w:rPr>
          <w:rFonts w:ascii="Verdana" w:hAnsi="Verdana"/>
          <w:color w:val="000000"/>
          <w:sz w:val="20"/>
          <w:szCs w:val="20"/>
        </w:rPr>
        <w:t>6</w:t>
      </w:r>
      <w:r w:rsidRPr="00F77870">
        <w:rPr>
          <w:rFonts w:ascii="Verdana" w:hAnsi="Verdana"/>
          <w:color w:val="000000"/>
          <w:sz w:val="20"/>
          <w:szCs w:val="20"/>
        </w:rPr>
        <w:t xml:space="preserve">. 1. </w:t>
      </w:r>
      <w:r w:rsidRPr="00F77870">
        <w:rPr>
          <w:rFonts w:ascii="Verdana" w:hAnsi="Verdana"/>
          <w:bCs/>
          <w:sz w:val="20"/>
          <w:szCs w:val="20"/>
        </w:rPr>
        <w:t xml:space="preserve">Модифицированное приложение </w:t>
      </w:r>
      <w:r w:rsidRPr="00F77870">
        <w:rPr>
          <w:rFonts w:ascii="Verdana" w:hAnsi="Verdana"/>
          <w:bCs/>
          <w:i/>
          <w:sz w:val="20"/>
          <w:szCs w:val="20"/>
          <w:lang w:val="en-US"/>
        </w:rPr>
        <w:t>Windows</w:t>
      </w:r>
      <w:r w:rsidRPr="00F77870">
        <w:rPr>
          <w:rFonts w:ascii="Verdana" w:hAnsi="Verdana"/>
          <w:bCs/>
          <w:i/>
          <w:sz w:val="20"/>
          <w:szCs w:val="20"/>
        </w:rPr>
        <w:t xml:space="preserve"> </w:t>
      </w:r>
      <w:r w:rsidRPr="00F77870">
        <w:rPr>
          <w:rFonts w:ascii="Verdana" w:hAnsi="Verdana"/>
          <w:bCs/>
          <w:i/>
          <w:sz w:val="20"/>
          <w:szCs w:val="20"/>
          <w:lang w:val="en-US"/>
        </w:rPr>
        <w:t>Forms</w:t>
      </w:r>
      <w:r w:rsidRPr="00722A09">
        <w:rPr>
          <w:rFonts w:ascii="Verdana" w:hAnsi="Verdana"/>
          <w:bCs/>
          <w:i/>
          <w:sz w:val="20"/>
          <w:szCs w:val="20"/>
        </w:rPr>
        <w:t xml:space="preserve">: </w:t>
      </w:r>
      <w:r w:rsidRPr="00722A09">
        <w:rPr>
          <w:rFonts w:ascii="Verdana" w:hAnsi="Verdana"/>
          <w:bCs/>
          <w:sz w:val="20"/>
          <w:szCs w:val="20"/>
        </w:rPr>
        <w:t xml:space="preserve">результат </w:t>
      </w:r>
      <w:r>
        <w:rPr>
          <w:rFonts w:ascii="Verdana" w:hAnsi="Verdana"/>
          <w:bCs/>
          <w:sz w:val="20"/>
          <w:szCs w:val="20"/>
        </w:rPr>
        <w:t>работы приложения по сохранению рисунка в базе данных (сохранение выбранного рисунка в базе)</w:t>
      </w:r>
    </w:p>
    <w:p w:rsidR="00105B9F" w:rsidRDefault="00105B9F" w:rsidP="00105B9F">
      <w:pPr>
        <w:autoSpaceDE w:val="0"/>
        <w:autoSpaceDN w:val="0"/>
        <w:adjustRightInd w:val="0"/>
        <w:rPr>
          <w:rFonts w:ascii="Verdana" w:hAnsi="Verdana"/>
          <w:color w:val="000000"/>
          <w:sz w:val="20"/>
          <w:szCs w:val="20"/>
        </w:rPr>
      </w:pPr>
      <w:r>
        <w:rPr>
          <w:noProof/>
        </w:rPr>
        <w:lastRenderedPageBreak/>
        <w:drawing>
          <wp:inline distT="0" distB="0" distL="0" distR="0">
            <wp:extent cx="5943600" cy="44894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89450"/>
                    </a:xfrm>
                    <a:prstGeom prst="rect">
                      <a:avLst/>
                    </a:prstGeom>
                    <a:noFill/>
                    <a:ln>
                      <a:noFill/>
                    </a:ln>
                  </pic:spPr>
                </pic:pic>
              </a:graphicData>
            </a:graphic>
          </wp:inline>
        </w:drawing>
      </w:r>
    </w:p>
    <w:p w:rsidR="00105B9F" w:rsidRPr="00722A09" w:rsidRDefault="00105B9F" w:rsidP="00105B9F">
      <w:pPr>
        <w:autoSpaceDE w:val="0"/>
        <w:autoSpaceDN w:val="0"/>
        <w:adjustRightInd w:val="0"/>
        <w:jc w:val="center"/>
        <w:rPr>
          <w:rFonts w:ascii="Verdana" w:hAnsi="Verdana"/>
          <w:color w:val="000000"/>
          <w:sz w:val="20"/>
          <w:szCs w:val="20"/>
        </w:rPr>
      </w:pPr>
      <w:r w:rsidRPr="00F77870">
        <w:rPr>
          <w:rFonts w:ascii="Verdana" w:hAnsi="Verdana"/>
          <w:color w:val="000000"/>
          <w:sz w:val="20"/>
          <w:szCs w:val="20"/>
        </w:rPr>
        <w:t xml:space="preserve">Рис. </w:t>
      </w:r>
      <w:r w:rsidRPr="00722A09">
        <w:rPr>
          <w:rFonts w:ascii="Verdana" w:hAnsi="Verdana"/>
          <w:color w:val="000000"/>
          <w:sz w:val="20"/>
          <w:szCs w:val="20"/>
        </w:rPr>
        <w:t>6</w:t>
      </w:r>
      <w:r w:rsidRPr="00F77870">
        <w:rPr>
          <w:rFonts w:ascii="Verdana" w:hAnsi="Verdana"/>
          <w:color w:val="000000"/>
          <w:sz w:val="20"/>
          <w:szCs w:val="20"/>
        </w:rPr>
        <w:t xml:space="preserve">. </w:t>
      </w:r>
      <w:r>
        <w:rPr>
          <w:rFonts w:ascii="Verdana" w:hAnsi="Verdana"/>
          <w:color w:val="000000"/>
          <w:sz w:val="20"/>
          <w:szCs w:val="20"/>
        </w:rPr>
        <w:t>2</w:t>
      </w:r>
      <w:r w:rsidRPr="00F77870">
        <w:rPr>
          <w:rFonts w:ascii="Verdana" w:hAnsi="Verdana"/>
          <w:color w:val="000000"/>
          <w:sz w:val="20"/>
          <w:szCs w:val="20"/>
        </w:rPr>
        <w:t xml:space="preserve">. </w:t>
      </w:r>
      <w:r w:rsidRPr="00F77870">
        <w:rPr>
          <w:rFonts w:ascii="Verdana" w:hAnsi="Verdana"/>
          <w:bCs/>
          <w:sz w:val="20"/>
          <w:szCs w:val="20"/>
        </w:rPr>
        <w:t xml:space="preserve">Модифицированное приложение </w:t>
      </w:r>
      <w:r w:rsidRPr="00F77870">
        <w:rPr>
          <w:rFonts w:ascii="Verdana" w:hAnsi="Verdana"/>
          <w:bCs/>
          <w:i/>
          <w:sz w:val="20"/>
          <w:szCs w:val="20"/>
          <w:lang w:val="en-US"/>
        </w:rPr>
        <w:t>Windows</w:t>
      </w:r>
      <w:r w:rsidRPr="00F77870">
        <w:rPr>
          <w:rFonts w:ascii="Verdana" w:hAnsi="Verdana"/>
          <w:bCs/>
          <w:i/>
          <w:sz w:val="20"/>
          <w:szCs w:val="20"/>
        </w:rPr>
        <w:t xml:space="preserve"> </w:t>
      </w:r>
      <w:r w:rsidRPr="00F77870">
        <w:rPr>
          <w:rFonts w:ascii="Verdana" w:hAnsi="Verdana"/>
          <w:bCs/>
          <w:i/>
          <w:sz w:val="20"/>
          <w:szCs w:val="20"/>
          <w:lang w:val="en-US"/>
        </w:rPr>
        <w:t>Forms</w:t>
      </w:r>
      <w:r w:rsidRPr="00722A09">
        <w:rPr>
          <w:rFonts w:ascii="Verdana" w:hAnsi="Verdana"/>
          <w:bCs/>
          <w:i/>
          <w:sz w:val="20"/>
          <w:szCs w:val="20"/>
        </w:rPr>
        <w:t xml:space="preserve">: </w:t>
      </w:r>
      <w:r w:rsidRPr="00722A09">
        <w:rPr>
          <w:rFonts w:ascii="Verdana" w:hAnsi="Verdana"/>
          <w:bCs/>
          <w:sz w:val="20"/>
          <w:szCs w:val="20"/>
        </w:rPr>
        <w:t xml:space="preserve">результат </w:t>
      </w:r>
      <w:r>
        <w:rPr>
          <w:rFonts w:ascii="Verdana" w:hAnsi="Verdana"/>
          <w:bCs/>
          <w:sz w:val="20"/>
          <w:szCs w:val="20"/>
        </w:rPr>
        <w:t>работы приложения по сохранению рисунка в базе данных (выбор рисунка из базы по номеру)</w:t>
      </w:r>
    </w:p>
    <w:p w:rsidR="00105B9F" w:rsidRDefault="00105B9F" w:rsidP="00105B9F">
      <w:pPr>
        <w:autoSpaceDE w:val="0"/>
        <w:autoSpaceDN w:val="0"/>
        <w:adjustRightInd w:val="0"/>
        <w:rPr>
          <w:rFonts w:ascii="Verdana" w:hAnsi="Verdana"/>
          <w:color w:val="000000"/>
          <w:sz w:val="20"/>
          <w:szCs w:val="20"/>
        </w:rPr>
      </w:pPr>
    </w:p>
    <w:p w:rsidR="00105B9F" w:rsidRPr="00E24ED9" w:rsidRDefault="00105B9F" w:rsidP="00105B9F">
      <w:pPr>
        <w:autoSpaceDE w:val="0"/>
        <w:autoSpaceDN w:val="0"/>
        <w:adjustRightInd w:val="0"/>
        <w:ind w:firstLine="708"/>
        <w:rPr>
          <w:rFonts w:ascii="Verdana" w:hAnsi="Verdana"/>
          <w:color w:val="000000"/>
          <w:sz w:val="20"/>
          <w:szCs w:val="20"/>
        </w:rPr>
      </w:pPr>
      <w:r>
        <w:rPr>
          <w:rFonts w:ascii="Verdana" w:hAnsi="Verdana"/>
          <w:color w:val="000000"/>
          <w:sz w:val="20"/>
          <w:szCs w:val="20"/>
        </w:rPr>
        <w:t xml:space="preserve">Содержание базы данных (файл </w:t>
      </w:r>
      <w:r w:rsidRPr="00E24ED9">
        <w:rPr>
          <w:rFonts w:ascii="Verdana" w:hAnsi="Verdana"/>
          <w:i/>
          <w:color w:val="000000"/>
          <w:sz w:val="20"/>
          <w:szCs w:val="20"/>
          <w:lang w:val="en-US"/>
        </w:rPr>
        <w:t>Wallpapper</w:t>
      </w:r>
      <w:r w:rsidRPr="00E24ED9">
        <w:rPr>
          <w:rFonts w:ascii="Verdana" w:hAnsi="Verdana"/>
          <w:i/>
          <w:color w:val="000000"/>
          <w:sz w:val="20"/>
          <w:szCs w:val="20"/>
        </w:rPr>
        <w:t>-</w:t>
      </w:r>
      <w:r w:rsidRPr="00E24ED9">
        <w:rPr>
          <w:rFonts w:ascii="Verdana" w:hAnsi="Verdana"/>
          <w:i/>
          <w:color w:val="000000"/>
          <w:sz w:val="20"/>
          <w:szCs w:val="20"/>
          <w:lang w:val="en-US"/>
        </w:rPr>
        <w:t>DB</w:t>
      </w:r>
      <w:r w:rsidRPr="00E24ED9">
        <w:rPr>
          <w:rFonts w:ascii="Verdana" w:hAnsi="Verdana"/>
          <w:i/>
          <w:color w:val="000000"/>
          <w:sz w:val="20"/>
          <w:szCs w:val="20"/>
        </w:rPr>
        <w:t>.</w:t>
      </w:r>
      <w:r w:rsidRPr="00E24ED9">
        <w:rPr>
          <w:rFonts w:ascii="Verdana" w:hAnsi="Verdana"/>
          <w:i/>
          <w:color w:val="000000"/>
          <w:sz w:val="20"/>
          <w:szCs w:val="20"/>
          <w:lang w:val="en-US"/>
        </w:rPr>
        <w:t>xml</w:t>
      </w:r>
      <w:r w:rsidRPr="00E24ED9">
        <w:rPr>
          <w:rFonts w:ascii="Verdana" w:hAnsi="Verdana"/>
          <w:color w:val="000000"/>
          <w:sz w:val="20"/>
          <w:szCs w:val="20"/>
        </w:rPr>
        <w:t>):</w:t>
      </w:r>
    </w:p>
    <w:p w:rsidR="00105B9F" w:rsidRPr="00270BD2" w:rsidRDefault="00105B9F" w:rsidP="00105B9F">
      <w:pPr>
        <w:autoSpaceDE w:val="0"/>
        <w:autoSpaceDN w:val="0"/>
        <w:adjustRightInd w:val="0"/>
        <w:rPr>
          <w:rFonts w:ascii="Verdana" w:hAnsi="Verdana"/>
          <w:color w:val="000000"/>
          <w:sz w:val="20"/>
          <w:szCs w:val="20"/>
        </w:rPr>
      </w:pPr>
    </w:p>
    <w:p w:rsidR="00105B9F" w:rsidRDefault="00105B9F" w:rsidP="00105B9F">
      <w:pPr>
        <w:autoSpaceDE w:val="0"/>
        <w:autoSpaceDN w:val="0"/>
        <w:adjustRightInd w:val="0"/>
        <w:jc w:val="center"/>
        <w:rPr>
          <w:rFonts w:ascii="Verdana" w:hAnsi="Verdana"/>
          <w:color w:val="000000"/>
          <w:sz w:val="20"/>
          <w:szCs w:val="20"/>
          <w:lang w:val="en-US"/>
        </w:rPr>
      </w:pPr>
      <w:r>
        <w:rPr>
          <w:noProof/>
        </w:rPr>
        <w:lastRenderedPageBreak/>
        <w:drawing>
          <wp:inline distT="0" distB="0" distL="0" distR="0">
            <wp:extent cx="5934710" cy="440753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710" cy="4407535"/>
                    </a:xfrm>
                    <a:prstGeom prst="rect">
                      <a:avLst/>
                    </a:prstGeom>
                    <a:noFill/>
                    <a:ln>
                      <a:noFill/>
                    </a:ln>
                  </pic:spPr>
                </pic:pic>
              </a:graphicData>
            </a:graphic>
          </wp:inline>
        </w:drawing>
      </w:r>
    </w:p>
    <w:p w:rsidR="00105B9F" w:rsidRDefault="00105B9F" w:rsidP="00105B9F">
      <w:pPr>
        <w:autoSpaceDE w:val="0"/>
        <w:autoSpaceDN w:val="0"/>
        <w:adjustRightInd w:val="0"/>
        <w:jc w:val="center"/>
        <w:rPr>
          <w:rFonts w:ascii="Verdana" w:hAnsi="Verdana"/>
          <w:color w:val="000000"/>
          <w:sz w:val="20"/>
          <w:szCs w:val="20"/>
        </w:rPr>
      </w:pPr>
      <w:r>
        <w:rPr>
          <w:rFonts w:ascii="Verdana" w:hAnsi="Verdana"/>
          <w:color w:val="000000"/>
          <w:sz w:val="20"/>
          <w:szCs w:val="20"/>
        </w:rPr>
        <w:t xml:space="preserve">Рис. 6. 3. Содержимое файла </w:t>
      </w:r>
      <w:r w:rsidRPr="00E24ED9">
        <w:rPr>
          <w:rFonts w:ascii="Verdana" w:hAnsi="Verdana"/>
          <w:i/>
          <w:color w:val="000000"/>
          <w:sz w:val="20"/>
          <w:szCs w:val="20"/>
          <w:lang w:val="en-US"/>
        </w:rPr>
        <w:t>Wallpappaer</w:t>
      </w:r>
      <w:r w:rsidRPr="00E24ED9">
        <w:rPr>
          <w:rFonts w:ascii="Verdana" w:hAnsi="Verdana"/>
          <w:i/>
          <w:color w:val="000000"/>
          <w:sz w:val="20"/>
          <w:szCs w:val="20"/>
        </w:rPr>
        <w:t>-</w:t>
      </w:r>
      <w:r w:rsidRPr="00E24ED9">
        <w:rPr>
          <w:rFonts w:ascii="Verdana" w:hAnsi="Verdana"/>
          <w:i/>
          <w:color w:val="000000"/>
          <w:sz w:val="20"/>
          <w:szCs w:val="20"/>
          <w:lang w:val="en-US"/>
        </w:rPr>
        <w:t>DB</w:t>
      </w:r>
      <w:r w:rsidRPr="00E24ED9">
        <w:rPr>
          <w:rFonts w:ascii="Verdana" w:hAnsi="Verdana"/>
          <w:i/>
          <w:color w:val="000000"/>
          <w:sz w:val="20"/>
          <w:szCs w:val="20"/>
        </w:rPr>
        <w:t>.</w:t>
      </w:r>
      <w:r w:rsidRPr="00E24ED9">
        <w:rPr>
          <w:rFonts w:ascii="Verdana" w:hAnsi="Verdana"/>
          <w:i/>
          <w:color w:val="000000"/>
          <w:sz w:val="20"/>
          <w:szCs w:val="20"/>
          <w:lang w:val="en-US"/>
        </w:rPr>
        <w:t>xm</w:t>
      </w:r>
      <w:r>
        <w:rPr>
          <w:rFonts w:ascii="Verdana" w:hAnsi="Verdana"/>
          <w:color w:val="000000"/>
          <w:sz w:val="20"/>
          <w:szCs w:val="20"/>
          <w:lang w:val="en-US"/>
        </w:rPr>
        <w:t>l</w:t>
      </w:r>
      <w:r w:rsidRPr="00E24ED9">
        <w:rPr>
          <w:rFonts w:ascii="Verdana" w:hAnsi="Verdana"/>
          <w:color w:val="000000"/>
          <w:sz w:val="20"/>
          <w:szCs w:val="20"/>
        </w:rPr>
        <w:t xml:space="preserve">: </w:t>
      </w:r>
      <w:r>
        <w:rPr>
          <w:rFonts w:ascii="Verdana" w:hAnsi="Verdana"/>
          <w:color w:val="000000"/>
          <w:sz w:val="20"/>
          <w:szCs w:val="20"/>
        </w:rPr>
        <w:t xml:space="preserve">четыре рисунка, длинные строчки </w:t>
      </w:r>
      <w:r w:rsidRPr="00E24ED9">
        <w:rPr>
          <w:rFonts w:ascii="Verdana" w:hAnsi="Verdana"/>
          <w:b/>
          <w:color w:val="000000"/>
          <w:sz w:val="20"/>
          <w:szCs w:val="20"/>
        </w:rPr>
        <w:t>&lt;</w:t>
      </w:r>
      <w:r w:rsidRPr="00E24ED9">
        <w:rPr>
          <w:rFonts w:ascii="Verdana" w:hAnsi="Verdana"/>
          <w:b/>
          <w:color w:val="000000"/>
          <w:sz w:val="20"/>
          <w:szCs w:val="20"/>
          <w:lang w:val="en-US"/>
        </w:rPr>
        <w:t>pichash</w:t>
      </w:r>
      <w:r w:rsidRPr="00E24ED9">
        <w:rPr>
          <w:rFonts w:ascii="Verdana" w:hAnsi="Verdana"/>
          <w:b/>
          <w:color w:val="000000"/>
          <w:sz w:val="20"/>
          <w:szCs w:val="20"/>
        </w:rPr>
        <w:t>&gt;...&lt;/</w:t>
      </w:r>
      <w:r w:rsidRPr="00E24ED9">
        <w:rPr>
          <w:rFonts w:ascii="Verdana" w:hAnsi="Verdana"/>
          <w:b/>
          <w:color w:val="000000"/>
          <w:sz w:val="20"/>
          <w:szCs w:val="20"/>
          <w:lang w:val="en-US"/>
        </w:rPr>
        <w:t>pichash</w:t>
      </w:r>
      <w:r w:rsidRPr="00E24ED9">
        <w:rPr>
          <w:rFonts w:ascii="Verdana" w:hAnsi="Verdana"/>
          <w:b/>
          <w:color w:val="000000"/>
          <w:sz w:val="20"/>
          <w:szCs w:val="20"/>
        </w:rPr>
        <w:t>&gt;</w:t>
      </w:r>
      <w:r w:rsidRPr="00E24ED9">
        <w:rPr>
          <w:rFonts w:ascii="Verdana" w:hAnsi="Verdana"/>
          <w:color w:val="000000"/>
          <w:sz w:val="20"/>
          <w:szCs w:val="20"/>
        </w:rPr>
        <w:t xml:space="preserve"> </w:t>
      </w:r>
      <w:r>
        <w:rPr>
          <w:rFonts w:ascii="Verdana" w:hAnsi="Verdana"/>
          <w:color w:val="000000"/>
          <w:sz w:val="20"/>
          <w:szCs w:val="20"/>
        </w:rPr>
        <w:t>содержат символы рисунков (окончания строк не видны)</w:t>
      </w:r>
    </w:p>
    <w:p w:rsidR="00105B9F" w:rsidRDefault="00105B9F" w:rsidP="00105B9F">
      <w:pPr>
        <w:autoSpaceDE w:val="0"/>
        <w:autoSpaceDN w:val="0"/>
        <w:adjustRightInd w:val="0"/>
        <w:rPr>
          <w:rFonts w:ascii="Verdana" w:hAnsi="Verdana"/>
          <w:color w:val="000000"/>
          <w:sz w:val="20"/>
          <w:szCs w:val="20"/>
        </w:rPr>
      </w:pPr>
    </w:p>
    <w:p w:rsidR="00105B9F" w:rsidRDefault="00105B9F" w:rsidP="00105B9F">
      <w:pPr>
        <w:autoSpaceDE w:val="0"/>
        <w:autoSpaceDN w:val="0"/>
        <w:adjustRightInd w:val="0"/>
        <w:ind w:firstLine="708"/>
        <w:jc w:val="both"/>
        <w:rPr>
          <w:rFonts w:ascii="Verdana" w:hAnsi="Verdana"/>
          <w:color w:val="000000"/>
          <w:sz w:val="20"/>
          <w:szCs w:val="20"/>
        </w:rPr>
      </w:pPr>
      <w:r>
        <w:rPr>
          <w:rFonts w:ascii="Verdana" w:hAnsi="Verdana"/>
          <w:color w:val="000000"/>
          <w:sz w:val="20"/>
          <w:szCs w:val="20"/>
        </w:rPr>
        <w:t>Недостаток хранения данных в XML-</w:t>
      </w:r>
      <w:r w:rsidRPr="0052260B">
        <w:rPr>
          <w:rFonts w:ascii="Verdana" w:hAnsi="Verdana"/>
          <w:color w:val="000000"/>
          <w:sz w:val="20"/>
          <w:szCs w:val="20"/>
        </w:rPr>
        <w:t>файлах</w:t>
      </w:r>
      <w:r>
        <w:rPr>
          <w:rFonts w:ascii="Verdana" w:hAnsi="Verdana"/>
          <w:color w:val="000000"/>
          <w:sz w:val="20"/>
          <w:szCs w:val="20"/>
        </w:rPr>
        <w:t xml:space="preserve">: </w:t>
      </w:r>
      <w:r w:rsidRPr="0052260B">
        <w:rPr>
          <w:rFonts w:ascii="Verdana" w:hAnsi="Verdana"/>
          <w:color w:val="000000"/>
          <w:sz w:val="20"/>
          <w:szCs w:val="20"/>
        </w:rPr>
        <w:t>длина строки, хотя это не значит, что при хранении в таблицах баз данных мы выиграем в объ</w:t>
      </w:r>
      <w:r>
        <w:rPr>
          <w:rFonts w:ascii="Verdana" w:hAnsi="Verdana"/>
          <w:color w:val="000000"/>
          <w:sz w:val="20"/>
          <w:szCs w:val="20"/>
        </w:rPr>
        <w:t>ё</w:t>
      </w:r>
      <w:r w:rsidRPr="0052260B">
        <w:rPr>
          <w:rFonts w:ascii="Verdana" w:hAnsi="Verdana"/>
          <w:color w:val="000000"/>
          <w:sz w:val="20"/>
          <w:szCs w:val="20"/>
        </w:rPr>
        <w:t>ме или скорости обработки (скорее наоборот проиграем за сч</w:t>
      </w:r>
      <w:r>
        <w:rPr>
          <w:rFonts w:ascii="Verdana" w:hAnsi="Verdana"/>
          <w:color w:val="000000"/>
          <w:sz w:val="20"/>
          <w:szCs w:val="20"/>
        </w:rPr>
        <w:t>ё</w:t>
      </w:r>
      <w:r w:rsidRPr="0052260B">
        <w:rPr>
          <w:rFonts w:ascii="Verdana" w:hAnsi="Verdana"/>
          <w:color w:val="000000"/>
          <w:sz w:val="20"/>
          <w:szCs w:val="20"/>
        </w:rPr>
        <w:t>т сетевого трафика).</w:t>
      </w:r>
    </w:p>
    <w:p w:rsidR="00105B9F" w:rsidRPr="00E24ED9" w:rsidRDefault="00105B9F" w:rsidP="00105B9F">
      <w:pPr>
        <w:autoSpaceDE w:val="0"/>
        <w:autoSpaceDN w:val="0"/>
        <w:adjustRightInd w:val="0"/>
        <w:jc w:val="both"/>
        <w:rPr>
          <w:rFonts w:ascii="Verdana" w:hAnsi="Verdana"/>
          <w:color w:val="000000"/>
          <w:sz w:val="20"/>
          <w:szCs w:val="20"/>
        </w:rPr>
      </w:pPr>
    </w:p>
    <w:p w:rsidR="00105B9F" w:rsidRDefault="00105B9F" w:rsidP="00105B9F">
      <w:pPr>
        <w:autoSpaceDE w:val="0"/>
        <w:autoSpaceDN w:val="0"/>
        <w:adjustRightInd w:val="0"/>
        <w:ind w:firstLine="708"/>
        <w:jc w:val="both"/>
        <w:rPr>
          <w:rFonts w:ascii="Verdana" w:hAnsi="Verdana"/>
          <w:color w:val="000000"/>
          <w:sz w:val="20"/>
          <w:szCs w:val="20"/>
        </w:rPr>
      </w:pPr>
      <w:r w:rsidRPr="00E24ED9">
        <w:rPr>
          <w:rFonts w:ascii="Verdana" w:hAnsi="Verdana"/>
          <w:color w:val="000000"/>
          <w:sz w:val="20"/>
          <w:szCs w:val="20"/>
        </w:rPr>
        <w:t xml:space="preserve">Если </w:t>
      </w:r>
      <w:r>
        <w:rPr>
          <w:rFonts w:ascii="Verdana" w:hAnsi="Verdana"/>
          <w:color w:val="000000"/>
          <w:sz w:val="20"/>
          <w:szCs w:val="20"/>
        </w:rPr>
        <w:t xml:space="preserve">имена </w:t>
      </w:r>
      <w:r w:rsidRPr="00E24ED9">
        <w:rPr>
          <w:rFonts w:ascii="Verdana" w:hAnsi="Verdana"/>
          <w:color w:val="000000"/>
          <w:sz w:val="20"/>
          <w:szCs w:val="20"/>
        </w:rPr>
        <w:t>рисунков</w:t>
      </w:r>
      <w:r w:rsidRPr="00E13315">
        <w:rPr>
          <w:rFonts w:ascii="Verdana" w:hAnsi="Verdana"/>
          <w:b/>
          <w:color w:val="000000"/>
          <w:sz w:val="20"/>
          <w:szCs w:val="20"/>
          <w:vertAlign w:val="superscript"/>
        </w:rPr>
        <w:t>4</w:t>
      </w:r>
      <w:r w:rsidRPr="00E24ED9">
        <w:rPr>
          <w:rFonts w:ascii="Verdana" w:hAnsi="Verdana"/>
          <w:color w:val="000000"/>
          <w:sz w:val="20"/>
          <w:szCs w:val="20"/>
        </w:rPr>
        <w:t xml:space="preserve"> будут на русском</w:t>
      </w:r>
      <w:r>
        <w:rPr>
          <w:rFonts w:ascii="Verdana" w:hAnsi="Verdana"/>
          <w:color w:val="000000"/>
          <w:sz w:val="20"/>
          <w:szCs w:val="20"/>
        </w:rPr>
        <w:t xml:space="preserve"> (символы кириллицы)</w:t>
      </w:r>
      <w:r w:rsidRPr="00E24ED9">
        <w:rPr>
          <w:rFonts w:ascii="Verdana" w:hAnsi="Verdana"/>
          <w:color w:val="000000"/>
          <w:sz w:val="20"/>
          <w:szCs w:val="20"/>
        </w:rPr>
        <w:t>, они будут корректно сохранены в базе.</w:t>
      </w:r>
    </w:p>
    <w:p w:rsidR="00105B9F" w:rsidRPr="00E24ED9" w:rsidRDefault="00105B9F" w:rsidP="00105B9F">
      <w:pPr>
        <w:autoSpaceDE w:val="0"/>
        <w:autoSpaceDN w:val="0"/>
        <w:adjustRightInd w:val="0"/>
        <w:rPr>
          <w:rFonts w:ascii="Verdana" w:hAnsi="Verdana"/>
          <w:color w:val="000000"/>
          <w:sz w:val="20"/>
          <w:szCs w:val="20"/>
        </w:rPr>
      </w:pPr>
    </w:p>
    <w:p w:rsidR="00105B9F" w:rsidRDefault="00105B9F" w:rsidP="00105B9F">
      <w:pPr>
        <w:autoSpaceDE w:val="0"/>
        <w:autoSpaceDN w:val="0"/>
        <w:adjustRightInd w:val="0"/>
        <w:ind w:firstLine="708"/>
        <w:jc w:val="both"/>
        <w:rPr>
          <w:rFonts w:ascii="Verdana" w:hAnsi="Verdana"/>
          <w:color w:val="000000"/>
          <w:sz w:val="20"/>
          <w:szCs w:val="20"/>
        </w:rPr>
      </w:pPr>
      <w:r w:rsidRPr="00E13315">
        <w:rPr>
          <w:rFonts w:ascii="Verdana" w:hAnsi="Verdana"/>
          <w:b/>
          <w:color w:val="000000"/>
          <w:sz w:val="20"/>
          <w:szCs w:val="20"/>
        </w:rPr>
        <w:t>ПРИМЕЧАНИЕ № 4</w:t>
      </w:r>
      <w:r>
        <w:rPr>
          <w:rFonts w:ascii="Verdana" w:hAnsi="Verdana"/>
          <w:color w:val="000000"/>
          <w:sz w:val="20"/>
          <w:szCs w:val="20"/>
        </w:rPr>
        <w:t>: Т</w:t>
      </w:r>
      <w:r w:rsidRPr="00342884">
        <w:rPr>
          <w:rFonts w:ascii="Verdana" w:hAnsi="Verdana"/>
          <w:color w:val="000000"/>
          <w:sz w:val="20"/>
          <w:szCs w:val="20"/>
        </w:rPr>
        <w:t>очно таким образом можно сохранять и восстанавливать любые данные (Web</w:t>
      </w:r>
      <w:r>
        <w:rPr>
          <w:rFonts w:ascii="Verdana" w:hAnsi="Verdana"/>
          <w:color w:val="000000"/>
          <w:sz w:val="20"/>
          <w:szCs w:val="20"/>
        </w:rPr>
        <w:t>-</w:t>
      </w:r>
      <w:r w:rsidRPr="00342884">
        <w:rPr>
          <w:rFonts w:ascii="Verdana" w:hAnsi="Verdana"/>
          <w:color w:val="000000"/>
          <w:sz w:val="20"/>
          <w:szCs w:val="20"/>
        </w:rPr>
        <w:t>страницы, Word или Excel</w:t>
      </w:r>
      <w:r>
        <w:rPr>
          <w:rFonts w:ascii="Verdana" w:hAnsi="Verdana"/>
          <w:color w:val="000000"/>
          <w:sz w:val="20"/>
          <w:szCs w:val="20"/>
        </w:rPr>
        <w:t>-</w:t>
      </w:r>
      <w:r w:rsidRPr="00342884">
        <w:rPr>
          <w:rFonts w:ascii="Verdana" w:hAnsi="Verdana"/>
          <w:color w:val="000000"/>
          <w:sz w:val="20"/>
          <w:szCs w:val="20"/>
        </w:rPr>
        <w:t xml:space="preserve">документы и </w:t>
      </w:r>
      <w:r>
        <w:rPr>
          <w:rFonts w:ascii="Verdana" w:hAnsi="Verdana"/>
          <w:color w:val="000000"/>
          <w:sz w:val="20"/>
          <w:szCs w:val="20"/>
        </w:rPr>
        <w:t xml:space="preserve">прочее). Подобный способ хранения может быть полезен, для решения многих задач связанных с хранением и передачей информации, в том числе и конфиденциальной (например, после преобразования файла всю строку можно закодировать паролем через </w:t>
      </w:r>
      <w:r>
        <w:rPr>
          <w:rFonts w:ascii="Verdana" w:hAnsi="Verdana"/>
          <w:color w:val="000000"/>
          <w:sz w:val="20"/>
          <w:szCs w:val="20"/>
          <w:lang w:val="en-US"/>
        </w:rPr>
        <w:t>MD</w:t>
      </w:r>
      <w:r w:rsidRPr="00E13315">
        <w:rPr>
          <w:rFonts w:ascii="Verdana" w:hAnsi="Verdana"/>
          <w:color w:val="000000"/>
          <w:sz w:val="20"/>
          <w:szCs w:val="20"/>
        </w:rPr>
        <w:t>5</w:t>
      </w:r>
      <w:r>
        <w:rPr>
          <w:rFonts w:ascii="Verdana" w:hAnsi="Verdana"/>
          <w:color w:val="000000"/>
          <w:sz w:val="20"/>
          <w:szCs w:val="20"/>
        </w:rPr>
        <w:t>-хэш).</w:t>
      </w:r>
    </w:p>
    <w:p w:rsidR="00105B9F" w:rsidRDefault="00105B9F" w:rsidP="00105B9F">
      <w:pPr>
        <w:autoSpaceDE w:val="0"/>
        <w:autoSpaceDN w:val="0"/>
        <w:adjustRightInd w:val="0"/>
        <w:jc w:val="both"/>
        <w:rPr>
          <w:rFonts w:ascii="Verdana" w:hAnsi="Verdana"/>
          <w:color w:val="000000"/>
          <w:sz w:val="20"/>
          <w:szCs w:val="20"/>
        </w:rPr>
      </w:pPr>
    </w:p>
    <w:p w:rsidR="00105B9F" w:rsidRDefault="00105B9F" w:rsidP="00105B9F">
      <w:pPr>
        <w:autoSpaceDE w:val="0"/>
        <w:autoSpaceDN w:val="0"/>
        <w:adjustRightInd w:val="0"/>
        <w:ind w:firstLine="708"/>
        <w:jc w:val="both"/>
        <w:rPr>
          <w:rFonts w:ascii="Verdana" w:hAnsi="Verdana"/>
          <w:color w:val="000000"/>
          <w:sz w:val="20"/>
          <w:szCs w:val="20"/>
        </w:rPr>
      </w:pPr>
      <w:r>
        <w:rPr>
          <w:rFonts w:ascii="Verdana" w:hAnsi="Verdana"/>
          <w:color w:val="000000"/>
          <w:sz w:val="20"/>
          <w:szCs w:val="20"/>
        </w:rPr>
        <w:t xml:space="preserve">Если по каким-то причинам </w:t>
      </w:r>
      <w:r w:rsidRPr="004C0F1D">
        <w:rPr>
          <w:rFonts w:ascii="Verdana" w:hAnsi="Verdana"/>
          <w:color w:val="000000"/>
          <w:sz w:val="20"/>
          <w:szCs w:val="20"/>
          <w:u w:val="single"/>
        </w:rPr>
        <w:t>русские символы не читаются</w:t>
      </w:r>
      <w:r>
        <w:rPr>
          <w:rFonts w:ascii="Verdana" w:hAnsi="Verdana"/>
          <w:color w:val="000000"/>
          <w:sz w:val="20"/>
          <w:szCs w:val="20"/>
        </w:rPr>
        <w:t>, сделаем следующее:</w:t>
      </w:r>
    </w:p>
    <w:p w:rsidR="00105B9F" w:rsidRDefault="00105B9F" w:rsidP="00105B9F">
      <w:pPr>
        <w:autoSpaceDE w:val="0"/>
        <w:autoSpaceDN w:val="0"/>
        <w:adjustRightInd w:val="0"/>
        <w:jc w:val="both"/>
        <w:rPr>
          <w:rFonts w:ascii="Verdana" w:hAnsi="Verdana"/>
          <w:color w:val="000000"/>
          <w:sz w:val="20"/>
          <w:szCs w:val="20"/>
        </w:rPr>
      </w:pPr>
    </w:p>
    <w:p w:rsidR="00105B9F" w:rsidRPr="00270BD2" w:rsidRDefault="00105B9F" w:rsidP="00105B9F">
      <w:pPr>
        <w:autoSpaceDE w:val="0"/>
        <w:autoSpaceDN w:val="0"/>
        <w:adjustRightInd w:val="0"/>
        <w:ind w:firstLine="708"/>
        <w:jc w:val="both"/>
        <w:rPr>
          <w:rFonts w:ascii="Verdana" w:hAnsi="Verdana"/>
          <w:color w:val="000000"/>
          <w:sz w:val="20"/>
          <w:szCs w:val="20"/>
          <w:lang w:val="en-US"/>
        </w:rPr>
      </w:pPr>
      <w:r>
        <w:rPr>
          <w:rFonts w:ascii="Verdana" w:hAnsi="Verdana"/>
          <w:color w:val="000000"/>
          <w:sz w:val="20"/>
          <w:szCs w:val="20"/>
        </w:rPr>
        <w:t>Найдём</w:t>
      </w:r>
      <w:r w:rsidRPr="00270BD2">
        <w:rPr>
          <w:rFonts w:ascii="Verdana" w:hAnsi="Verdana"/>
          <w:color w:val="000000"/>
          <w:sz w:val="20"/>
          <w:szCs w:val="20"/>
          <w:lang w:val="en-US"/>
        </w:rPr>
        <w:t>:</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105B9F" w:rsidRPr="00F61ACE" w:rsidRDefault="00105B9F" w:rsidP="00105B9F">
      <w:pPr>
        <w:autoSpaceDE w:val="0"/>
        <w:autoSpaceDN w:val="0"/>
        <w:adjustRightInd w:val="0"/>
        <w:rPr>
          <w:rFonts w:ascii="Consolas" w:hAnsi="Consolas" w:cs="Consolas"/>
          <w:sz w:val="19"/>
          <w:szCs w:val="19"/>
          <w:lang w:val="en-US"/>
        </w:rPr>
      </w:pPr>
      <w:r w:rsidRPr="00F61ACE">
        <w:rPr>
          <w:rFonts w:ascii="Consolas" w:hAnsi="Consolas" w:cs="Consolas"/>
          <w:sz w:val="19"/>
          <w:szCs w:val="19"/>
          <w:lang w:val="en-US"/>
        </w:rPr>
        <w:t xml:space="preserve">            </w:t>
      </w:r>
      <w:r w:rsidRPr="00F61ACE">
        <w:rPr>
          <w:rFonts w:ascii="Consolas" w:hAnsi="Consolas" w:cs="Consolas"/>
          <w:color w:val="0000FF"/>
          <w:sz w:val="19"/>
          <w:szCs w:val="19"/>
          <w:lang w:val="en-US"/>
        </w:rPr>
        <w:t>using</w:t>
      </w:r>
      <w:r w:rsidRPr="00F61ACE">
        <w:rPr>
          <w:rFonts w:ascii="Consolas" w:hAnsi="Consolas" w:cs="Consolas"/>
          <w:sz w:val="19"/>
          <w:szCs w:val="19"/>
          <w:lang w:val="en-US"/>
        </w:rPr>
        <w:t xml:space="preserve"> (</w:t>
      </w:r>
      <w:r w:rsidRPr="00F61ACE">
        <w:rPr>
          <w:rFonts w:ascii="Consolas" w:hAnsi="Consolas" w:cs="Consolas"/>
          <w:color w:val="2B91AF"/>
          <w:sz w:val="19"/>
          <w:szCs w:val="19"/>
          <w:lang w:val="en-US"/>
        </w:rPr>
        <w:t>StreamReader</w:t>
      </w:r>
      <w:r w:rsidRPr="00F61ACE">
        <w:rPr>
          <w:rFonts w:ascii="Consolas" w:hAnsi="Consolas" w:cs="Consolas"/>
          <w:sz w:val="19"/>
          <w:szCs w:val="19"/>
          <w:lang w:val="en-US"/>
        </w:rPr>
        <w:t xml:space="preserve"> SR = </w:t>
      </w:r>
      <w:r w:rsidRPr="00F61ACE">
        <w:rPr>
          <w:rFonts w:ascii="Consolas" w:hAnsi="Consolas" w:cs="Consolas"/>
          <w:color w:val="0000FF"/>
          <w:sz w:val="19"/>
          <w:szCs w:val="19"/>
          <w:lang w:val="en-US"/>
        </w:rPr>
        <w:t>new</w:t>
      </w:r>
      <w:r w:rsidRPr="00F61ACE">
        <w:rPr>
          <w:rFonts w:ascii="Consolas" w:hAnsi="Consolas" w:cs="Consolas"/>
          <w:sz w:val="19"/>
          <w:szCs w:val="19"/>
          <w:lang w:val="en-US"/>
        </w:rPr>
        <w:t xml:space="preserve"> </w:t>
      </w:r>
      <w:r w:rsidRPr="00F61ACE">
        <w:rPr>
          <w:rFonts w:ascii="Consolas" w:hAnsi="Consolas" w:cs="Consolas"/>
          <w:color w:val="2B91AF"/>
          <w:sz w:val="19"/>
          <w:szCs w:val="19"/>
          <w:lang w:val="en-US"/>
        </w:rPr>
        <w:t>StreamReader</w:t>
      </w:r>
      <w:r w:rsidRPr="00F61ACE">
        <w:rPr>
          <w:rFonts w:ascii="Consolas" w:hAnsi="Consolas" w:cs="Consolas"/>
          <w:sz w:val="19"/>
          <w:szCs w:val="19"/>
          <w:lang w:val="en-US"/>
        </w:rPr>
        <w:t xml:space="preserve">(String_Path + </w:t>
      </w:r>
      <w:r w:rsidRPr="00F61ACE">
        <w:rPr>
          <w:rFonts w:ascii="Consolas" w:hAnsi="Consolas" w:cs="Consolas"/>
          <w:color w:val="A31515"/>
          <w:sz w:val="19"/>
          <w:szCs w:val="19"/>
          <w:lang w:val="en-US"/>
        </w:rPr>
        <w:t>@"\Wallpapper-DB.xml"</w:t>
      </w:r>
      <w:r w:rsidRPr="00F61ACE">
        <w:rPr>
          <w:rFonts w:ascii="Consolas" w:hAnsi="Consolas" w:cs="Consolas"/>
          <w:sz w:val="19"/>
          <w:szCs w:val="19"/>
          <w:lang w:val="en-US"/>
        </w:rPr>
        <w:t>, System.Text.</w:t>
      </w:r>
      <w:r w:rsidRPr="00F61ACE">
        <w:rPr>
          <w:rFonts w:ascii="Consolas" w:hAnsi="Consolas" w:cs="Consolas"/>
          <w:color w:val="2B91AF"/>
          <w:sz w:val="19"/>
          <w:szCs w:val="19"/>
          <w:lang w:val="en-US"/>
        </w:rPr>
        <w:t>Encoding</w:t>
      </w:r>
      <w:r w:rsidRPr="00F61ACE">
        <w:rPr>
          <w:rFonts w:ascii="Consolas" w:hAnsi="Consolas" w:cs="Consolas"/>
          <w:sz w:val="19"/>
          <w:szCs w:val="19"/>
          <w:lang w:val="en-US"/>
        </w:rPr>
        <w:t>.UTF8))</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105B9F" w:rsidRPr="00270BD2" w:rsidRDefault="00105B9F" w:rsidP="00105B9F">
      <w:pPr>
        <w:autoSpaceDE w:val="0"/>
        <w:autoSpaceDN w:val="0"/>
        <w:adjustRightInd w:val="0"/>
        <w:ind w:firstLine="708"/>
        <w:jc w:val="both"/>
        <w:rPr>
          <w:rFonts w:ascii="Verdana" w:hAnsi="Verdana"/>
          <w:color w:val="000000"/>
          <w:sz w:val="20"/>
          <w:szCs w:val="20"/>
          <w:lang w:val="en-US"/>
        </w:rPr>
      </w:pPr>
      <w:r>
        <w:rPr>
          <w:rFonts w:ascii="Verdana" w:hAnsi="Verdana"/>
          <w:color w:val="000000"/>
          <w:sz w:val="20"/>
          <w:szCs w:val="20"/>
        </w:rPr>
        <w:t>И</w:t>
      </w:r>
      <w:r w:rsidRPr="00270BD2">
        <w:rPr>
          <w:rFonts w:ascii="Verdana" w:hAnsi="Verdana"/>
          <w:color w:val="000000"/>
          <w:sz w:val="20"/>
          <w:szCs w:val="20"/>
          <w:lang w:val="en-US"/>
        </w:rPr>
        <w:t xml:space="preserve"> </w:t>
      </w:r>
      <w:r>
        <w:rPr>
          <w:rFonts w:ascii="Verdana" w:hAnsi="Verdana"/>
          <w:color w:val="000000"/>
          <w:sz w:val="20"/>
          <w:szCs w:val="20"/>
        </w:rPr>
        <w:t>заменим</w:t>
      </w:r>
      <w:r w:rsidRPr="00270BD2">
        <w:rPr>
          <w:rFonts w:ascii="Verdana" w:hAnsi="Verdana"/>
          <w:color w:val="000000"/>
          <w:sz w:val="20"/>
          <w:szCs w:val="20"/>
          <w:lang w:val="en-US"/>
        </w:rPr>
        <w:t>:</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105B9F" w:rsidRPr="00F61ACE" w:rsidRDefault="00105B9F" w:rsidP="00105B9F">
      <w:pPr>
        <w:autoSpaceDE w:val="0"/>
        <w:autoSpaceDN w:val="0"/>
        <w:adjustRightInd w:val="0"/>
        <w:rPr>
          <w:rFonts w:ascii="Consolas" w:hAnsi="Consolas" w:cs="Consolas"/>
          <w:sz w:val="19"/>
          <w:szCs w:val="19"/>
          <w:lang w:val="en-US"/>
        </w:rPr>
      </w:pPr>
      <w:r w:rsidRPr="00F61ACE">
        <w:rPr>
          <w:rFonts w:ascii="Consolas" w:hAnsi="Consolas" w:cs="Consolas"/>
          <w:sz w:val="19"/>
          <w:szCs w:val="19"/>
          <w:lang w:val="en-US"/>
        </w:rPr>
        <w:t xml:space="preserve">            </w:t>
      </w:r>
      <w:r w:rsidRPr="00F61ACE">
        <w:rPr>
          <w:rFonts w:ascii="Consolas" w:hAnsi="Consolas" w:cs="Consolas"/>
          <w:color w:val="0000FF"/>
          <w:sz w:val="19"/>
          <w:szCs w:val="19"/>
          <w:lang w:val="en-US"/>
        </w:rPr>
        <w:t>using</w:t>
      </w:r>
      <w:r w:rsidRPr="00F61ACE">
        <w:rPr>
          <w:rFonts w:ascii="Consolas" w:hAnsi="Consolas" w:cs="Consolas"/>
          <w:sz w:val="19"/>
          <w:szCs w:val="19"/>
          <w:lang w:val="en-US"/>
        </w:rPr>
        <w:t xml:space="preserve"> (</w:t>
      </w:r>
      <w:r w:rsidRPr="00F61ACE">
        <w:rPr>
          <w:rFonts w:ascii="Consolas" w:hAnsi="Consolas" w:cs="Consolas"/>
          <w:color w:val="2B91AF"/>
          <w:sz w:val="19"/>
          <w:szCs w:val="19"/>
          <w:lang w:val="en-US"/>
        </w:rPr>
        <w:t>StreamReader</w:t>
      </w:r>
      <w:r w:rsidRPr="00F61ACE">
        <w:rPr>
          <w:rFonts w:ascii="Consolas" w:hAnsi="Consolas" w:cs="Consolas"/>
          <w:sz w:val="19"/>
          <w:szCs w:val="19"/>
          <w:lang w:val="en-US"/>
        </w:rPr>
        <w:t xml:space="preserve"> SR = </w:t>
      </w:r>
      <w:r w:rsidRPr="00F61ACE">
        <w:rPr>
          <w:rFonts w:ascii="Consolas" w:hAnsi="Consolas" w:cs="Consolas"/>
          <w:color w:val="0000FF"/>
          <w:sz w:val="19"/>
          <w:szCs w:val="19"/>
          <w:lang w:val="en-US"/>
        </w:rPr>
        <w:t>new</w:t>
      </w:r>
      <w:r w:rsidRPr="00F61ACE">
        <w:rPr>
          <w:rFonts w:ascii="Consolas" w:hAnsi="Consolas" w:cs="Consolas"/>
          <w:sz w:val="19"/>
          <w:szCs w:val="19"/>
          <w:lang w:val="en-US"/>
        </w:rPr>
        <w:t xml:space="preserve"> </w:t>
      </w:r>
      <w:r w:rsidRPr="00F61ACE">
        <w:rPr>
          <w:rFonts w:ascii="Consolas" w:hAnsi="Consolas" w:cs="Consolas"/>
          <w:color w:val="2B91AF"/>
          <w:sz w:val="19"/>
          <w:szCs w:val="19"/>
          <w:lang w:val="en-US"/>
        </w:rPr>
        <w:t>StreamReader</w:t>
      </w:r>
      <w:r w:rsidRPr="00F61ACE">
        <w:rPr>
          <w:rFonts w:ascii="Consolas" w:hAnsi="Consolas" w:cs="Consolas"/>
          <w:sz w:val="19"/>
          <w:szCs w:val="19"/>
          <w:lang w:val="en-US"/>
        </w:rPr>
        <w:t xml:space="preserve">(String_Path + </w:t>
      </w:r>
      <w:r w:rsidRPr="00F61ACE">
        <w:rPr>
          <w:rFonts w:ascii="Consolas" w:hAnsi="Consolas" w:cs="Consolas"/>
          <w:color w:val="A31515"/>
          <w:sz w:val="19"/>
          <w:szCs w:val="19"/>
          <w:lang w:val="en-US"/>
        </w:rPr>
        <w:t>@"\Wallpapper-DB.xml"</w:t>
      </w:r>
      <w:r w:rsidRPr="00F61ACE">
        <w:rPr>
          <w:rFonts w:ascii="Consolas" w:hAnsi="Consolas" w:cs="Consolas"/>
          <w:sz w:val="19"/>
          <w:szCs w:val="19"/>
          <w:lang w:val="en-US"/>
        </w:rPr>
        <w:t>, System.Text.</w:t>
      </w:r>
      <w:r w:rsidRPr="00F61ACE">
        <w:rPr>
          <w:rFonts w:ascii="Consolas" w:hAnsi="Consolas" w:cs="Consolas"/>
          <w:color w:val="2B91AF"/>
          <w:sz w:val="19"/>
          <w:szCs w:val="19"/>
          <w:lang w:val="en-US"/>
        </w:rPr>
        <w:t>Encoding</w:t>
      </w:r>
      <w:r>
        <w:rPr>
          <w:rFonts w:ascii="Consolas" w:hAnsi="Consolas" w:cs="Consolas"/>
          <w:sz w:val="19"/>
          <w:szCs w:val="19"/>
          <w:lang w:val="en-US"/>
        </w:rPr>
        <w:t>.Default</w:t>
      </w:r>
      <w:r w:rsidRPr="00F61ACE">
        <w:rPr>
          <w:rFonts w:ascii="Consolas" w:hAnsi="Consolas" w:cs="Consolas"/>
          <w:sz w:val="19"/>
          <w:szCs w:val="19"/>
          <w:lang w:val="en-US"/>
        </w:rPr>
        <w:t>))</w:t>
      </w:r>
    </w:p>
    <w:p w:rsidR="00105B9F" w:rsidRDefault="00105B9F" w:rsidP="00105B9F">
      <w:pPr>
        <w:autoSpaceDE w:val="0"/>
        <w:autoSpaceDN w:val="0"/>
        <w:adjustRightInd w:val="0"/>
        <w:jc w:val="both"/>
        <w:rPr>
          <w:rFonts w:ascii="Verdana" w:hAnsi="Verdana"/>
          <w:color w:val="000000"/>
          <w:sz w:val="20"/>
          <w:szCs w:val="20"/>
          <w:lang w:val="en-US"/>
        </w:rPr>
      </w:pPr>
    </w:p>
    <w:p w:rsidR="00105B9F" w:rsidRPr="00270BD2" w:rsidRDefault="00105B9F" w:rsidP="00105B9F">
      <w:pPr>
        <w:autoSpaceDE w:val="0"/>
        <w:autoSpaceDN w:val="0"/>
        <w:adjustRightInd w:val="0"/>
        <w:ind w:firstLine="708"/>
        <w:jc w:val="both"/>
        <w:rPr>
          <w:rFonts w:ascii="Verdana" w:hAnsi="Verdana"/>
          <w:color w:val="000000"/>
          <w:sz w:val="20"/>
          <w:szCs w:val="20"/>
          <w:lang w:val="en-US"/>
        </w:rPr>
      </w:pPr>
      <w:r>
        <w:rPr>
          <w:rFonts w:ascii="Verdana" w:hAnsi="Verdana"/>
          <w:color w:val="000000"/>
          <w:sz w:val="20"/>
          <w:szCs w:val="20"/>
        </w:rPr>
        <w:t>Найдём</w:t>
      </w:r>
      <w:r w:rsidRPr="00270BD2">
        <w:rPr>
          <w:rFonts w:ascii="Verdana" w:hAnsi="Verdana"/>
          <w:color w:val="000000"/>
          <w:sz w:val="20"/>
          <w:szCs w:val="20"/>
          <w:lang w:val="en-US"/>
        </w:rPr>
        <w:t>:</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w:t>
      </w:r>
      <w:r w:rsidRPr="007017F9">
        <w:rPr>
          <w:rFonts w:ascii="Consolas" w:hAnsi="Consolas" w:cs="Consolas"/>
          <w:color w:val="008000"/>
          <w:sz w:val="19"/>
          <w:szCs w:val="19"/>
          <w:lang w:val="en-US"/>
        </w:rPr>
        <w:t xml:space="preserve">// </w:t>
      </w:r>
      <w:r>
        <w:rPr>
          <w:rFonts w:ascii="Consolas" w:hAnsi="Consolas" w:cs="Consolas"/>
          <w:color w:val="008000"/>
          <w:sz w:val="19"/>
          <w:szCs w:val="19"/>
        </w:rPr>
        <w:t>Сохраняем</w:t>
      </w:r>
      <w:r w:rsidRPr="007017F9">
        <w:rPr>
          <w:rFonts w:ascii="Consolas" w:hAnsi="Consolas" w:cs="Consolas"/>
          <w:color w:val="008000"/>
          <w:sz w:val="19"/>
          <w:szCs w:val="19"/>
          <w:lang w:val="en-US"/>
        </w:rPr>
        <w:t xml:space="preserve"> </w:t>
      </w:r>
      <w:r>
        <w:rPr>
          <w:rFonts w:ascii="Consolas" w:hAnsi="Consolas" w:cs="Consolas"/>
          <w:color w:val="008000"/>
          <w:sz w:val="19"/>
          <w:szCs w:val="19"/>
        </w:rPr>
        <w:t>данные</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lastRenderedPageBreak/>
        <w:t xml:space="preserve">            WallpapperDataSet.WriteXml(String_Path + </w:t>
      </w:r>
      <w:r w:rsidRPr="007017F9">
        <w:rPr>
          <w:rFonts w:ascii="Consolas" w:hAnsi="Consolas" w:cs="Consolas"/>
          <w:color w:val="A31515"/>
          <w:sz w:val="19"/>
          <w:szCs w:val="19"/>
          <w:lang w:val="en-US"/>
        </w:rPr>
        <w:t>@"\Wallpapper-DB.xml"</w:t>
      </w:r>
      <w:r w:rsidRPr="007017F9">
        <w:rPr>
          <w:rFonts w:ascii="Consolas" w:hAnsi="Consolas" w:cs="Consolas"/>
          <w:sz w:val="19"/>
          <w:szCs w:val="19"/>
          <w:lang w:val="en-US"/>
        </w:rPr>
        <w:t xml:space="preserve">, </w:t>
      </w:r>
      <w:r w:rsidRPr="007017F9">
        <w:rPr>
          <w:rFonts w:ascii="Consolas" w:hAnsi="Consolas" w:cs="Consolas"/>
          <w:color w:val="2B91AF"/>
          <w:sz w:val="19"/>
          <w:szCs w:val="19"/>
          <w:lang w:val="en-US"/>
        </w:rPr>
        <w:t>XmlWriteMode</w:t>
      </w:r>
      <w:r w:rsidRPr="007017F9">
        <w:rPr>
          <w:rFonts w:ascii="Consolas" w:hAnsi="Consolas" w:cs="Consolas"/>
          <w:sz w:val="19"/>
          <w:szCs w:val="19"/>
          <w:lang w:val="en-US"/>
        </w:rPr>
        <w:t>.WriteSchema);</w:t>
      </w:r>
    </w:p>
    <w:p w:rsidR="00105B9F" w:rsidRDefault="00105B9F" w:rsidP="00105B9F">
      <w:pPr>
        <w:autoSpaceDE w:val="0"/>
        <w:autoSpaceDN w:val="0"/>
        <w:adjustRightInd w:val="0"/>
        <w:rPr>
          <w:rFonts w:ascii="Consolas" w:hAnsi="Consolas" w:cs="Consolas"/>
          <w:sz w:val="19"/>
          <w:szCs w:val="19"/>
        </w:rPr>
      </w:pPr>
      <w:r w:rsidRPr="007017F9">
        <w:rPr>
          <w:rFonts w:ascii="Consolas" w:hAnsi="Consolas" w:cs="Consolas"/>
          <w:sz w:val="19"/>
          <w:szCs w:val="19"/>
          <w:lang w:val="en-US"/>
        </w:rPr>
        <w:t xml:space="preserve">            </w:t>
      </w:r>
      <w:r>
        <w:rPr>
          <w:rFonts w:ascii="Consolas" w:hAnsi="Consolas" w:cs="Consolas"/>
          <w:sz w:val="19"/>
          <w:szCs w:val="19"/>
        </w:rPr>
        <w:t xml:space="preserve">WallpapperDataSet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DataSet</w:t>
      </w:r>
      <w:r>
        <w:rPr>
          <w:rFonts w:ascii="Consolas" w:hAnsi="Consolas" w:cs="Consolas"/>
          <w:sz w:val="19"/>
          <w:szCs w:val="19"/>
        </w:rPr>
        <w:t>();</w:t>
      </w:r>
    </w:p>
    <w:p w:rsidR="00105B9F" w:rsidRDefault="00105B9F" w:rsidP="00105B9F">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Вновь загружаем сохраненные данные</w:t>
      </w:r>
    </w:p>
    <w:p w:rsidR="00105B9F" w:rsidRPr="007017F9" w:rsidRDefault="00105B9F" w:rsidP="00105B9F">
      <w:pPr>
        <w:autoSpaceDE w:val="0"/>
        <w:autoSpaceDN w:val="0"/>
        <w:adjustRightInd w:val="0"/>
        <w:rPr>
          <w:rFonts w:ascii="Consolas" w:hAnsi="Consolas" w:cs="Consolas"/>
          <w:sz w:val="19"/>
          <w:szCs w:val="19"/>
          <w:lang w:val="en-US"/>
        </w:rPr>
      </w:pPr>
      <w:r>
        <w:rPr>
          <w:rFonts w:ascii="Consolas" w:hAnsi="Consolas" w:cs="Consolas"/>
          <w:sz w:val="19"/>
          <w:szCs w:val="19"/>
        </w:rPr>
        <w:t xml:space="preserve">            </w:t>
      </w:r>
      <w:r w:rsidRPr="007017F9">
        <w:rPr>
          <w:rFonts w:ascii="Consolas" w:hAnsi="Consolas" w:cs="Consolas"/>
          <w:sz w:val="19"/>
          <w:szCs w:val="19"/>
          <w:lang w:val="en-US"/>
        </w:rPr>
        <w:t xml:space="preserve">WallpapperDataSet.ReadXml(String_Path + </w:t>
      </w:r>
      <w:r w:rsidRPr="007017F9">
        <w:rPr>
          <w:rFonts w:ascii="Consolas" w:hAnsi="Consolas" w:cs="Consolas"/>
          <w:color w:val="A31515"/>
          <w:sz w:val="19"/>
          <w:szCs w:val="19"/>
          <w:lang w:val="en-US"/>
        </w:rPr>
        <w:t>@"\Wallpapper-DB.xml"</w:t>
      </w:r>
      <w:r w:rsidRPr="007017F9">
        <w:rPr>
          <w:rFonts w:ascii="Consolas" w:hAnsi="Consolas" w:cs="Consolas"/>
          <w:sz w:val="19"/>
          <w:szCs w:val="19"/>
          <w:lang w:val="en-US"/>
        </w:rPr>
        <w:t xml:space="preserve">, </w:t>
      </w:r>
      <w:r w:rsidRPr="007017F9">
        <w:rPr>
          <w:rFonts w:ascii="Consolas" w:hAnsi="Consolas" w:cs="Consolas"/>
          <w:color w:val="2B91AF"/>
          <w:sz w:val="19"/>
          <w:szCs w:val="19"/>
          <w:lang w:val="en-US"/>
        </w:rPr>
        <w:t>XmlReadMode</w:t>
      </w:r>
      <w:r w:rsidRPr="007017F9">
        <w:rPr>
          <w:rFonts w:ascii="Consolas" w:hAnsi="Consolas" w:cs="Consolas"/>
          <w:sz w:val="19"/>
          <w:szCs w:val="19"/>
          <w:lang w:val="en-US"/>
        </w:rPr>
        <w:t>.Auto);</w:t>
      </w:r>
    </w:p>
    <w:p w:rsidR="00105B9F" w:rsidRPr="00270BD2"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w:t>
      </w:r>
      <w:r w:rsidRPr="00270BD2">
        <w:rPr>
          <w:rFonts w:ascii="Consolas" w:hAnsi="Consolas" w:cs="Consolas"/>
          <w:sz w:val="19"/>
          <w:szCs w:val="19"/>
          <w:lang w:val="en-US"/>
        </w:rPr>
        <w:t>WallpapperDataTable = WallpapperDataSet.Tables[0];</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105B9F" w:rsidRPr="00270BD2" w:rsidRDefault="00105B9F" w:rsidP="00105B9F">
      <w:pPr>
        <w:autoSpaceDE w:val="0"/>
        <w:autoSpaceDN w:val="0"/>
        <w:adjustRightInd w:val="0"/>
        <w:ind w:firstLine="708"/>
        <w:jc w:val="both"/>
        <w:rPr>
          <w:rFonts w:ascii="Verdana" w:hAnsi="Verdana"/>
          <w:color w:val="000000"/>
          <w:sz w:val="20"/>
          <w:szCs w:val="20"/>
          <w:lang w:val="en-US"/>
        </w:rPr>
      </w:pPr>
      <w:r>
        <w:rPr>
          <w:rFonts w:ascii="Verdana" w:hAnsi="Verdana"/>
          <w:color w:val="000000"/>
          <w:sz w:val="20"/>
          <w:szCs w:val="20"/>
        </w:rPr>
        <w:t>Заменим</w:t>
      </w:r>
      <w:r w:rsidRPr="00270BD2">
        <w:rPr>
          <w:rFonts w:ascii="Verdana" w:hAnsi="Verdana"/>
          <w:color w:val="000000"/>
          <w:sz w:val="20"/>
          <w:szCs w:val="20"/>
          <w:lang w:val="en-US"/>
        </w:rPr>
        <w:t>:</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XML = </w:t>
      </w:r>
      <w:r w:rsidRPr="007017F9">
        <w:rPr>
          <w:rFonts w:ascii="Consolas" w:hAnsi="Consolas" w:cs="Consolas"/>
          <w:color w:val="0000FF"/>
          <w:sz w:val="19"/>
          <w:szCs w:val="19"/>
          <w:lang w:val="en-US"/>
        </w:rPr>
        <w:t>new</w:t>
      </w:r>
      <w:r w:rsidRPr="007017F9">
        <w:rPr>
          <w:rFonts w:ascii="Consolas" w:hAnsi="Consolas" w:cs="Consolas"/>
          <w:sz w:val="19"/>
          <w:szCs w:val="19"/>
          <w:lang w:val="en-US"/>
        </w:rPr>
        <w:t xml:space="preserve"> </w:t>
      </w:r>
      <w:r w:rsidRPr="007017F9">
        <w:rPr>
          <w:rFonts w:ascii="Consolas" w:hAnsi="Consolas" w:cs="Consolas"/>
          <w:color w:val="2B91AF"/>
          <w:sz w:val="19"/>
          <w:szCs w:val="19"/>
          <w:lang w:val="en-US"/>
        </w:rPr>
        <w:t>XmlDocument</w:t>
      </w:r>
      <w:r w:rsidRPr="007017F9">
        <w:rPr>
          <w:rFonts w:ascii="Consolas" w:hAnsi="Consolas" w:cs="Consolas"/>
          <w:sz w:val="19"/>
          <w:szCs w:val="19"/>
          <w:lang w:val="en-US"/>
        </w:rPr>
        <w:t>();</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XML.InnerXml = WallpapperDataSet.GetXml();</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w:t>
      </w:r>
      <w:r w:rsidRPr="007017F9">
        <w:rPr>
          <w:rFonts w:ascii="Consolas" w:hAnsi="Consolas" w:cs="Consolas"/>
          <w:color w:val="2B91AF"/>
          <w:sz w:val="19"/>
          <w:szCs w:val="19"/>
          <w:lang w:val="en-US"/>
        </w:rPr>
        <w:t>XmlDeclaration</w:t>
      </w:r>
      <w:r w:rsidRPr="007017F9">
        <w:rPr>
          <w:rFonts w:ascii="Consolas" w:hAnsi="Consolas" w:cs="Consolas"/>
          <w:sz w:val="19"/>
          <w:szCs w:val="19"/>
          <w:lang w:val="en-US"/>
        </w:rPr>
        <w:t xml:space="preserve"> XMLDeclaration = XML.CreateXmlDeclaration(</w:t>
      </w:r>
      <w:r w:rsidRPr="007017F9">
        <w:rPr>
          <w:rFonts w:ascii="Consolas" w:hAnsi="Consolas" w:cs="Consolas"/>
          <w:color w:val="A31515"/>
          <w:sz w:val="19"/>
          <w:szCs w:val="19"/>
          <w:lang w:val="en-US"/>
        </w:rPr>
        <w:t>"1.0"</w:t>
      </w:r>
      <w:r w:rsidRPr="007017F9">
        <w:rPr>
          <w:rFonts w:ascii="Consolas" w:hAnsi="Consolas" w:cs="Consolas"/>
          <w:sz w:val="19"/>
          <w:szCs w:val="19"/>
          <w:lang w:val="en-US"/>
        </w:rPr>
        <w:t xml:space="preserve">, </w:t>
      </w:r>
      <w:r w:rsidRPr="007017F9">
        <w:rPr>
          <w:rFonts w:ascii="Consolas" w:hAnsi="Consolas" w:cs="Consolas"/>
          <w:color w:val="A31515"/>
          <w:sz w:val="19"/>
          <w:szCs w:val="19"/>
          <w:lang w:val="en-US"/>
        </w:rPr>
        <w:t>"windows-1251"</w:t>
      </w:r>
      <w:r w:rsidRPr="007017F9">
        <w:rPr>
          <w:rFonts w:ascii="Consolas" w:hAnsi="Consolas" w:cs="Consolas"/>
          <w:sz w:val="19"/>
          <w:szCs w:val="19"/>
          <w:lang w:val="en-US"/>
        </w:rPr>
        <w:t xml:space="preserve">, </w:t>
      </w:r>
      <w:r w:rsidRPr="007017F9">
        <w:rPr>
          <w:rFonts w:ascii="Consolas" w:hAnsi="Consolas" w:cs="Consolas"/>
          <w:color w:val="A31515"/>
          <w:sz w:val="19"/>
          <w:szCs w:val="19"/>
          <w:lang w:val="en-US"/>
        </w:rPr>
        <w:t>"yes"</w:t>
      </w:r>
      <w:r w:rsidRPr="007017F9">
        <w:rPr>
          <w:rFonts w:ascii="Consolas" w:hAnsi="Consolas" w:cs="Consolas"/>
          <w:sz w:val="19"/>
          <w:szCs w:val="19"/>
          <w:lang w:val="en-US"/>
        </w:rPr>
        <w:t>);</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XML.InsertBefore(XMLDeclaration, XML.DocumentElement);</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XML.Save(String_Path + </w:t>
      </w:r>
      <w:r w:rsidRPr="007017F9">
        <w:rPr>
          <w:rFonts w:ascii="Consolas" w:hAnsi="Consolas" w:cs="Consolas"/>
          <w:color w:val="A31515"/>
          <w:sz w:val="19"/>
          <w:szCs w:val="19"/>
          <w:lang w:val="en-US"/>
        </w:rPr>
        <w:t>@"\Wallpapper-DB.xml"</w:t>
      </w:r>
      <w:r w:rsidRPr="007017F9">
        <w:rPr>
          <w:rFonts w:ascii="Consolas" w:hAnsi="Consolas" w:cs="Consolas"/>
          <w:sz w:val="19"/>
          <w:szCs w:val="19"/>
          <w:lang w:val="en-US"/>
        </w:rPr>
        <w:t>);</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WallpapperDataSet = </w:t>
      </w:r>
      <w:r w:rsidRPr="007017F9">
        <w:rPr>
          <w:rFonts w:ascii="Consolas" w:hAnsi="Consolas" w:cs="Consolas"/>
          <w:color w:val="0000FF"/>
          <w:sz w:val="19"/>
          <w:szCs w:val="19"/>
          <w:lang w:val="en-US"/>
        </w:rPr>
        <w:t>new</w:t>
      </w:r>
      <w:r w:rsidRPr="007017F9">
        <w:rPr>
          <w:rFonts w:ascii="Consolas" w:hAnsi="Consolas" w:cs="Consolas"/>
          <w:sz w:val="19"/>
          <w:szCs w:val="19"/>
          <w:lang w:val="en-US"/>
        </w:rPr>
        <w:t xml:space="preserve"> </w:t>
      </w:r>
      <w:r w:rsidRPr="007017F9">
        <w:rPr>
          <w:rFonts w:ascii="Consolas" w:hAnsi="Consolas" w:cs="Consolas"/>
          <w:color w:val="2B91AF"/>
          <w:sz w:val="19"/>
          <w:szCs w:val="19"/>
          <w:lang w:val="en-US"/>
        </w:rPr>
        <w:t>DataSet</w:t>
      </w:r>
      <w:r w:rsidRPr="007017F9">
        <w:rPr>
          <w:rFonts w:ascii="Consolas" w:hAnsi="Consolas" w:cs="Consolas"/>
          <w:sz w:val="19"/>
          <w:szCs w:val="19"/>
          <w:lang w:val="en-US"/>
        </w:rPr>
        <w:t>();</w:t>
      </w:r>
    </w:p>
    <w:p w:rsidR="00105B9F" w:rsidRPr="007017F9"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WallpapperDataSet.ReadXml(String_Path + </w:t>
      </w:r>
      <w:r w:rsidRPr="007017F9">
        <w:rPr>
          <w:rFonts w:ascii="Consolas" w:hAnsi="Consolas" w:cs="Consolas"/>
          <w:color w:val="A31515"/>
          <w:sz w:val="19"/>
          <w:szCs w:val="19"/>
          <w:lang w:val="en-US"/>
        </w:rPr>
        <w:t>@"\Wallpapper-DB.xml"</w:t>
      </w:r>
      <w:r w:rsidRPr="007017F9">
        <w:rPr>
          <w:rFonts w:ascii="Consolas" w:hAnsi="Consolas" w:cs="Consolas"/>
          <w:sz w:val="19"/>
          <w:szCs w:val="19"/>
          <w:lang w:val="en-US"/>
        </w:rPr>
        <w:t xml:space="preserve">, </w:t>
      </w:r>
      <w:r w:rsidRPr="007017F9">
        <w:rPr>
          <w:rFonts w:ascii="Consolas" w:hAnsi="Consolas" w:cs="Consolas"/>
          <w:color w:val="2B91AF"/>
          <w:sz w:val="19"/>
          <w:szCs w:val="19"/>
          <w:lang w:val="en-US"/>
        </w:rPr>
        <w:t>XmlReadMode</w:t>
      </w:r>
      <w:r w:rsidRPr="007017F9">
        <w:rPr>
          <w:rFonts w:ascii="Consolas" w:hAnsi="Consolas" w:cs="Consolas"/>
          <w:sz w:val="19"/>
          <w:szCs w:val="19"/>
          <w:lang w:val="en-US"/>
        </w:rPr>
        <w:t>.Auto);</w:t>
      </w:r>
    </w:p>
    <w:p w:rsidR="00105B9F" w:rsidRPr="00270BD2" w:rsidRDefault="00105B9F" w:rsidP="00105B9F">
      <w:pPr>
        <w:autoSpaceDE w:val="0"/>
        <w:autoSpaceDN w:val="0"/>
        <w:adjustRightInd w:val="0"/>
        <w:rPr>
          <w:rFonts w:ascii="Consolas" w:hAnsi="Consolas" w:cs="Consolas"/>
          <w:sz w:val="19"/>
          <w:szCs w:val="19"/>
          <w:lang w:val="en-US"/>
        </w:rPr>
      </w:pPr>
      <w:r w:rsidRPr="007017F9">
        <w:rPr>
          <w:rFonts w:ascii="Consolas" w:hAnsi="Consolas" w:cs="Consolas"/>
          <w:sz w:val="19"/>
          <w:szCs w:val="19"/>
          <w:lang w:val="en-US"/>
        </w:rPr>
        <w:t xml:space="preserve">            </w:t>
      </w:r>
      <w:r w:rsidRPr="00270BD2">
        <w:rPr>
          <w:rFonts w:ascii="Consolas" w:hAnsi="Consolas" w:cs="Consolas"/>
          <w:sz w:val="19"/>
          <w:szCs w:val="19"/>
          <w:lang w:val="en-US"/>
        </w:rPr>
        <w:t>WallpapperDataTable = WallpapperDataSet.Tables[0];</w:t>
      </w:r>
    </w:p>
    <w:p w:rsidR="00105B9F" w:rsidRPr="00270BD2" w:rsidRDefault="00105B9F" w:rsidP="00105B9F">
      <w:pPr>
        <w:autoSpaceDE w:val="0"/>
        <w:autoSpaceDN w:val="0"/>
        <w:adjustRightInd w:val="0"/>
        <w:jc w:val="both"/>
        <w:rPr>
          <w:rFonts w:ascii="Verdana" w:hAnsi="Verdana"/>
          <w:color w:val="000000"/>
          <w:sz w:val="20"/>
          <w:szCs w:val="20"/>
          <w:lang w:val="en-US"/>
        </w:rPr>
      </w:pPr>
    </w:p>
    <w:p w:rsidR="007D56C7" w:rsidRDefault="00105B9F">
      <w:bookmarkStart w:id="0" w:name="_GoBack"/>
      <w:bookmarkEnd w:id="0"/>
    </w:p>
    <w:sectPr w:rsidR="007D56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473"/>
    <w:multiLevelType w:val="multilevel"/>
    <w:tmpl w:val="6F2E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3392B"/>
    <w:multiLevelType w:val="hybridMultilevel"/>
    <w:tmpl w:val="0F7E9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4668A"/>
    <w:multiLevelType w:val="hybridMultilevel"/>
    <w:tmpl w:val="37C83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925AD"/>
    <w:multiLevelType w:val="hybridMultilevel"/>
    <w:tmpl w:val="E9AAC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515F9"/>
    <w:multiLevelType w:val="hybridMultilevel"/>
    <w:tmpl w:val="2AC66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2C405A"/>
    <w:multiLevelType w:val="hybridMultilevel"/>
    <w:tmpl w:val="18E45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17081C"/>
    <w:multiLevelType w:val="hybridMultilevel"/>
    <w:tmpl w:val="0F7E9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A12751"/>
    <w:multiLevelType w:val="hybridMultilevel"/>
    <w:tmpl w:val="02442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C744CF"/>
    <w:multiLevelType w:val="hybridMultilevel"/>
    <w:tmpl w:val="E98E9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0E4B4C"/>
    <w:multiLevelType w:val="hybridMultilevel"/>
    <w:tmpl w:val="BD12C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85AE6"/>
    <w:multiLevelType w:val="hybridMultilevel"/>
    <w:tmpl w:val="EEC0D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9B45C7"/>
    <w:multiLevelType w:val="hybridMultilevel"/>
    <w:tmpl w:val="476C6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FC7DA5"/>
    <w:multiLevelType w:val="hybridMultilevel"/>
    <w:tmpl w:val="4FE693B0"/>
    <w:lvl w:ilvl="0" w:tplc="47DE60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2F3B0E"/>
    <w:multiLevelType w:val="hybridMultilevel"/>
    <w:tmpl w:val="0F7E9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BE1565"/>
    <w:multiLevelType w:val="hybridMultilevel"/>
    <w:tmpl w:val="0F7E9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7C7EEE"/>
    <w:multiLevelType w:val="hybridMultilevel"/>
    <w:tmpl w:val="BC92AFE2"/>
    <w:lvl w:ilvl="0" w:tplc="0E7E349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AF69C5"/>
    <w:multiLevelType w:val="multilevel"/>
    <w:tmpl w:val="D184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3324F7"/>
    <w:multiLevelType w:val="multilevel"/>
    <w:tmpl w:val="9CA28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A85147"/>
    <w:multiLevelType w:val="hybridMultilevel"/>
    <w:tmpl w:val="4FE693B0"/>
    <w:lvl w:ilvl="0" w:tplc="47DE60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F82D01"/>
    <w:multiLevelType w:val="multilevel"/>
    <w:tmpl w:val="57F6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06679FE"/>
    <w:multiLevelType w:val="hybridMultilevel"/>
    <w:tmpl w:val="CE8A3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AB1BF5"/>
    <w:multiLevelType w:val="hybridMultilevel"/>
    <w:tmpl w:val="6E901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DD572D"/>
    <w:multiLevelType w:val="hybridMultilevel"/>
    <w:tmpl w:val="4FE693B0"/>
    <w:lvl w:ilvl="0" w:tplc="47DE60D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EB27A8"/>
    <w:multiLevelType w:val="multilevel"/>
    <w:tmpl w:val="0A82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0923F5"/>
    <w:multiLevelType w:val="hybridMultilevel"/>
    <w:tmpl w:val="55EC9830"/>
    <w:lvl w:ilvl="0" w:tplc="B5BC77A8">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92617A"/>
    <w:multiLevelType w:val="hybridMultilevel"/>
    <w:tmpl w:val="BF3CE56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7C6704"/>
    <w:multiLevelType w:val="hybridMultilevel"/>
    <w:tmpl w:val="B6800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185AF1"/>
    <w:multiLevelType w:val="hybridMultilevel"/>
    <w:tmpl w:val="3CECB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0A7CD7"/>
    <w:multiLevelType w:val="hybridMultilevel"/>
    <w:tmpl w:val="154AF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431721"/>
    <w:multiLevelType w:val="hybridMultilevel"/>
    <w:tmpl w:val="04EE9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4A1E4E"/>
    <w:multiLevelType w:val="hybridMultilevel"/>
    <w:tmpl w:val="B89CC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C0B755B"/>
    <w:multiLevelType w:val="hybridMultilevel"/>
    <w:tmpl w:val="FA8C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290AD0"/>
    <w:multiLevelType w:val="multilevel"/>
    <w:tmpl w:val="E980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67564C"/>
    <w:multiLevelType w:val="hybridMultilevel"/>
    <w:tmpl w:val="EF289A38"/>
    <w:lvl w:ilvl="0" w:tplc="16367BC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0B06CF"/>
    <w:multiLevelType w:val="multilevel"/>
    <w:tmpl w:val="E8FC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1C81085"/>
    <w:multiLevelType w:val="hybridMultilevel"/>
    <w:tmpl w:val="D70C7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E0018B"/>
    <w:multiLevelType w:val="hybridMultilevel"/>
    <w:tmpl w:val="AA8EA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EB2A18"/>
    <w:multiLevelType w:val="multilevel"/>
    <w:tmpl w:val="E8FC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778411D"/>
    <w:multiLevelType w:val="hybridMultilevel"/>
    <w:tmpl w:val="5692B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1E122F"/>
    <w:multiLevelType w:val="hybridMultilevel"/>
    <w:tmpl w:val="70E68F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B211D6"/>
    <w:multiLevelType w:val="multilevel"/>
    <w:tmpl w:val="D23CF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401EC8"/>
    <w:multiLevelType w:val="multilevel"/>
    <w:tmpl w:val="2D461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4434BF"/>
    <w:multiLevelType w:val="hybridMultilevel"/>
    <w:tmpl w:val="62524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B45D36"/>
    <w:multiLevelType w:val="hybridMultilevel"/>
    <w:tmpl w:val="0F7E9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AE1838"/>
    <w:multiLevelType w:val="hybridMultilevel"/>
    <w:tmpl w:val="84809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5D534B"/>
    <w:multiLevelType w:val="multilevel"/>
    <w:tmpl w:val="3F36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A80D2F"/>
    <w:multiLevelType w:val="hybridMultilevel"/>
    <w:tmpl w:val="D1E0F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676CD4"/>
    <w:multiLevelType w:val="hybridMultilevel"/>
    <w:tmpl w:val="DBE46BAE"/>
    <w:lvl w:ilvl="0" w:tplc="5ACA940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732B9F"/>
    <w:multiLevelType w:val="hybridMultilevel"/>
    <w:tmpl w:val="792869CA"/>
    <w:lvl w:ilvl="0" w:tplc="EA9E582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2D7395"/>
    <w:multiLevelType w:val="hybridMultilevel"/>
    <w:tmpl w:val="0F7E9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0"/>
  </w:num>
  <w:num w:numId="3">
    <w:abstractNumId w:val="34"/>
  </w:num>
  <w:num w:numId="4">
    <w:abstractNumId w:val="37"/>
  </w:num>
  <w:num w:numId="5">
    <w:abstractNumId w:val="22"/>
  </w:num>
  <w:num w:numId="6">
    <w:abstractNumId w:val="24"/>
  </w:num>
  <w:num w:numId="7">
    <w:abstractNumId w:val="30"/>
  </w:num>
  <w:num w:numId="8">
    <w:abstractNumId w:val="15"/>
  </w:num>
  <w:num w:numId="9">
    <w:abstractNumId w:val="39"/>
  </w:num>
  <w:num w:numId="10">
    <w:abstractNumId w:val="4"/>
  </w:num>
  <w:num w:numId="11">
    <w:abstractNumId w:val="25"/>
  </w:num>
  <w:num w:numId="12">
    <w:abstractNumId w:val="44"/>
  </w:num>
  <w:num w:numId="13">
    <w:abstractNumId w:val="14"/>
  </w:num>
  <w:num w:numId="14">
    <w:abstractNumId w:val="21"/>
  </w:num>
  <w:num w:numId="15">
    <w:abstractNumId w:val="33"/>
  </w:num>
  <w:num w:numId="16">
    <w:abstractNumId w:val="48"/>
  </w:num>
  <w:num w:numId="17">
    <w:abstractNumId w:val="10"/>
  </w:num>
  <w:num w:numId="18">
    <w:abstractNumId w:val="29"/>
  </w:num>
  <w:num w:numId="19">
    <w:abstractNumId w:val="3"/>
  </w:num>
  <w:num w:numId="20">
    <w:abstractNumId w:val="27"/>
  </w:num>
  <w:num w:numId="21">
    <w:abstractNumId w:val="31"/>
  </w:num>
  <w:num w:numId="22">
    <w:abstractNumId w:val="20"/>
  </w:num>
  <w:num w:numId="23">
    <w:abstractNumId w:val="9"/>
  </w:num>
  <w:num w:numId="24">
    <w:abstractNumId w:val="13"/>
  </w:num>
  <w:num w:numId="25">
    <w:abstractNumId w:val="1"/>
  </w:num>
  <w:num w:numId="26">
    <w:abstractNumId w:val="43"/>
  </w:num>
  <w:num w:numId="27">
    <w:abstractNumId w:val="49"/>
  </w:num>
  <w:num w:numId="28">
    <w:abstractNumId w:val="26"/>
  </w:num>
  <w:num w:numId="29">
    <w:abstractNumId w:val="8"/>
  </w:num>
  <w:num w:numId="30">
    <w:abstractNumId w:val="38"/>
  </w:num>
  <w:num w:numId="31">
    <w:abstractNumId w:val="46"/>
  </w:num>
  <w:num w:numId="32">
    <w:abstractNumId w:val="36"/>
  </w:num>
  <w:num w:numId="33">
    <w:abstractNumId w:val="42"/>
  </w:num>
  <w:num w:numId="34">
    <w:abstractNumId w:val="19"/>
  </w:num>
  <w:num w:numId="35">
    <w:abstractNumId w:val="32"/>
  </w:num>
  <w:num w:numId="36">
    <w:abstractNumId w:val="40"/>
  </w:num>
  <w:num w:numId="37">
    <w:abstractNumId w:val="17"/>
  </w:num>
  <w:num w:numId="38">
    <w:abstractNumId w:val="41"/>
  </w:num>
  <w:num w:numId="39">
    <w:abstractNumId w:val="45"/>
  </w:num>
  <w:num w:numId="40">
    <w:abstractNumId w:val="16"/>
  </w:num>
  <w:num w:numId="41">
    <w:abstractNumId w:val="11"/>
  </w:num>
  <w:num w:numId="42">
    <w:abstractNumId w:val="28"/>
  </w:num>
  <w:num w:numId="43">
    <w:abstractNumId w:val="23"/>
  </w:num>
  <w:num w:numId="44">
    <w:abstractNumId w:val="7"/>
  </w:num>
  <w:num w:numId="45">
    <w:abstractNumId w:val="6"/>
  </w:num>
  <w:num w:numId="46">
    <w:abstractNumId w:val="18"/>
  </w:num>
  <w:num w:numId="47">
    <w:abstractNumId w:val="12"/>
  </w:num>
  <w:num w:numId="48">
    <w:abstractNumId w:val="2"/>
  </w:num>
  <w:num w:numId="49">
    <w:abstractNumId w:val="35"/>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EC2"/>
    <w:rsid w:val="00105B9F"/>
    <w:rsid w:val="003F0DBB"/>
    <w:rsid w:val="00627EC2"/>
    <w:rsid w:val="007209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B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05B9F"/>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semiHidden/>
    <w:unhideWhenUsed/>
    <w:qFormat/>
    <w:rsid w:val="00105B9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105B9F"/>
    <w:pPr>
      <w:spacing w:before="100" w:beforeAutospacing="1" w:after="100" w:afterAutospacing="1"/>
      <w:outlineLvl w:val="2"/>
    </w:pPr>
    <w:rPr>
      <w:b/>
      <w:bCs/>
      <w:sz w:val="27"/>
      <w:szCs w:val="27"/>
      <w:lang w:eastAsia="en-US"/>
    </w:rPr>
  </w:style>
  <w:style w:type="paragraph" w:styleId="4">
    <w:name w:val="heading 4"/>
    <w:basedOn w:val="a"/>
    <w:next w:val="a"/>
    <w:link w:val="40"/>
    <w:uiPriority w:val="9"/>
    <w:semiHidden/>
    <w:unhideWhenUsed/>
    <w:qFormat/>
    <w:rsid w:val="00105B9F"/>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B9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105B9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105B9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105B9F"/>
    <w:rPr>
      <w:rFonts w:ascii="Cambria" w:eastAsia="Times New Roman" w:hAnsi="Cambria" w:cs="Times New Roman"/>
      <w:b/>
      <w:bCs/>
      <w:i/>
      <w:iCs/>
      <w:color w:val="4F81BD"/>
    </w:rPr>
  </w:style>
  <w:style w:type="paragraph" w:styleId="a3">
    <w:name w:val="Body Text"/>
    <w:basedOn w:val="a"/>
    <w:link w:val="a4"/>
    <w:semiHidden/>
    <w:unhideWhenUsed/>
    <w:rsid w:val="00105B9F"/>
    <w:pPr>
      <w:spacing w:after="120"/>
    </w:pPr>
  </w:style>
  <w:style w:type="character" w:customStyle="1" w:styleId="a4">
    <w:name w:val="Основной текст Знак"/>
    <w:basedOn w:val="a0"/>
    <w:link w:val="a3"/>
    <w:semiHidden/>
    <w:rsid w:val="00105B9F"/>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105B9F"/>
    <w:pPr>
      <w:spacing w:after="120" w:line="480" w:lineRule="auto"/>
      <w:ind w:left="283"/>
    </w:pPr>
  </w:style>
  <w:style w:type="character" w:customStyle="1" w:styleId="22">
    <w:name w:val="Основной текст с отступом 2 Знак"/>
    <w:basedOn w:val="a0"/>
    <w:link w:val="21"/>
    <w:uiPriority w:val="99"/>
    <w:semiHidden/>
    <w:rsid w:val="00105B9F"/>
    <w:rPr>
      <w:rFonts w:ascii="Times New Roman" w:eastAsia="Times New Roman" w:hAnsi="Times New Roman" w:cs="Times New Roman"/>
      <w:sz w:val="24"/>
      <w:szCs w:val="24"/>
      <w:lang w:eastAsia="ru-RU"/>
    </w:rPr>
  </w:style>
  <w:style w:type="table" w:styleId="a5">
    <w:name w:val="Table Grid"/>
    <w:basedOn w:val="a1"/>
    <w:uiPriority w:val="59"/>
    <w:rsid w:val="00105B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
    <w:name w:val="art"/>
    <w:basedOn w:val="a"/>
    <w:rsid w:val="00105B9F"/>
    <w:pPr>
      <w:spacing w:before="90" w:after="120"/>
      <w:ind w:firstLine="300"/>
      <w:jc w:val="both"/>
    </w:pPr>
    <w:rPr>
      <w:rFonts w:ascii="Microsoft Sans Serif" w:hAnsi="Microsoft Sans Serif" w:cs="Microsoft Sans Serif"/>
      <w:sz w:val="20"/>
      <w:szCs w:val="20"/>
    </w:rPr>
  </w:style>
  <w:style w:type="paragraph" w:styleId="23">
    <w:name w:val="Body Text 2"/>
    <w:basedOn w:val="a"/>
    <w:link w:val="24"/>
    <w:uiPriority w:val="99"/>
    <w:unhideWhenUsed/>
    <w:rsid w:val="00105B9F"/>
    <w:pPr>
      <w:spacing w:after="120" w:line="480" w:lineRule="auto"/>
    </w:pPr>
  </w:style>
  <w:style w:type="character" w:customStyle="1" w:styleId="24">
    <w:name w:val="Основной текст 2 Знак"/>
    <w:basedOn w:val="a0"/>
    <w:link w:val="23"/>
    <w:uiPriority w:val="99"/>
    <w:rsid w:val="00105B9F"/>
    <w:rPr>
      <w:rFonts w:ascii="Times New Roman" w:eastAsia="Times New Roman" w:hAnsi="Times New Roman" w:cs="Times New Roman"/>
      <w:sz w:val="24"/>
      <w:szCs w:val="24"/>
      <w:lang w:eastAsia="ru-RU"/>
    </w:rPr>
  </w:style>
  <w:style w:type="character" w:styleId="a6">
    <w:name w:val="Hyperlink"/>
    <w:uiPriority w:val="99"/>
    <w:unhideWhenUsed/>
    <w:rsid w:val="00105B9F"/>
    <w:rPr>
      <w:color w:val="0000FF"/>
      <w:u w:val="single"/>
    </w:rPr>
  </w:style>
  <w:style w:type="character" w:styleId="a7">
    <w:name w:val="Strong"/>
    <w:uiPriority w:val="22"/>
    <w:qFormat/>
    <w:rsid w:val="00105B9F"/>
    <w:rPr>
      <w:b/>
      <w:bCs/>
    </w:rPr>
  </w:style>
  <w:style w:type="character" w:styleId="a8">
    <w:name w:val="Emphasis"/>
    <w:uiPriority w:val="20"/>
    <w:qFormat/>
    <w:rsid w:val="00105B9F"/>
    <w:rPr>
      <w:i/>
      <w:iCs/>
    </w:rPr>
  </w:style>
  <w:style w:type="paragraph" w:styleId="a9">
    <w:name w:val="No Spacing"/>
    <w:link w:val="aa"/>
    <w:uiPriority w:val="1"/>
    <w:qFormat/>
    <w:rsid w:val="00105B9F"/>
    <w:pPr>
      <w:spacing w:after="0" w:line="240" w:lineRule="auto"/>
    </w:pPr>
    <w:rPr>
      <w:rFonts w:ascii="Calibri" w:eastAsia="Calibri" w:hAnsi="Calibri" w:cs="Times New Roman"/>
    </w:rPr>
  </w:style>
  <w:style w:type="paragraph" w:styleId="ab">
    <w:name w:val="List Paragraph"/>
    <w:basedOn w:val="a"/>
    <w:uiPriority w:val="34"/>
    <w:qFormat/>
    <w:rsid w:val="00105B9F"/>
    <w:pPr>
      <w:spacing w:after="200" w:line="276" w:lineRule="auto"/>
      <w:ind w:left="720"/>
      <w:contextualSpacing/>
    </w:pPr>
    <w:rPr>
      <w:rFonts w:ascii="Calibri" w:eastAsia="Calibri" w:hAnsi="Calibri"/>
      <w:sz w:val="22"/>
      <w:szCs w:val="22"/>
      <w:lang w:eastAsia="en-US"/>
    </w:rPr>
  </w:style>
  <w:style w:type="paragraph" w:styleId="ac">
    <w:name w:val="Balloon Text"/>
    <w:basedOn w:val="a"/>
    <w:link w:val="ad"/>
    <w:uiPriority w:val="99"/>
    <w:semiHidden/>
    <w:unhideWhenUsed/>
    <w:rsid w:val="00105B9F"/>
    <w:rPr>
      <w:rFonts w:ascii="Tahoma" w:eastAsia="Calibri" w:hAnsi="Tahoma" w:cs="Tahoma"/>
      <w:sz w:val="16"/>
      <w:szCs w:val="16"/>
      <w:lang w:eastAsia="en-US"/>
    </w:rPr>
  </w:style>
  <w:style w:type="character" w:customStyle="1" w:styleId="ad">
    <w:name w:val="Текст выноски Знак"/>
    <w:basedOn w:val="a0"/>
    <w:link w:val="ac"/>
    <w:uiPriority w:val="99"/>
    <w:semiHidden/>
    <w:rsid w:val="00105B9F"/>
    <w:rPr>
      <w:rFonts w:ascii="Tahoma" w:eastAsia="Calibri" w:hAnsi="Tahoma" w:cs="Tahoma"/>
      <w:sz w:val="16"/>
      <w:szCs w:val="16"/>
    </w:rPr>
  </w:style>
  <w:style w:type="paragraph" w:styleId="ae">
    <w:name w:val="Normal (Web)"/>
    <w:basedOn w:val="a"/>
    <w:uiPriority w:val="99"/>
    <w:unhideWhenUsed/>
    <w:rsid w:val="00105B9F"/>
    <w:pPr>
      <w:spacing w:after="200" w:line="276" w:lineRule="auto"/>
    </w:pPr>
    <w:rPr>
      <w:rFonts w:eastAsia="Calibri"/>
      <w:lang w:eastAsia="en-US"/>
    </w:rPr>
  </w:style>
  <w:style w:type="table" w:styleId="-1">
    <w:name w:val="Light Shading Accent 1"/>
    <w:basedOn w:val="a1"/>
    <w:uiPriority w:val="60"/>
    <w:rsid w:val="00105B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6">
    <w:name w:val="Medium Grid 3 Accent 6"/>
    <w:basedOn w:val="a1"/>
    <w:uiPriority w:val="69"/>
    <w:rsid w:val="00105B9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2-6">
    <w:name w:val="Medium Grid 2 Accent 6"/>
    <w:basedOn w:val="a1"/>
    <w:uiPriority w:val="68"/>
    <w:rsid w:val="00105B9F"/>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1-6">
    <w:name w:val="Medium Shading 1 Accent 6"/>
    <w:basedOn w:val="a1"/>
    <w:uiPriority w:val="63"/>
    <w:rsid w:val="00105B9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Light List Accent 6"/>
    <w:basedOn w:val="a1"/>
    <w:uiPriority w:val="61"/>
    <w:rsid w:val="00105B9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0">
    <w:name w:val="Colorful List Accent 6"/>
    <w:basedOn w:val="a1"/>
    <w:uiPriority w:val="72"/>
    <w:rsid w:val="00105B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f">
    <w:name w:val="Colorful List"/>
    <w:aliases w:val="Таблица для теоретического раздела"/>
    <w:basedOn w:val="a1"/>
    <w:uiPriority w:val="72"/>
    <w:rsid w:val="00105B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948A54"/>
        <w:left w:val="single" w:sz="8" w:space="0" w:color="948A54"/>
        <w:bottom w:val="single" w:sz="8" w:space="0" w:color="948A54"/>
        <w:right w:val="single" w:sz="8" w:space="0" w:color="948A54"/>
        <w:insideH w:val="single" w:sz="8" w:space="0" w:color="948A54"/>
        <w:insideV w:val="single" w:sz="8" w:space="0" w:color="948A54"/>
      </w:tblBorders>
      <w:tblCellMar>
        <w:top w:w="0" w:type="dxa"/>
        <w:left w:w="108" w:type="dxa"/>
        <w:bottom w:w="0" w:type="dxa"/>
        <w:right w:w="108" w:type="dxa"/>
      </w:tblCellMar>
    </w:tblPr>
    <w:tcPr>
      <w:shd w:val="clear" w:color="auto" w:fill="E6E6E6"/>
    </w:tcPr>
    <w:tblStylePr w:type="firstRow">
      <w:rPr>
        <w:b/>
        <w:bCs/>
        <w:color w:val="FFFFFF"/>
      </w:rPr>
      <w:tblPr/>
      <w:tcPr>
        <w:shd w:val="clear" w:color="auto" w:fill="DDD9C3"/>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af0">
    <w:name w:val="header"/>
    <w:basedOn w:val="a"/>
    <w:link w:val="af1"/>
    <w:uiPriority w:val="99"/>
    <w:unhideWhenUsed/>
    <w:rsid w:val="00105B9F"/>
    <w:pPr>
      <w:tabs>
        <w:tab w:val="center" w:pos="4677"/>
        <w:tab w:val="right" w:pos="9355"/>
      </w:tabs>
    </w:pPr>
  </w:style>
  <w:style w:type="character" w:customStyle="1" w:styleId="af1">
    <w:name w:val="Верхний колонтитул Знак"/>
    <w:basedOn w:val="a0"/>
    <w:link w:val="af0"/>
    <w:uiPriority w:val="99"/>
    <w:rsid w:val="00105B9F"/>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105B9F"/>
    <w:pPr>
      <w:tabs>
        <w:tab w:val="center" w:pos="4677"/>
        <w:tab w:val="right" w:pos="9355"/>
      </w:tabs>
    </w:pPr>
  </w:style>
  <w:style w:type="character" w:customStyle="1" w:styleId="af3">
    <w:name w:val="Нижний колонтитул Знак"/>
    <w:basedOn w:val="a0"/>
    <w:link w:val="af2"/>
    <w:uiPriority w:val="99"/>
    <w:rsid w:val="00105B9F"/>
    <w:rPr>
      <w:rFonts w:ascii="Times New Roman" w:eastAsia="Times New Roman" w:hAnsi="Times New Roman" w:cs="Times New Roman"/>
      <w:sz w:val="24"/>
      <w:szCs w:val="24"/>
      <w:lang w:eastAsia="ru-RU"/>
    </w:rPr>
  </w:style>
  <w:style w:type="character" w:styleId="af4">
    <w:name w:val="FollowedHyperlink"/>
    <w:uiPriority w:val="99"/>
    <w:semiHidden/>
    <w:unhideWhenUsed/>
    <w:rsid w:val="00105B9F"/>
    <w:rPr>
      <w:color w:val="800080"/>
      <w:u w:val="single"/>
    </w:rPr>
  </w:style>
  <w:style w:type="character" w:customStyle="1" w:styleId="sentence">
    <w:name w:val="sentence"/>
    <w:basedOn w:val="a0"/>
    <w:rsid w:val="00105B9F"/>
  </w:style>
  <w:style w:type="character" w:customStyle="1" w:styleId="parameter1">
    <w:name w:val="parameter1"/>
    <w:rsid w:val="00105B9F"/>
    <w:rPr>
      <w:rFonts w:ascii="Verdana" w:hAnsi="Verdana" w:hint="default"/>
      <w:i/>
      <w:iCs/>
      <w:sz w:val="24"/>
      <w:szCs w:val="24"/>
    </w:rPr>
  </w:style>
  <w:style w:type="character" w:customStyle="1" w:styleId="code">
    <w:name w:val="code"/>
    <w:rsid w:val="00105B9F"/>
    <w:rPr>
      <w:rFonts w:ascii="Courier New" w:hAnsi="Courier New" w:cs="Courier New" w:hint="default"/>
      <w:color w:val="000066"/>
      <w:sz w:val="25"/>
      <w:szCs w:val="25"/>
    </w:rPr>
  </w:style>
  <w:style w:type="character" w:customStyle="1" w:styleId="mw-headline">
    <w:name w:val="mw-headline"/>
    <w:basedOn w:val="a0"/>
    <w:rsid w:val="00105B9F"/>
  </w:style>
  <w:style w:type="character" w:customStyle="1" w:styleId="xmlemitalic1">
    <w:name w:val="xml_em_italic1"/>
    <w:rsid w:val="00105B9F"/>
    <w:rPr>
      <w:i/>
      <w:iCs/>
    </w:rPr>
  </w:style>
  <w:style w:type="character" w:styleId="HTML">
    <w:name w:val="HTML Code"/>
    <w:uiPriority w:val="99"/>
    <w:unhideWhenUsed/>
    <w:rsid w:val="00105B9F"/>
    <w:rPr>
      <w:rFonts w:ascii="Times New Roman" w:hAnsi="Times New Roman"/>
      <w:bCs/>
      <w:sz w:val="24"/>
      <w:szCs w:val="24"/>
    </w:rPr>
  </w:style>
  <w:style w:type="character" w:customStyle="1" w:styleId="input">
    <w:name w:val="input"/>
    <w:basedOn w:val="a0"/>
    <w:rsid w:val="00105B9F"/>
  </w:style>
  <w:style w:type="character" w:customStyle="1" w:styleId="texample">
    <w:name w:val="texample"/>
    <w:basedOn w:val="a0"/>
    <w:rsid w:val="00105B9F"/>
  </w:style>
  <w:style w:type="paragraph" w:styleId="HTML0">
    <w:name w:val="HTML Preformatted"/>
    <w:basedOn w:val="a"/>
    <w:link w:val="HTML1"/>
    <w:uiPriority w:val="99"/>
    <w:semiHidden/>
    <w:unhideWhenUsed/>
    <w:rsid w:val="00105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semiHidden/>
    <w:rsid w:val="00105B9F"/>
    <w:rPr>
      <w:rFonts w:ascii="Courier New" w:eastAsia="Times New Roman" w:hAnsi="Courier New" w:cs="Courier New"/>
      <w:sz w:val="20"/>
      <w:szCs w:val="20"/>
      <w:lang w:eastAsia="ru-RU"/>
    </w:rPr>
  </w:style>
  <w:style w:type="paragraph" w:customStyle="1" w:styleId="ConsolasVisualStduio">
    <w:name w:val="Consolas (Visual Stduio)"/>
    <w:basedOn w:val="a"/>
    <w:link w:val="ConsolasVisualStduio0"/>
    <w:rsid w:val="00105B9F"/>
    <w:pPr>
      <w:autoSpaceDE w:val="0"/>
      <w:autoSpaceDN w:val="0"/>
      <w:adjustRightInd w:val="0"/>
    </w:pPr>
    <w:rPr>
      <w:rFonts w:ascii="Consolas" w:eastAsia="Calibri" w:hAnsi="Consolas" w:cs="Consolas"/>
      <w:sz w:val="19"/>
      <w:szCs w:val="19"/>
    </w:rPr>
  </w:style>
  <w:style w:type="paragraph" w:customStyle="1" w:styleId="11">
    <w:name w:val="Стиль1"/>
    <w:basedOn w:val="a"/>
    <w:link w:val="12"/>
    <w:qFormat/>
    <w:rsid w:val="00105B9F"/>
    <w:pPr>
      <w:autoSpaceDE w:val="0"/>
      <w:autoSpaceDN w:val="0"/>
      <w:adjustRightInd w:val="0"/>
    </w:pPr>
    <w:rPr>
      <w:rFonts w:ascii="Verdana" w:eastAsia="Calibri" w:hAnsi="Verdana" w:cs="Consolas"/>
      <w:sz w:val="20"/>
      <w:szCs w:val="20"/>
      <w:lang w:val="en-US"/>
    </w:rPr>
  </w:style>
  <w:style w:type="character" w:customStyle="1" w:styleId="ConsolasVisualStduio0">
    <w:name w:val="Consolas (Visual Stduio) Знак"/>
    <w:link w:val="ConsolasVisualStduio"/>
    <w:rsid w:val="00105B9F"/>
    <w:rPr>
      <w:rFonts w:ascii="Consolas" w:eastAsia="Calibri" w:hAnsi="Consolas" w:cs="Consolas"/>
      <w:sz w:val="19"/>
      <w:szCs w:val="19"/>
      <w:lang w:eastAsia="ru-RU"/>
    </w:rPr>
  </w:style>
  <w:style w:type="character" w:customStyle="1" w:styleId="12">
    <w:name w:val="Стиль1 Знак"/>
    <w:link w:val="11"/>
    <w:rsid w:val="00105B9F"/>
    <w:rPr>
      <w:rFonts w:ascii="Verdana" w:eastAsia="Calibri" w:hAnsi="Verdana" w:cs="Consolas"/>
      <w:sz w:val="20"/>
      <w:szCs w:val="20"/>
      <w:lang w:val="en-US" w:eastAsia="ru-RU"/>
    </w:rPr>
  </w:style>
  <w:style w:type="character" w:customStyle="1" w:styleId="ui">
    <w:name w:val="ui"/>
    <w:basedOn w:val="a0"/>
    <w:rsid w:val="00105B9F"/>
  </w:style>
  <w:style w:type="character" w:customStyle="1" w:styleId="sup">
    <w:name w:val="sup"/>
    <w:rsid w:val="00105B9F"/>
    <w:rPr>
      <w:vertAlign w:val="superscript"/>
    </w:rPr>
  </w:style>
  <w:style w:type="character" w:customStyle="1" w:styleId="kw1">
    <w:name w:val="kw1"/>
    <w:basedOn w:val="a0"/>
    <w:rsid w:val="00105B9F"/>
  </w:style>
  <w:style w:type="character" w:customStyle="1" w:styleId="br0">
    <w:name w:val="br0"/>
    <w:basedOn w:val="a0"/>
    <w:rsid w:val="00105B9F"/>
  </w:style>
  <w:style w:type="character" w:customStyle="1" w:styleId="kw4">
    <w:name w:val="kw4"/>
    <w:basedOn w:val="a0"/>
    <w:rsid w:val="00105B9F"/>
  </w:style>
  <w:style w:type="character" w:customStyle="1" w:styleId="me1">
    <w:name w:val="me1"/>
    <w:basedOn w:val="a0"/>
    <w:rsid w:val="00105B9F"/>
  </w:style>
  <w:style w:type="character" w:customStyle="1" w:styleId="sy0">
    <w:name w:val="sy0"/>
    <w:basedOn w:val="a0"/>
    <w:rsid w:val="00105B9F"/>
  </w:style>
  <w:style w:type="character" w:customStyle="1" w:styleId="st0">
    <w:name w:val="st0"/>
    <w:basedOn w:val="a0"/>
    <w:rsid w:val="00105B9F"/>
  </w:style>
  <w:style w:type="character" w:customStyle="1" w:styleId="selflink">
    <w:name w:val="selflink"/>
    <w:basedOn w:val="a0"/>
    <w:rsid w:val="00105B9F"/>
  </w:style>
  <w:style w:type="character" w:customStyle="1" w:styleId="sc3">
    <w:name w:val="sc3"/>
    <w:basedOn w:val="a0"/>
    <w:rsid w:val="00105B9F"/>
  </w:style>
  <w:style w:type="character" w:customStyle="1" w:styleId="re1">
    <w:name w:val="re1"/>
    <w:basedOn w:val="a0"/>
    <w:rsid w:val="00105B9F"/>
  </w:style>
  <w:style w:type="character" w:customStyle="1" w:styleId="re0">
    <w:name w:val="re0"/>
    <w:basedOn w:val="a0"/>
    <w:rsid w:val="00105B9F"/>
  </w:style>
  <w:style w:type="character" w:customStyle="1" w:styleId="re2">
    <w:name w:val="re2"/>
    <w:basedOn w:val="a0"/>
    <w:rsid w:val="00105B9F"/>
  </w:style>
  <w:style w:type="character" w:customStyle="1" w:styleId="hps">
    <w:name w:val="hps"/>
    <w:basedOn w:val="a0"/>
    <w:rsid w:val="00105B9F"/>
  </w:style>
  <w:style w:type="paragraph" w:customStyle="1" w:styleId="Verdana">
    <w:name w:val="Verdana"/>
    <w:basedOn w:val="a9"/>
    <w:link w:val="Verdana0"/>
    <w:qFormat/>
    <w:rsid w:val="00105B9F"/>
    <w:rPr>
      <w:rFonts w:ascii="Verdana" w:hAnsi="Verdana"/>
    </w:rPr>
  </w:style>
  <w:style w:type="character" w:customStyle="1" w:styleId="aa">
    <w:name w:val="Без интервала Знак"/>
    <w:link w:val="a9"/>
    <w:uiPriority w:val="1"/>
    <w:rsid w:val="00105B9F"/>
    <w:rPr>
      <w:rFonts w:ascii="Calibri" w:eastAsia="Calibri" w:hAnsi="Calibri" w:cs="Times New Roman"/>
    </w:rPr>
  </w:style>
  <w:style w:type="character" w:customStyle="1" w:styleId="Verdana0">
    <w:name w:val="Verdana Знак"/>
    <w:link w:val="Verdana"/>
    <w:rsid w:val="00105B9F"/>
    <w:rPr>
      <w:rFonts w:ascii="Verdana" w:eastAsia="Calibri" w:hAnsi="Verdan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B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05B9F"/>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semiHidden/>
    <w:unhideWhenUsed/>
    <w:qFormat/>
    <w:rsid w:val="00105B9F"/>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105B9F"/>
    <w:pPr>
      <w:spacing w:before="100" w:beforeAutospacing="1" w:after="100" w:afterAutospacing="1"/>
      <w:outlineLvl w:val="2"/>
    </w:pPr>
    <w:rPr>
      <w:b/>
      <w:bCs/>
      <w:sz w:val="27"/>
      <w:szCs w:val="27"/>
      <w:lang w:eastAsia="en-US"/>
    </w:rPr>
  </w:style>
  <w:style w:type="paragraph" w:styleId="4">
    <w:name w:val="heading 4"/>
    <w:basedOn w:val="a"/>
    <w:next w:val="a"/>
    <w:link w:val="40"/>
    <w:uiPriority w:val="9"/>
    <w:semiHidden/>
    <w:unhideWhenUsed/>
    <w:qFormat/>
    <w:rsid w:val="00105B9F"/>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5B9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105B9F"/>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105B9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105B9F"/>
    <w:rPr>
      <w:rFonts w:ascii="Cambria" w:eastAsia="Times New Roman" w:hAnsi="Cambria" w:cs="Times New Roman"/>
      <w:b/>
      <w:bCs/>
      <w:i/>
      <w:iCs/>
      <w:color w:val="4F81BD"/>
    </w:rPr>
  </w:style>
  <w:style w:type="paragraph" w:styleId="a3">
    <w:name w:val="Body Text"/>
    <w:basedOn w:val="a"/>
    <w:link w:val="a4"/>
    <w:semiHidden/>
    <w:unhideWhenUsed/>
    <w:rsid w:val="00105B9F"/>
    <w:pPr>
      <w:spacing w:after="120"/>
    </w:pPr>
  </w:style>
  <w:style w:type="character" w:customStyle="1" w:styleId="a4">
    <w:name w:val="Основной текст Знак"/>
    <w:basedOn w:val="a0"/>
    <w:link w:val="a3"/>
    <w:semiHidden/>
    <w:rsid w:val="00105B9F"/>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105B9F"/>
    <w:pPr>
      <w:spacing w:after="120" w:line="480" w:lineRule="auto"/>
      <w:ind w:left="283"/>
    </w:pPr>
  </w:style>
  <w:style w:type="character" w:customStyle="1" w:styleId="22">
    <w:name w:val="Основной текст с отступом 2 Знак"/>
    <w:basedOn w:val="a0"/>
    <w:link w:val="21"/>
    <w:uiPriority w:val="99"/>
    <w:semiHidden/>
    <w:rsid w:val="00105B9F"/>
    <w:rPr>
      <w:rFonts w:ascii="Times New Roman" w:eastAsia="Times New Roman" w:hAnsi="Times New Roman" w:cs="Times New Roman"/>
      <w:sz w:val="24"/>
      <w:szCs w:val="24"/>
      <w:lang w:eastAsia="ru-RU"/>
    </w:rPr>
  </w:style>
  <w:style w:type="table" w:styleId="a5">
    <w:name w:val="Table Grid"/>
    <w:basedOn w:val="a1"/>
    <w:uiPriority w:val="59"/>
    <w:rsid w:val="00105B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
    <w:name w:val="art"/>
    <w:basedOn w:val="a"/>
    <w:rsid w:val="00105B9F"/>
    <w:pPr>
      <w:spacing w:before="90" w:after="120"/>
      <w:ind w:firstLine="300"/>
      <w:jc w:val="both"/>
    </w:pPr>
    <w:rPr>
      <w:rFonts w:ascii="Microsoft Sans Serif" w:hAnsi="Microsoft Sans Serif" w:cs="Microsoft Sans Serif"/>
      <w:sz w:val="20"/>
      <w:szCs w:val="20"/>
    </w:rPr>
  </w:style>
  <w:style w:type="paragraph" w:styleId="23">
    <w:name w:val="Body Text 2"/>
    <w:basedOn w:val="a"/>
    <w:link w:val="24"/>
    <w:uiPriority w:val="99"/>
    <w:unhideWhenUsed/>
    <w:rsid w:val="00105B9F"/>
    <w:pPr>
      <w:spacing w:after="120" w:line="480" w:lineRule="auto"/>
    </w:pPr>
  </w:style>
  <w:style w:type="character" w:customStyle="1" w:styleId="24">
    <w:name w:val="Основной текст 2 Знак"/>
    <w:basedOn w:val="a0"/>
    <w:link w:val="23"/>
    <w:uiPriority w:val="99"/>
    <w:rsid w:val="00105B9F"/>
    <w:rPr>
      <w:rFonts w:ascii="Times New Roman" w:eastAsia="Times New Roman" w:hAnsi="Times New Roman" w:cs="Times New Roman"/>
      <w:sz w:val="24"/>
      <w:szCs w:val="24"/>
      <w:lang w:eastAsia="ru-RU"/>
    </w:rPr>
  </w:style>
  <w:style w:type="character" w:styleId="a6">
    <w:name w:val="Hyperlink"/>
    <w:uiPriority w:val="99"/>
    <w:unhideWhenUsed/>
    <w:rsid w:val="00105B9F"/>
    <w:rPr>
      <w:color w:val="0000FF"/>
      <w:u w:val="single"/>
    </w:rPr>
  </w:style>
  <w:style w:type="character" w:styleId="a7">
    <w:name w:val="Strong"/>
    <w:uiPriority w:val="22"/>
    <w:qFormat/>
    <w:rsid w:val="00105B9F"/>
    <w:rPr>
      <w:b/>
      <w:bCs/>
    </w:rPr>
  </w:style>
  <w:style w:type="character" w:styleId="a8">
    <w:name w:val="Emphasis"/>
    <w:uiPriority w:val="20"/>
    <w:qFormat/>
    <w:rsid w:val="00105B9F"/>
    <w:rPr>
      <w:i/>
      <w:iCs/>
    </w:rPr>
  </w:style>
  <w:style w:type="paragraph" w:styleId="a9">
    <w:name w:val="No Spacing"/>
    <w:link w:val="aa"/>
    <w:uiPriority w:val="1"/>
    <w:qFormat/>
    <w:rsid w:val="00105B9F"/>
    <w:pPr>
      <w:spacing w:after="0" w:line="240" w:lineRule="auto"/>
    </w:pPr>
    <w:rPr>
      <w:rFonts w:ascii="Calibri" w:eastAsia="Calibri" w:hAnsi="Calibri" w:cs="Times New Roman"/>
    </w:rPr>
  </w:style>
  <w:style w:type="paragraph" w:styleId="ab">
    <w:name w:val="List Paragraph"/>
    <w:basedOn w:val="a"/>
    <w:uiPriority w:val="34"/>
    <w:qFormat/>
    <w:rsid w:val="00105B9F"/>
    <w:pPr>
      <w:spacing w:after="200" w:line="276" w:lineRule="auto"/>
      <w:ind w:left="720"/>
      <w:contextualSpacing/>
    </w:pPr>
    <w:rPr>
      <w:rFonts w:ascii="Calibri" w:eastAsia="Calibri" w:hAnsi="Calibri"/>
      <w:sz w:val="22"/>
      <w:szCs w:val="22"/>
      <w:lang w:eastAsia="en-US"/>
    </w:rPr>
  </w:style>
  <w:style w:type="paragraph" w:styleId="ac">
    <w:name w:val="Balloon Text"/>
    <w:basedOn w:val="a"/>
    <w:link w:val="ad"/>
    <w:uiPriority w:val="99"/>
    <w:semiHidden/>
    <w:unhideWhenUsed/>
    <w:rsid w:val="00105B9F"/>
    <w:rPr>
      <w:rFonts w:ascii="Tahoma" w:eastAsia="Calibri" w:hAnsi="Tahoma" w:cs="Tahoma"/>
      <w:sz w:val="16"/>
      <w:szCs w:val="16"/>
      <w:lang w:eastAsia="en-US"/>
    </w:rPr>
  </w:style>
  <w:style w:type="character" w:customStyle="1" w:styleId="ad">
    <w:name w:val="Текст выноски Знак"/>
    <w:basedOn w:val="a0"/>
    <w:link w:val="ac"/>
    <w:uiPriority w:val="99"/>
    <w:semiHidden/>
    <w:rsid w:val="00105B9F"/>
    <w:rPr>
      <w:rFonts w:ascii="Tahoma" w:eastAsia="Calibri" w:hAnsi="Tahoma" w:cs="Tahoma"/>
      <w:sz w:val="16"/>
      <w:szCs w:val="16"/>
    </w:rPr>
  </w:style>
  <w:style w:type="paragraph" w:styleId="ae">
    <w:name w:val="Normal (Web)"/>
    <w:basedOn w:val="a"/>
    <w:uiPriority w:val="99"/>
    <w:unhideWhenUsed/>
    <w:rsid w:val="00105B9F"/>
    <w:pPr>
      <w:spacing w:after="200" w:line="276" w:lineRule="auto"/>
    </w:pPr>
    <w:rPr>
      <w:rFonts w:eastAsia="Calibri"/>
      <w:lang w:eastAsia="en-US"/>
    </w:rPr>
  </w:style>
  <w:style w:type="table" w:styleId="-1">
    <w:name w:val="Light Shading Accent 1"/>
    <w:basedOn w:val="a1"/>
    <w:uiPriority w:val="60"/>
    <w:rsid w:val="00105B9F"/>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6">
    <w:name w:val="Medium Grid 3 Accent 6"/>
    <w:basedOn w:val="a1"/>
    <w:uiPriority w:val="69"/>
    <w:rsid w:val="00105B9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2-6">
    <w:name w:val="Medium Grid 2 Accent 6"/>
    <w:basedOn w:val="a1"/>
    <w:uiPriority w:val="68"/>
    <w:rsid w:val="00105B9F"/>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1-6">
    <w:name w:val="Medium Shading 1 Accent 6"/>
    <w:basedOn w:val="a1"/>
    <w:uiPriority w:val="63"/>
    <w:rsid w:val="00105B9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Light List Accent 6"/>
    <w:basedOn w:val="a1"/>
    <w:uiPriority w:val="61"/>
    <w:rsid w:val="00105B9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0">
    <w:name w:val="Colorful List Accent 6"/>
    <w:basedOn w:val="a1"/>
    <w:uiPriority w:val="72"/>
    <w:rsid w:val="00105B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f">
    <w:name w:val="Colorful List"/>
    <w:aliases w:val="Таблица для теоретического раздела"/>
    <w:basedOn w:val="a1"/>
    <w:uiPriority w:val="72"/>
    <w:rsid w:val="00105B9F"/>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948A54"/>
        <w:left w:val="single" w:sz="8" w:space="0" w:color="948A54"/>
        <w:bottom w:val="single" w:sz="8" w:space="0" w:color="948A54"/>
        <w:right w:val="single" w:sz="8" w:space="0" w:color="948A54"/>
        <w:insideH w:val="single" w:sz="8" w:space="0" w:color="948A54"/>
        <w:insideV w:val="single" w:sz="8" w:space="0" w:color="948A54"/>
      </w:tblBorders>
      <w:tblCellMar>
        <w:top w:w="0" w:type="dxa"/>
        <w:left w:w="108" w:type="dxa"/>
        <w:bottom w:w="0" w:type="dxa"/>
        <w:right w:w="108" w:type="dxa"/>
      </w:tblCellMar>
    </w:tblPr>
    <w:tcPr>
      <w:shd w:val="clear" w:color="auto" w:fill="E6E6E6"/>
    </w:tcPr>
    <w:tblStylePr w:type="firstRow">
      <w:rPr>
        <w:b/>
        <w:bCs/>
        <w:color w:val="FFFFFF"/>
      </w:rPr>
      <w:tblPr/>
      <w:tcPr>
        <w:shd w:val="clear" w:color="auto" w:fill="DDD9C3"/>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af0">
    <w:name w:val="header"/>
    <w:basedOn w:val="a"/>
    <w:link w:val="af1"/>
    <w:uiPriority w:val="99"/>
    <w:unhideWhenUsed/>
    <w:rsid w:val="00105B9F"/>
    <w:pPr>
      <w:tabs>
        <w:tab w:val="center" w:pos="4677"/>
        <w:tab w:val="right" w:pos="9355"/>
      </w:tabs>
    </w:pPr>
  </w:style>
  <w:style w:type="character" w:customStyle="1" w:styleId="af1">
    <w:name w:val="Верхний колонтитул Знак"/>
    <w:basedOn w:val="a0"/>
    <w:link w:val="af0"/>
    <w:uiPriority w:val="99"/>
    <w:rsid w:val="00105B9F"/>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105B9F"/>
    <w:pPr>
      <w:tabs>
        <w:tab w:val="center" w:pos="4677"/>
        <w:tab w:val="right" w:pos="9355"/>
      </w:tabs>
    </w:pPr>
  </w:style>
  <w:style w:type="character" w:customStyle="1" w:styleId="af3">
    <w:name w:val="Нижний колонтитул Знак"/>
    <w:basedOn w:val="a0"/>
    <w:link w:val="af2"/>
    <w:uiPriority w:val="99"/>
    <w:rsid w:val="00105B9F"/>
    <w:rPr>
      <w:rFonts w:ascii="Times New Roman" w:eastAsia="Times New Roman" w:hAnsi="Times New Roman" w:cs="Times New Roman"/>
      <w:sz w:val="24"/>
      <w:szCs w:val="24"/>
      <w:lang w:eastAsia="ru-RU"/>
    </w:rPr>
  </w:style>
  <w:style w:type="character" w:styleId="af4">
    <w:name w:val="FollowedHyperlink"/>
    <w:uiPriority w:val="99"/>
    <w:semiHidden/>
    <w:unhideWhenUsed/>
    <w:rsid w:val="00105B9F"/>
    <w:rPr>
      <w:color w:val="800080"/>
      <w:u w:val="single"/>
    </w:rPr>
  </w:style>
  <w:style w:type="character" w:customStyle="1" w:styleId="sentence">
    <w:name w:val="sentence"/>
    <w:basedOn w:val="a0"/>
    <w:rsid w:val="00105B9F"/>
  </w:style>
  <w:style w:type="character" w:customStyle="1" w:styleId="parameter1">
    <w:name w:val="parameter1"/>
    <w:rsid w:val="00105B9F"/>
    <w:rPr>
      <w:rFonts w:ascii="Verdana" w:hAnsi="Verdana" w:hint="default"/>
      <w:i/>
      <w:iCs/>
      <w:sz w:val="24"/>
      <w:szCs w:val="24"/>
    </w:rPr>
  </w:style>
  <w:style w:type="character" w:customStyle="1" w:styleId="code">
    <w:name w:val="code"/>
    <w:rsid w:val="00105B9F"/>
    <w:rPr>
      <w:rFonts w:ascii="Courier New" w:hAnsi="Courier New" w:cs="Courier New" w:hint="default"/>
      <w:color w:val="000066"/>
      <w:sz w:val="25"/>
      <w:szCs w:val="25"/>
    </w:rPr>
  </w:style>
  <w:style w:type="character" w:customStyle="1" w:styleId="mw-headline">
    <w:name w:val="mw-headline"/>
    <w:basedOn w:val="a0"/>
    <w:rsid w:val="00105B9F"/>
  </w:style>
  <w:style w:type="character" w:customStyle="1" w:styleId="xmlemitalic1">
    <w:name w:val="xml_em_italic1"/>
    <w:rsid w:val="00105B9F"/>
    <w:rPr>
      <w:i/>
      <w:iCs/>
    </w:rPr>
  </w:style>
  <w:style w:type="character" w:styleId="HTML">
    <w:name w:val="HTML Code"/>
    <w:uiPriority w:val="99"/>
    <w:unhideWhenUsed/>
    <w:rsid w:val="00105B9F"/>
    <w:rPr>
      <w:rFonts w:ascii="Times New Roman" w:hAnsi="Times New Roman"/>
      <w:bCs/>
      <w:sz w:val="24"/>
      <w:szCs w:val="24"/>
    </w:rPr>
  </w:style>
  <w:style w:type="character" w:customStyle="1" w:styleId="input">
    <w:name w:val="input"/>
    <w:basedOn w:val="a0"/>
    <w:rsid w:val="00105B9F"/>
  </w:style>
  <w:style w:type="character" w:customStyle="1" w:styleId="texample">
    <w:name w:val="texample"/>
    <w:basedOn w:val="a0"/>
    <w:rsid w:val="00105B9F"/>
  </w:style>
  <w:style w:type="paragraph" w:styleId="HTML0">
    <w:name w:val="HTML Preformatted"/>
    <w:basedOn w:val="a"/>
    <w:link w:val="HTML1"/>
    <w:uiPriority w:val="99"/>
    <w:semiHidden/>
    <w:unhideWhenUsed/>
    <w:rsid w:val="00105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semiHidden/>
    <w:rsid w:val="00105B9F"/>
    <w:rPr>
      <w:rFonts w:ascii="Courier New" w:eastAsia="Times New Roman" w:hAnsi="Courier New" w:cs="Courier New"/>
      <w:sz w:val="20"/>
      <w:szCs w:val="20"/>
      <w:lang w:eastAsia="ru-RU"/>
    </w:rPr>
  </w:style>
  <w:style w:type="paragraph" w:customStyle="1" w:styleId="ConsolasVisualStduio">
    <w:name w:val="Consolas (Visual Stduio)"/>
    <w:basedOn w:val="a"/>
    <w:link w:val="ConsolasVisualStduio0"/>
    <w:rsid w:val="00105B9F"/>
    <w:pPr>
      <w:autoSpaceDE w:val="0"/>
      <w:autoSpaceDN w:val="0"/>
      <w:adjustRightInd w:val="0"/>
    </w:pPr>
    <w:rPr>
      <w:rFonts w:ascii="Consolas" w:eastAsia="Calibri" w:hAnsi="Consolas" w:cs="Consolas"/>
      <w:sz w:val="19"/>
      <w:szCs w:val="19"/>
    </w:rPr>
  </w:style>
  <w:style w:type="paragraph" w:customStyle="1" w:styleId="11">
    <w:name w:val="Стиль1"/>
    <w:basedOn w:val="a"/>
    <w:link w:val="12"/>
    <w:qFormat/>
    <w:rsid w:val="00105B9F"/>
    <w:pPr>
      <w:autoSpaceDE w:val="0"/>
      <w:autoSpaceDN w:val="0"/>
      <w:adjustRightInd w:val="0"/>
    </w:pPr>
    <w:rPr>
      <w:rFonts w:ascii="Verdana" w:eastAsia="Calibri" w:hAnsi="Verdana" w:cs="Consolas"/>
      <w:sz w:val="20"/>
      <w:szCs w:val="20"/>
      <w:lang w:val="en-US"/>
    </w:rPr>
  </w:style>
  <w:style w:type="character" w:customStyle="1" w:styleId="ConsolasVisualStduio0">
    <w:name w:val="Consolas (Visual Stduio) Знак"/>
    <w:link w:val="ConsolasVisualStduio"/>
    <w:rsid w:val="00105B9F"/>
    <w:rPr>
      <w:rFonts w:ascii="Consolas" w:eastAsia="Calibri" w:hAnsi="Consolas" w:cs="Consolas"/>
      <w:sz w:val="19"/>
      <w:szCs w:val="19"/>
      <w:lang w:eastAsia="ru-RU"/>
    </w:rPr>
  </w:style>
  <w:style w:type="character" w:customStyle="1" w:styleId="12">
    <w:name w:val="Стиль1 Знак"/>
    <w:link w:val="11"/>
    <w:rsid w:val="00105B9F"/>
    <w:rPr>
      <w:rFonts w:ascii="Verdana" w:eastAsia="Calibri" w:hAnsi="Verdana" w:cs="Consolas"/>
      <w:sz w:val="20"/>
      <w:szCs w:val="20"/>
      <w:lang w:val="en-US" w:eastAsia="ru-RU"/>
    </w:rPr>
  </w:style>
  <w:style w:type="character" w:customStyle="1" w:styleId="ui">
    <w:name w:val="ui"/>
    <w:basedOn w:val="a0"/>
    <w:rsid w:val="00105B9F"/>
  </w:style>
  <w:style w:type="character" w:customStyle="1" w:styleId="sup">
    <w:name w:val="sup"/>
    <w:rsid w:val="00105B9F"/>
    <w:rPr>
      <w:vertAlign w:val="superscript"/>
    </w:rPr>
  </w:style>
  <w:style w:type="character" w:customStyle="1" w:styleId="kw1">
    <w:name w:val="kw1"/>
    <w:basedOn w:val="a0"/>
    <w:rsid w:val="00105B9F"/>
  </w:style>
  <w:style w:type="character" w:customStyle="1" w:styleId="br0">
    <w:name w:val="br0"/>
    <w:basedOn w:val="a0"/>
    <w:rsid w:val="00105B9F"/>
  </w:style>
  <w:style w:type="character" w:customStyle="1" w:styleId="kw4">
    <w:name w:val="kw4"/>
    <w:basedOn w:val="a0"/>
    <w:rsid w:val="00105B9F"/>
  </w:style>
  <w:style w:type="character" w:customStyle="1" w:styleId="me1">
    <w:name w:val="me1"/>
    <w:basedOn w:val="a0"/>
    <w:rsid w:val="00105B9F"/>
  </w:style>
  <w:style w:type="character" w:customStyle="1" w:styleId="sy0">
    <w:name w:val="sy0"/>
    <w:basedOn w:val="a0"/>
    <w:rsid w:val="00105B9F"/>
  </w:style>
  <w:style w:type="character" w:customStyle="1" w:styleId="st0">
    <w:name w:val="st0"/>
    <w:basedOn w:val="a0"/>
    <w:rsid w:val="00105B9F"/>
  </w:style>
  <w:style w:type="character" w:customStyle="1" w:styleId="selflink">
    <w:name w:val="selflink"/>
    <w:basedOn w:val="a0"/>
    <w:rsid w:val="00105B9F"/>
  </w:style>
  <w:style w:type="character" w:customStyle="1" w:styleId="sc3">
    <w:name w:val="sc3"/>
    <w:basedOn w:val="a0"/>
    <w:rsid w:val="00105B9F"/>
  </w:style>
  <w:style w:type="character" w:customStyle="1" w:styleId="re1">
    <w:name w:val="re1"/>
    <w:basedOn w:val="a0"/>
    <w:rsid w:val="00105B9F"/>
  </w:style>
  <w:style w:type="character" w:customStyle="1" w:styleId="re0">
    <w:name w:val="re0"/>
    <w:basedOn w:val="a0"/>
    <w:rsid w:val="00105B9F"/>
  </w:style>
  <w:style w:type="character" w:customStyle="1" w:styleId="re2">
    <w:name w:val="re2"/>
    <w:basedOn w:val="a0"/>
    <w:rsid w:val="00105B9F"/>
  </w:style>
  <w:style w:type="character" w:customStyle="1" w:styleId="hps">
    <w:name w:val="hps"/>
    <w:basedOn w:val="a0"/>
    <w:rsid w:val="00105B9F"/>
  </w:style>
  <w:style w:type="paragraph" w:customStyle="1" w:styleId="Verdana">
    <w:name w:val="Verdana"/>
    <w:basedOn w:val="a9"/>
    <w:link w:val="Verdana0"/>
    <w:qFormat/>
    <w:rsid w:val="00105B9F"/>
    <w:rPr>
      <w:rFonts w:ascii="Verdana" w:hAnsi="Verdana"/>
    </w:rPr>
  </w:style>
  <w:style w:type="character" w:customStyle="1" w:styleId="aa">
    <w:name w:val="Без интервала Знак"/>
    <w:link w:val="a9"/>
    <w:uiPriority w:val="1"/>
    <w:rsid w:val="00105B9F"/>
    <w:rPr>
      <w:rFonts w:ascii="Calibri" w:eastAsia="Calibri" w:hAnsi="Calibri" w:cs="Times New Roman"/>
    </w:rPr>
  </w:style>
  <w:style w:type="character" w:customStyle="1" w:styleId="Verdana0">
    <w:name w:val="Verdana Знак"/>
    <w:link w:val="Verdana"/>
    <w:rsid w:val="00105B9F"/>
    <w:rPr>
      <w:rFonts w:ascii="Verdana" w:eastAsia="Calibri" w:hAnsi="Verdan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10760</Words>
  <Characters>61335</Characters>
  <Application>Microsoft Office Word</Application>
  <DocSecurity>0</DocSecurity>
  <Lines>511</Lines>
  <Paragraphs>143</Paragraphs>
  <ScaleCrop>false</ScaleCrop>
  <Company>vw</Company>
  <LinksUpToDate>false</LinksUpToDate>
  <CharactersWithSpaces>71952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Kudryashov, Anton (VW Group Rus)</dc:creator>
  <cp:keywords/>
  <dc:description/>
  <cp:lastModifiedBy>Kudryashov, Anton (VW Group Rus)</cp:lastModifiedBy>
  <cp:revision>2</cp:revision>
  <dcterms:created xsi:type="dcterms:W3CDTF">2012-12-19T05:47:00Z</dcterms:created>
  <dcterms:modified xsi:type="dcterms:W3CDTF">2012-12-19T05:47:00Z</dcterms:modified>
</cp:coreProperties>
</file>