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32" w:rsidRDefault="00584232" w:rsidP="00584232">
      <w:pPr>
        <w:pStyle w:val="a3"/>
        <w:jc w:val="both"/>
      </w:pPr>
      <w:r w:rsidRPr="00584232">
        <w:rPr>
          <w:b/>
          <w:sz w:val="27"/>
          <w:szCs w:val="27"/>
        </w:rPr>
        <w:t>1.</w:t>
      </w:r>
      <w:r>
        <w:rPr>
          <w:sz w:val="27"/>
          <w:szCs w:val="27"/>
        </w:rPr>
        <w:t xml:space="preserve">       При нагревании абсолютно черного тела длина волны, соответствующая максимуму спектральной плотности </w:t>
      </w:r>
      <w:proofErr w:type="spellStart"/>
      <w:r>
        <w:rPr>
          <w:i/>
          <w:iCs/>
          <w:sz w:val="27"/>
          <w:szCs w:val="27"/>
        </w:rPr>
        <w:t>r</w:t>
      </w:r>
      <w:proofErr w:type="spellEnd"/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λ</w:t>
      </w:r>
      <w:r>
        <w:rPr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>) энергетической свети</w:t>
      </w:r>
      <w:r>
        <w:rPr>
          <w:sz w:val="27"/>
          <w:szCs w:val="27"/>
        </w:rPr>
        <w:softHyphen/>
        <w:t xml:space="preserve">мости, сместилась с </w:t>
      </w:r>
      <w:r>
        <w:rPr>
          <w:i/>
          <w:iCs/>
          <w:sz w:val="27"/>
          <w:szCs w:val="27"/>
        </w:rPr>
        <w:t>λ</w:t>
      </w:r>
      <w:r>
        <w:rPr>
          <w:b/>
          <w:bCs/>
          <w:sz w:val="27"/>
          <w:szCs w:val="27"/>
          <w:vertAlign w:val="subscript"/>
        </w:rPr>
        <w:t>1</w:t>
      </w:r>
      <w:r>
        <w:rPr>
          <w:sz w:val="27"/>
          <w:szCs w:val="27"/>
        </w:rPr>
        <w:t xml:space="preserve"> = 3,6 мкм до </w:t>
      </w:r>
      <w:r>
        <w:rPr>
          <w:i/>
          <w:iCs/>
          <w:sz w:val="27"/>
          <w:szCs w:val="27"/>
        </w:rPr>
        <w:t>λ</w:t>
      </w:r>
      <w:r>
        <w:rPr>
          <w:b/>
          <w:bCs/>
          <w:sz w:val="27"/>
          <w:szCs w:val="27"/>
          <w:vertAlign w:val="subscript"/>
        </w:rPr>
        <w:t>2</w:t>
      </w:r>
      <w:r>
        <w:rPr>
          <w:sz w:val="27"/>
          <w:szCs w:val="27"/>
        </w:rPr>
        <w:t xml:space="preserve"> = 0,9 мкм. Определите, во сколько раз увеличилась энергетическая светимость тела и максимальная спектраль</w:t>
      </w:r>
      <w:r>
        <w:rPr>
          <w:sz w:val="27"/>
          <w:szCs w:val="27"/>
        </w:rPr>
        <w:softHyphen/>
        <w:t>ная плотность</w:t>
      </w:r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r</w:t>
      </w:r>
      <w:r>
        <w:rPr>
          <w:b/>
          <w:bCs/>
          <w:sz w:val="27"/>
          <w:szCs w:val="27"/>
          <w:vertAlign w:val="subscript"/>
        </w:rPr>
        <w:t>макс</w:t>
      </w:r>
      <w:proofErr w:type="spellEnd"/>
      <w:r>
        <w:rPr>
          <w:sz w:val="27"/>
          <w:szCs w:val="27"/>
        </w:rPr>
        <w:t xml:space="preserve"> (</w:t>
      </w:r>
      <w:r>
        <w:rPr>
          <w:i/>
          <w:iCs/>
          <w:sz w:val="27"/>
          <w:szCs w:val="27"/>
        </w:rPr>
        <w:t>λ</w:t>
      </w:r>
      <w:r>
        <w:rPr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>) энергетической светимости тела. Максимальная спектральная плотность энергетической светимости черного тела изменяется по закону</w:t>
      </w:r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r</w:t>
      </w:r>
      <w:r>
        <w:rPr>
          <w:b/>
          <w:bCs/>
          <w:sz w:val="27"/>
          <w:szCs w:val="27"/>
          <w:vertAlign w:val="subscript"/>
        </w:rPr>
        <w:t>макс</w:t>
      </w:r>
      <w:proofErr w:type="spellEnd"/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λ</w:t>
      </w:r>
      <w:r>
        <w:rPr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T</w:t>
      </w:r>
      <w:r>
        <w:rPr>
          <w:sz w:val="27"/>
          <w:szCs w:val="27"/>
        </w:rPr>
        <w:t xml:space="preserve">) = </w:t>
      </w:r>
      <w:r>
        <w:rPr>
          <w:i/>
          <w:iCs/>
          <w:sz w:val="27"/>
          <w:szCs w:val="27"/>
        </w:rPr>
        <w:t xml:space="preserve">CT </w:t>
      </w:r>
      <w:r>
        <w:rPr>
          <w:b/>
          <w:bCs/>
          <w:sz w:val="27"/>
          <w:szCs w:val="27"/>
          <w:vertAlign w:val="superscript"/>
        </w:rPr>
        <w:t>5</w:t>
      </w:r>
      <w:r>
        <w:rPr>
          <w:sz w:val="27"/>
          <w:szCs w:val="27"/>
        </w:rPr>
        <w:t xml:space="preserve"> , где </w:t>
      </w:r>
      <w:r>
        <w:rPr>
          <w:i/>
          <w:iCs/>
          <w:sz w:val="27"/>
          <w:szCs w:val="27"/>
        </w:rPr>
        <w:t>C</w:t>
      </w:r>
      <w:r>
        <w:rPr>
          <w:sz w:val="27"/>
          <w:szCs w:val="27"/>
        </w:rPr>
        <w:t>= 1,29 × 10</w:t>
      </w:r>
      <w:r>
        <w:rPr>
          <w:b/>
          <w:bCs/>
          <w:sz w:val="27"/>
          <w:szCs w:val="27"/>
          <w:vertAlign w:val="superscript"/>
        </w:rPr>
        <w:t>-5</w:t>
      </w:r>
      <w:r>
        <w:rPr>
          <w:sz w:val="27"/>
          <w:szCs w:val="27"/>
        </w:rPr>
        <w:t xml:space="preserve"> Вт/(м</w:t>
      </w:r>
      <w:r>
        <w:rPr>
          <w:b/>
          <w:bCs/>
          <w:sz w:val="27"/>
          <w:szCs w:val="27"/>
          <w:vertAlign w:val="superscript"/>
        </w:rPr>
        <w:t>3</w:t>
      </w:r>
      <w:r>
        <w:rPr>
          <w:sz w:val="27"/>
          <w:szCs w:val="27"/>
        </w:rPr>
        <w:t>·К</w:t>
      </w:r>
      <w:r>
        <w:rPr>
          <w:b/>
          <w:bCs/>
          <w:sz w:val="27"/>
          <w:szCs w:val="27"/>
          <w:vertAlign w:val="superscript"/>
        </w:rPr>
        <w:t>5</w:t>
      </w:r>
      <w:r>
        <w:rPr>
          <w:sz w:val="27"/>
          <w:szCs w:val="27"/>
        </w:rPr>
        <w:t xml:space="preserve">). </w:t>
      </w:r>
    </w:p>
    <w:p w:rsidR="00584232" w:rsidRDefault="00584232" w:rsidP="00584232">
      <w:pPr>
        <w:pStyle w:val="a3"/>
        <w:jc w:val="both"/>
      </w:pPr>
      <w:r>
        <w:rPr>
          <w:rStyle w:val="a4"/>
          <w:sz w:val="27"/>
          <w:szCs w:val="27"/>
        </w:rPr>
        <w:t>Результат дайте в системе СИ и округлите до двух значащих цифр после запятой. Размерность не ставьте!</w:t>
      </w:r>
    </w:p>
    <w:p w:rsidR="00584232" w:rsidRDefault="00584232" w:rsidP="00584232">
      <w:pPr>
        <w:pStyle w:val="a3"/>
        <w:jc w:val="both"/>
        <w:rPr>
          <w:color w:val="FF0000"/>
        </w:rPr>
      </w:pPr>
      <w:r>
        <w:rPr>
          <w:color w:val="FF0000"/>
          <w:sz w:val="27"/>
          <w:szCs w:val="27"/>
        </w:rPr>
        <w:t xml:space="preserve">Отношение </w:t>
      </w:r>
      <w:r>
        <w:rPr>
          <w:i/>
          <w:iCs/>
          <w:color w:val="FF0000"/>
          <w:sz w:val="27"/>
          <w:szCs w:val="27"/>
        </w:rPr>
        <w:t>R</w:t>
      </w:r>
      <w:r>
        <w:rPr>
          <w:color w:val="FF0000"/>
          <w:sz w:val="27"/>
          <w:szCs w:val="27"/>
        </w:rPr>
        <w:t>e</w:t>
      </w:r>
      <w:r>
        <w:rPr>
          <w:b/>
          <w:bCs/>
          <w:color w:val="FF0000"/>
          <w:sz w:val="27"/>
          <w:szCs w:val="27"/>
          <w:vertAlign w:val="subscript"/>
        </w:rPr>
        <w:t>2</w:t>
      </w:r>
      <w:r>
        <w:rPr>
          <w:color w:val="FF0000"/>
          <w:sz w:val="27"/>
          <w:szCs w:val="27"/>
        </w:rPr>
        <w:t xml:space="preserve">/ </w:t>
      </w:r>
      <w:r>
        <w:rPr>
          <w:i/>
          <w:iCs/>
          <w:color w:val="FF0000"/>
          <w:sz w:val="27"/>
          <w:szCs w:val="27"/>
        </w:rPr>
        <w:t>R</w:t>
      </w:r>
      <w:r>
        <w:rPr>
          <w:color w:val="FF0000"/>
          <w:sz w:val="27"/>
          <w:szCs w:val="27"/>
        </w:rPr>
        <w:t>e</w:t>
      </w:r>
      <w:r>
        <w:rPr>
          <w:b/>
          <w:bCs/>
          <w:color w:val="FF0000"/>
          <w:sz w:val="27"/>
          <w:szCs w:val="27"/>
          <w:vertAlign w:val="subscript"/>
        </w:rPr>
        <w:t>1</w:t>
      </w:r>
    </w:p>
    <w:p w:rsidR="00A96687" w:rsidRDefault="00584232">
      <w:pPr>
        <w:rPr>
          <w:b/>
          <w:bCs/>
          <w:color w:val="FF0000"/>
          <w:sz w:val="27"/>
          <w:szCs w:val="27"/>
          <w:vertAlign w:val="subscript"/>
        </w:rPr>
      </w:pPr>
      <w:r>
        <w:rPr>
          <w:color w:val="FF0000"/>
          <w:sz w:val="27"/>
          <w:szCs w:val="27"/>
        </w:rPr>
        <w:t>Отношение</w:t>
      </w:r>
      <w:r>
        <w:rPr>
          <w:i/>
          <w:iCs/>
          <w:color w:val="FF0000"/>
          <w:sz w:val="27"/>
          <w:szCs w:val="27"/>
        </w:rPr>
        <w:t xml:space="preserve"> r</w:t>
      </w:r>
      <w:r>
        <w:rPr>
          <w:b/>
          <w:bCs/>
          <w:color w:val="FF0000"/>
          <w:sz w:val="27"/>
          <w:szCs w:val="27"/>
          <w:vertAlign w:val="subscript"/>
        </w:rPr>
        <w:t>2макс</w:t>
      </w:r>
      <w:r>
        <w:rPr>
          <w:color w:val="FF0000"/>
          <w:sz w:val="27"/>
          <w:szCs w:val="27"/>
        </w:rPr>
        <w:t>/</w:t>
      </w:r>
      <w:r>
        <w:rPr>
          <w:i/>
          <w:iCs/>
          <w:color w:val="FF0000"/>
          <w:sz w:val="27"/>
          <w:szCs w:val="27"/>
        </w:rPr>
        <w:t>r</w:t>
      </w:r>
      <w:r>
        <w:rPr>
          <w:b/>
          <w:bCs/>
          <w:color w:val="FF0000"/>
          <w:sz w:val="27"/>
          <w:szCs w:val="27"/>
          <w:vertAlign w:val="subscript"/>
        </w:rPr>
        <w:t>1макс</w:t>
      </w:r>
    </w:p>
    <w:p w:rsidR="00584232" w:rsidRDefault="00584232" w:rsidP="00584232">
      <w:pPr>
        <w:pStyle w:val="a3"/>
        <w:jc w:val="both"/>
      </w:pPr>
      <w:r w:rsidRPr="00584232">
        <w:rPr>
          <w:b/>
          <w:sz w:val="27"/>
          <w:szCs w:val="27"/>
        </w:rPr>
        <w:t>2.</w:t>
      </w:r>
      <w:r>
        <w:rPr>
          <w:sz w:val="27"/>
          <w:szCs w:val="27"/>
        </w:rPr>
        <w:t xml:space="preserve">   Найдите задерживающую разность потенциалов </w:t>
      </w:r>
      <w:r>
        <w:rPr>
          <w:i/>
          <w:iCs/>
          <w:sz w:val="27"/>
          <w:szCs w:val="27"/>
        </w:rPr>
        <w:t xml:space="preserve">U </w:t>
      </w:r>
      <w:r>
        <w:rPr>
          <w:sz w:val="27"/>
          <w:szCs w:val="27"/>
        </w:rPr>
        <w:t xml:space="preserve">для электронов, вырываемых при освещении калия светом с длиной волны </w:t>
      </w:r>
      <w:r>
        <w:rPr>
          <w:i/>
          <w:iCs/>
          <w:sz w:val="27"/>
          <w:szCs w:val="27"/>
        </w:rPr>
        <w:t xml:space="preserve">λ </w:t>
      </w:r>
      <w:r>
        <w:rPr>
          <w:sz w:val="27"/>
          <w:szCs w:val="27"/>
        </w:rPr>
        <w:t xml:space="preserve">= 300 нм. Работа выхода электрона из калия </w:t>
      </w:r>
      <w:r>
        <w:rPr>
          <w:i/>
          <w:iCs/>
          <w:sz w:val="27"/>
          <w:szCs w:val="27"/>
        </w:rPr>
        <w:t xml:space="preserve">A </w:t>
      </w:r>
      <w:r>
        <w:rPr>
          <w:sz w:val="27"/>
          <w:szCs w:val="27"/>
        </w:rPr>
        <w:t xml:space="preserve">= 2 эВ. </w:t>
      </w:r>
    </w:p>
    <w:p w:rsidR="00584232" w:rsidRDefault="00584232" w:rsidP="00584232">
      <w:pPr>
        <w:pStyle w:val="a3"/>
        <w:jc w:val="both"/>
      </w:pPr>
      <w:r>
        <w:rPr>
          <w:rStyle w:val="a4"/>
          <w:sz w:val="27"/>
          <w:szCs w:val="27"/>
        </w:rPr>
        <w:t>Результат дайте в системе СИ и округлите до двух значащих цифр после запятой. Размерность не ставьте!</w:t>
      </w:r>
    </w:p>
    <w:p w:rsidR="00584232" w:rsidRDefault="00584232" w:rsidP="00584232">
      <w:pPr>
        <w:pStyle w:val="a3"/>
        <w:jc w:val="both"/>
        <w:rPr>
          <w:iCs/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Разность потенциалов </w:t>
      </w:r>
      <w:r>
        <w:rPr>
          <w:i/>
          <w:iCs/>
          <w:color w:val="FF0000"/>
          <w:sz w:val="27"/>
          <w:szCs w:val="27"/>
        </w:rPr>
        <w:t>U ..............</w:t>
      </w:r>
      <w:r w:rsidRPr="00584232">
        <w:rPr>
          <w:iCs/>
          <w:color w:val="FF0000"/>
          <w:sz w:val="27"/>
          <w:szCs w:val="27"/>
        </w:rPr>
        <w:t>В</w:t>
      </w:r>
    </w:p>
    <w:p w:rsidR="00584232" w:rsidRDefault="00584232" w:rsidP="00584232">
      <w:pPr>
        <w:pStyle w:val="a3"/>
        <w:jc w:val="both"/>
      </w:pPr>
      <w:r w:rsidRPr="00584232">
        <w:rPr>
          <w:b/>
          <w:sz w:val="27"/>
          <w:szCs w:val="27"/>
        </w:rPr>
        <w:t>3</w:t>
      </w:r>
      <w:r>
        <w:rPr>
          <w:sz w:val="27"/>
          <w:szCs w:val="27"/>
        </w:rPr>
        <w:t xml:space="preserve">.    Заряженная частица, ускоренная разностью потенциалов </w:t>
      </w:r>
      <w:r>
        <w:rPr>
          <w:i/>
          <w:iCs/>
          <w:sz w:val="27"/>
          <w:szCs w:val="27"/>
        </w:rPr>
        <w:t>U</w:t>
      </w:r>
      <w:r>
        <w:rPr>
          <w:b/>
          <w:bCs/>
          <w:sz w:val="27"/>
          <w:szCs w:val="27"/>
          <w:vertAlign w:val="subscript"/>
        </w:rPr>
        <w:t>1</w:t>
      </w:r>
      <w:r>
        <w:rPr>
          <w:sz w:val="27"/>
          <w:szCs w:val="27"/>
        </w:rPr>
        <w:t xml:space="preserve"> = 820 В, имеет длину волны де Бройля </w:t>
      </w:r>
      <w:r>
        <w:rPr>
          <w:i/>
          <w:iCs/>
          <w:sz w:val="27"/>
          <w:szCs w:val="27"/>
        </w:rPr>
        <w:t xml:space="preserve">λ </w:t>
      </w:r>
      <w:r>
        <w:rPr>
          <w:sz w:val="27"/>
          <w:szCs w:val="27"/>
        </w:rPr>
        <w:t xml:space="preserve">= 1 пм. Найдите массу покоя </w:t>
      </w:r>
      <w:r>
        <w:rPr>
          <w:i/>
          <w:iCs/>
          <w:sz w:val="27"/>
          <w:szCs w:val="27"/>
        </w:rPr>
        <w:t>m</w:t>
      </w:r>
      <w:r>
        <w:rPr>
          <w:b/>
          <w:bCs/>
          <w:sz w:val="27"/>
          <w:szCs w:val="27"/>
          <w:vertAlign w:val="subscript"/>
        </w:rPr>
        <w:t>0</w:t>
      </w:r>
      <w:r>
        <w:rPr>
          <w:sz w:val="27"/>
          <w:szCs w:val="27"/>
        </w:rPr>
        <w:t xml:space="preserve"> частицы, если ее заряд численно равен заряду электрона. </w:t>
      </w:r>
    </w:p>
    <w:p w:rsidR="00584232" w:rsidRDefault="00584232" w:rsidP="00584232">
      <w:pPr>
        <w:pStyle w:val="a3"/>
        <w:jc w:val="both"/>
      </w:pPr>
      <w:r>
        <w:rPr>
          <w:rStyle w:val="a4"/>
          <w:sz w:val="27"/>
          <w:szCs w:val="27"/>
        </w:rPr>
        <w:t>Результат дайте в системе СИ и округлите до двух значащих цифр после запятой. Размерность не ставьте!</w:t>
      </w:r>
    </w:p>
    <w:p w:rsidR="00584232" w:rsidRDefault="00584232" w:rsidP="00584232">
      <w:pPr>
        <w:pStyle w:val="a3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Масса покоя </w:t>
      </w:r>
      <w:r>
        <w:rPr>
          <w:i/>
          <w:iCs/>
          <w:color w:val="FF0000"/>
          <w:sz w:val="27"/>
          <w:szCs w:val="27"/>
        </w:rPr>
        <w:t>m</w:t>
      </w:r>
      <w:r>
        <w:rPr>
          <w:b/>
          <w:bCs/>
          <w:color w:val="FF0000"/>
          <w:sz w:val="27"/>
          <w:szCs w:val="27"/>
          <w:vertAlign w:val="subscript"/>
        </w:rPr>
        <w:t xml:space="preserve">0 ................  </w:t>
      </w:r>
      <w:r>
        <w:rPr>
          <w:color w:val="FF0000"/>
          <w:sz w:val="27"/>
          <w:szCs w:val="27"/>
        </w:rPr>
        <w:t>кг</w:t>
      </w:r>
    </w:p>
    <w:p w:rsidR="00584232" w:rsidRPr="00584232" w:rsidRDefault="00584232" w:rsidP="00584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584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Микрочастица находится в одномерной бесконечно глубокой прямоугольной потенциальной яме шириной </w:t>
      </w:r>
      <w:proofErr w:type="spellStart"/>
      <w:r w:rsidRPr="0058423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l</w:t>
      </w:r>
      <w:proofErr w:type="spellEnd"/>
      <w:r w:rsidRPr="00584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Ее собственная волновая функция имеет вид: </w:t>
      </w:r>
    </w:p>
    <w:p w:rsidR="00584232" w:rsidRPr="00584232" w:rsidRDefault="00584232" w:rsidP="00584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819275" cy="552450"/>
            <wp:effectExtent l="19050" t="0" r="9525" b="0"/>
            <wp:docPr id="1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32" w:rsidRDefault="00584232" w:rsidP="00584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2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Частица находится в возбужденном (</w:t>
      </w:r>
      <w:proofErr w:type="spellStart"/>
      <w:r w:rsidRPr="0058423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n</w:t>
      </w:r>
      <w:proofErr w:type="spellEnd"/>
      <w:r w:rsidRPr="0058423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584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 2) состоянии. Найдите вероятность нахождения частицы в интервале 0 ≤ </w:t>
      </w:r>
      <w:proofErr w:type="spellStart"/>
      <w:r w:rsidRPr="0058423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x</w:t>
      </w:r>
      <w:proofErr w:type="spellEnd"/>
      <w:r w:rsidRPr="0058423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584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≤ </w:t>
      </w:r>
      <w:proofErr w:type="spellStart"/>
      <w:r w:rsidRPr="0058423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l</w:t>
      </w:r>
      <w:proofErr w:type="spellEnd"/>
      <w:r w:rsidRPr="00584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/4. </w:t>
      </w:r>
    </w:p>
    <w:p w:rsidR="00584232" w:rsidRPr="00584232" w:rsidRDefault="00584232" w:rsidP="00584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Результат дайте в системе СИ и округлите до двух значащих цифр после запятой. Размерность не ставьте!</w:t>
      </w:r>
    </w:p>
    <w:p w:rsidR="00584232" w:rsidRPr="00584232" w:rsidRDefault="00584232" w:rsidP="00584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Вероятность W </w:t>
      </w:r>
    </w:p>
    <w:p w:rsidR="00584232" w:rsidRDefault="00584232" w:rsidP="00584232">
      <w:pPr>
        <w:pStyle w:val="a3"/>
        <w:jc w:val="both"/>
        <w:rPr>
          <w:color w:val="FF0000"/>
          <w:sz w:val="27"/>
          <w:szCs w:val="27"/>
        </w:rPr>
      </w:pPr>
    </w:p>
    <w:p w:rsidR="00584232" w:rsidRDefault="00584232" w:rsidP="00584232">
      <w:pPr>
        <w:pStyle w:val="a3"/>
        <w:jc w:val="both"/>
        <w:rPr>
          <w:color w:val="FF0000"/>
          <w:sz w:val="27"/>
          <w:szCs w:val="27"/>
        </w:rPr>
      </w:pPr>
    </w:p>
    <w:p w:rsidR="00584232" w:rsidRDefault="00584232" w:rsidP="00584232">
      <w:pPr>
        <w:pStyle w:val="a3"/>
        <w:jc w:val="both"/>
      </w:pPr>
    </w:p>
    <w:p w:rsidR="00584232" w:rsidRPr="00584232" w:rsidRDefault="00584232" w:rsidP="00584232">
      <w:pPr>
        <w:pStyle w:val="a3"/>
        <w:jc w:val="both"/>
      </w:pPr>
    </w:p>
    <w:p w:rsidR="00584232" w:rsidRDefault="00584232"/>
    <w:sectPr w:rsidR="00584232" w:rsidSect="00A9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4232"/>
    <w:rsid w:val="00584232"/>
    <w:rsid w:val="0070020F"/>
    <w:rsid w:val="00A96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2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1420</Characters>
  <Application>Microsoft Office Word</Application>
  <DocSecurity>0</DocSecurity>
  <Lines>11</Lines>
  <Paragraphs>3</Paragraphs>
  <ScaleCrop>false</ScaleCrop>
  <Company>Grizli777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2012-12-18T09:29:00Z</dcterms:created>
  <dcterms:modified xsi:type="dcterms:W3CDTF">2012-12-18T09:34:00Z</dcterms:modified>
</cp:coreProperties>
</file>